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20F0" w:rsidRDefault="00FF20F0" w:rsidP="00FF20F0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F20F0" w:rsidRDefault="00FF20F0" w:rsidP="00FF20F0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</w:t>
      </w:r>
      <w:r w:rsidR="005B2FF1">
        <w:rPr>
          <w:noProof/>
        </w:rPr>
        <w:drawing>
          <wp:inline distT="0" distB="0" distL="0" distR="0">
            <wp:extent cx="1181735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F20F0" w:rsidRDefault="00FF20F0" w:rsidP="00FF20F0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FF20F0" w:rsidRDefault="00FF20F0" w:rsidP="00FF20F0">
      <w:pPr>
        <w:jc w:val="center"/>
        <w:rPr>
          <w:b/>
        </w:rPr>
      </w:pPr>
      <w:r>
        <w:rPr>
          <w:b/>
        </w:rPr>
        <w:t>Российская  Федерация</w:t>
      </w:r>
    </w:p>
    <w:p w:rsidR="00FF20F0" w:rsidRDefault="00FF20F0" w:rsidP="00FF20F0">
      <w:pPr>
        <w:jc w:val="center"/>
      </w:pPr>
      <w:r>
        <w:rPr>
          <w:b/>
        </w:rPr>
        <w:t>Самарская  область</w:t>
      </w:r>
    </w:p>
    <w:p w:rsidR="00FF20F0" w:rsidRDefault="00FF20F0" w:rsidP="00FF20F0"/>
    <w:p w:rsidR="00FF20F0" w:rsidRDefault="00FF20F0" w:rsidP="00FF20F0">
      <w:pPr>
        <w:jc w:val="center"/>
        <w:rPr>
          <w:b/>
        </w:rPr>
      </w:pPr>
      <w:r>
        <w:rPr>
          <w:b/>
        </w:rPr>
        <w:t>СОБРАНИЕ  ПРЕДСТАВИТЕЛЕЙ</w:t>
      </w:r>
    </w:p>
    <w:p w:rsidR="00FF20F0" w:rsidRDefault="00FF20F0" w:rsidP="00FF20F0">
      <w:pPr>
        <w:jc w:val="center"/>
        <w:rPr>
          <w:b/>
        </w:rPr>
      </w:pPr>
      <w:r>
        <w:rPr>
          <w:b/>
        </w:rPr>
        <w:t xml:space="preserve">СЕЛЬСКОГО  ПОСЕЛЕНИЯ  </w:t>
      </w:r>
      <w:r w:rsidR="00AC523D">
        <w:rPr>
          <w:b/>
        </w:rPr>
        <w:t>СЕВРЮКАЕВО</w:t>
      </w:r>
    </w:p>
    <w:p w:rsidR="00FF20F0" w:rsidRDefault="00FF20F0" w:rsidP="00FF20F0">
      <w:pPr>
        <w:jc w:val="center"/>
        <w:rPr>
          <w:b/>
        </w:rPr>
      </w:pPr>
      <w:r>
        <w:rPr>
          <w:b/>
        </w:rPr>
        <w:t>МУНИЦИПАЛЬНОГО  РАЙОНА  СТАВРОПОЛЬСКИЙ</w:t>
      </w:r>
      <w:r w:rsidR="006B2B5D">
        <w:rPr>
          <w:b/>
        </w:rPr>
        <w:t xml:space="preserve"> САМАРСКОЙ ОБЛАСТИ</w:t>
      </w:r>
      <w:r>
        <w:rPr>
          <w:b/>
          <w:sz w:val="28"/>
          <w:szCs w:val="28"/>
        </w:rPr>
        <w:t xml:space="preserve">         </w:t>
      </w:r>
    </w:p>
    <w:p w:rsidR="00FF20F0" w:rsidRDefault="00FF20F0" w:rsidP="00FF20F0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</w:t>
      </w:r>
    </w:p>
    <w:p w:rsidR="003F2E7E" w:rsidRDefault="00FF20F0" w:rsidP="001C50DD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РЕШЕНИЕ</w:t>
      </w:r>
      <w:r w:rsidR="00DF0F99">
        <w:rPr>
          <w:rFonts w:ascii="Times New Roman" w:hAnsi="Times New Roman"/>
          <w:b/>
          <w:bCs/>
          <w:sz w:val="28"/>
          <w:szCs w:val="28"/>
        </w:rPr>
        <w:t xml:space="preserve">  </w:t>
      </w:r>
      <w:r w:rsidR="00BF53B3">
        <w:rPr>
          <w:rFonts w:ascii="Times New Roman" w:hAnsi="Times New Roman"/>
          <w:b/>
          <w:bCs/>
          <w:sz w:val="28"/>
          <w:szCs w:val="28"/>
        </w:rPr>
        <w:t>проект</w:t>
      </w:r>
      <w:r w:rsidR="00DF0F99"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:rsidR="003F2E7E" w:rsidRDefault="003F2E7E" w:rsidP="001C50DD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:rsidR="00DF0F99" w:rsidRPr="006B3D22" w:rsidRDefault="00DF0F99" w:rsidP="001C50DD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:rsidR="001E4B5F" w:rsidRDefault="008748DE" w:rsidP="001E4B5F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</w:p>
    <w:p w:rsidR="00BF53B3" w:rsidRPr="00BF53B3" w:rsidRDefault="001E4B5F" w:rsidP="00BF53B3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BF53B3">
        <w:rPr>
          <w:rFonts w:ascii="Times New Roman" w:hAnsi="Times New Roman"/>
          <w:b/>
          <w:sz w:val="24"/>
          <w:szCs w:val="24"/>
        </w:rPr>
        <w:t>Об отмене Решения Собрания представителей сельского поселения Севрюкаево</w:t>
      </w:r>
      <w:r w:rsidR="00BF53B3" w:rsidRPr="00BF53B3">
        <w:rPr>
          <w:rFonts w:ascii="Times New Roman" w:hAnsi="Times New Roman"/>
          <w:b/>
          <w:sz w:val="24"/>
          <w:szCs w:val="24"/>
        </w:rPr>
        <w:t xml:space="preserve">в </w:t>
      </w:r>
      <w:r w:rsidR="00BF53B3">
        <w:rPr>
          <w:rFonts w:ascii="Times New Roman" w:hAnsi="Times New Roman"/>
          <w:b/>
          <w:sz w:val="24"/>
          <w:szCs w:val="24"/>
        </w:rPr>
        <w:t xml:space="preserve">от </w:t>
      </w:r>
      <w:r w:rsidR="00BF53B3" w:rsidRPr="00BF53B3">
        <w:rPr>
          <w:rFonts w:ascii="Times New Roman" w:hAnsi="Times New Roman"/>
          <w:b/>
          <w:sz w:val="24"/>
          <w:szCs w:val="24"/>
        </w:rPr>
        <w:t>24.04.2017 № 14</w:t>
      </w:r>
    </w:p>
    <w:p w:rsidR="00DF0F99" w:rsidRPr="00BF53B3" w:rsidRDefault="00BF53B3" w:rsidP="00BF53B3">
      <w:pPr>
        <w:pStyle w:val="a3"/>
        <w:jc w:val="center"/>
        <w:rPr>
          <w:rFonts w:ascii="Times New Roman" w:hAnsi="Times New Roman"/>
          <w:b/>
          <w:bCs/>
          <w:sz w:val="24"/>
          <w:szCs w:val="24"/>
        </w:rPr>
      </w:pPr>
      <w:r w:rsidRPr="00BF53B3">
        <w:rPr>
          <w:rFonts w:ascii="Times New Roman" w:hAnsi="Times New Roman"/>
          <w:b/>
          <w:bCs/>
          <w:color w:val="000000"/>
          <w:sz w:val="24"/>
          <w:szCs w:val="24"/>
        </w:rPr>
        <w:t>Об  утверждении Положения «О порядке формирования, ведения, обязательного опубликования перечня муниципального имущества сельского поселения Севрюкаево муниципального района Ставропольский Самарской области, свободного от прав третьих лиц, используемого в целях предоставления его во владение и (или) пользование на долгосрочной основе субъектам малого и среднего предпринимательства и организациям, образующим инфраструктуру поддержки субъектов малого и среднего предпринимательства</w:t>
      </w:r>
      <w:r w:rsidRPr="00BF53B3">
        <w:rPr>
          <w:rFonts w:ascii="Times New Roman" w:hAnsi="Times New Roman"/>
          <w:b/>
          <w:bCs/>
          <w:color w:val="000000"/>
          <w:sz w:val="24"/>
          <w:szCs w:val="24"/>
        </w:rPr>
        <w:t>»</w:t>
      </w:r>
      <w:r w:rsidR="00B51988" w:rsidRPr="00BF53B3">
        <w:rPr>
          <w:rFonts w:ascii="Times New Roman" w:hAnsi="Times New Roman"/>
          <w:b/>
          <w:sz w:val="24"/>
          <w:szCs w:val="24"/>
        </w:rPr>
        <w:t xml:space="preserve"> </w:t>
      </w:r>
    </w:p>
    <w:p w:rsidR="001E4B5F" w:rsidRDefault="001E4B5F" w:rsidP="00C3203E">
      <w:pPr>
        <w:ind w:firstLine="709"/>
        <w:jc w:val="both"/>
      </w:pPr>
    </w:p>
    <w:p w:rsidR="00BF53B3" w:rsidRDefault="00BF53B3" w:rsidP="00C3203E">
      <w:pPr>
        <w:ind w:firstLine="709"/>
        <w:jc w:val="both"/>
      </w:pPr>
    </w:p>
    <w:p w:rsidR="00BF53B3" w:rsidRDefault="00BF53B3" w:rsidP="00C3203E">
      <w:pPr>
        <w:ind w:firstLine="709"/>
        <w:jc w:val="both"/>
      </w:pPr>
    </w:p>
    <w:p w:rsidR="00BF53B3" w:rsidRDefault="00BF53B3" w:rsidP="00C3203E">
      <w:pPr>
        <w:ind w:firstLine="709"/>
        <w:jc w:val="both"/>
      </w:pPr>
    </w:p>
    <w:p w:rsidR="00DF0F99" w:rsidRPr="00BF53B3" w:rsidRDefault="001E4B5F" w:rsidP="00C3203E">
      <w:pPr>
        <w:ind w:firstLine="709"/>
        <w:jc w:val="both"/>
        <w:rPr>
          <w:bCs/>
        </w:rPr>
      </w:pPr>
      <w:r w:rsidRPr="00BF53B3">
        <w:t>В соответствии со статьей 48</w:t>
      </w:r>
      <w:r w:rsidR="00DF0F99" w:rsidRPr="00BF53B3">
        <w:t xml:space="preserve"> Федерального закона от 06.10.2003 № 131-ФЗ «Об общих принципах организации местного самоуправления в Российской Федерации»</w:t>
      </w:r>
      <w:r w:rsidRPr="00BF53B3">
        <w:t xml:space="preserve">, Уставом сельского поселения Севрюкаево </w:t>
      </w:r>
      <w:r w:rsidRPr="00BF53B3">
        <w:rPr>
          <w:bCs/>
        </w:rPr>
        <w:t xml:space="preserve">муниципального района </w:t>
      </w:r>
      <w:r w:rsidRPr="00BF53B3">
        <w:rPr>
          <w:bCs/>
          <w:noProof/>
        </w:rPr>
        <w:t>Ставропольский</w:t>
      </w:r>
      <w:r w:rsidRPr="00BF53B3">
        <w:rPr>
          <w:bCs/>
        </w:rPr>
        <w:t xml:space="preserve"> </w:t>
      </w:r>
      <w:r w:rsidRPr="00BF53B3">
        <w:t>Самарской области, со</w:t>
      </w:r>
      <w:r w:rsidR="00DF0F99" w:rsidRPr="00BF53B3">
        <w:t xml:space="preserve">брание представителей </w:t>
      </w:r>
      <w:r w:rsidR="00DF0F99" w:rsidRPr="00BF53B3">
        <w:rPr>
          <w:noProof/>
        </w:rPr>
        <w:t>сельского</w:t>
      </w:r>
      <w:r w:rsidR="00DF0F99" w:rsidRPr="00BF53B3">
        <w:t xml:space="preserve"> поселения </w:t>
      </w:r>
      <w:r w:rsidR="00AC523D" w:rsidRPr="00BF53B3">
        <w:t>Севрюкаево</w:t>
      </w:r>
      <w:r w:rsidR="00DF0F99" w:rsidRPr="00BF53B3">
        <w:t xml:space="preserve"> </w:t>
      </w:r>
      <w:r w:rsidR="00DF0F99" w:rsidRPr="00BF53B3">
        <w:rPr>
          <w:bCs/>
        </w:rPr>
        <w:t xml:space="preserve">муниципального района </w:t>
      </w:r>
      <w:r w:rsidR="00F517B2" w:rsidRPr="00BF53B3">
        <w:rPr>
          <w:bCs/>
          <w:noProof/>
        </w:rPr>
        <w:t>Ставропольский</w:t>
      </w:r>
      <w:r w:rsidR="00DF0F99" w:rsidRPr="00BF53B3">
        <w:rPr>
          <w:bCs/>
        </w:rPr>
        <w:t xml:space="preserve"> </w:t>
      </w:r>
      <w:r w:rsidR="00DF0F99" w:rsidRPr="00BF53B3">
        <w:t>Самарской области</w:t>
      </w:r>
    </w:p>
    <w:p w:rsidR="00DF0F99" w:rsidRPr="00BF53B3" w:rsidRDefault="00DF0F99" w:rsidP="001C50DD">
      <w:pPr>
        <w:spacing w:before="240"/>
        <w:ind w:firstLine="709"/>
        <w:jc w:val="both"/>
      </w:pPr>
      <w:r w:rsidRPr="00BF53B3">
        <w:t>РЕШИЛО:</w:t>
      </w:r>
    </w:p>
    <w:p w:rsidR="00075B38" w:rsidRPr="00BF53B3" w:rsidRDefault="001E4B5F" w:rsidP="00BF53B3">
      <w:pPr>
        <w:pStyle w:val="a3"/>
        <w:rPr>
          <w:rFonts w:ascii="Times New Roman" w:hAnsi="Times New Roman"/>
          <w:bCs/>
          <w:sz w:val="24"/>
          <w:szCs w:val="24"/>
        </w:rPr>
      </w:pPr>
      <w:r w:rsidRPr="00BF53B3">
        <w:rPr>
          <w:sz w:val="24"/>
          <w:szCs w:val="24"/>
        </w:rPr>
        <w:t>1</w:t>
      </w:r>
      <w:r w:rsidRPr="00BF53B3">
        <w:rPr>
          <w:rFonts w:ascii="Times New Roman" w:hAnsi="Times New Roman"/>
          <w:sz w:val="24"/>
          <w:szCs w:val="24"/>
        </w:rPr>
        <w:t>. В рамках самоконтроля решение</w:t>
      </w:r>
      <w:r w:rsidR="00075B38" w:rsidRPr="00BF53B3">
        <w:rPr>
          <w:rFonts w:ascii="Times New Roman" w:hAnsi="Times New Roman"/>
          <w:sz w:val="24"/>
          <w:szCs w:val="24"/>
        </w:rPr>
        <w:t xml:space="preserve"> Собрания представителей </w:t>
      </w:r>
      <w:r w:rsidR="00075B38" w:rsidRPr="00BF53B3">
        <w:rPr>
          <w:rFonts w:ascii="Times New Roman" w:hAnsi="Times New Roman"/>
          <w:noProof/>
          <w:sz w:val="24"/>
          <w:szCs w:val="24"/>
        </w:rPr>
        <w:t>сельского</w:t>
      </w:r>
      <w:r w:rsidR="00075B38" w:rsidRPr="00BF53B3">
        <w:rPr>
          <w:rFonts w:ascii="Times New Roman" w:hAnsi="Times New Roman"/>
          <w:sz w:val="24"/>
          <w:szCs w:val="24"/>
        </w:rPr>
        <w:t xml:space="preserve"> поселения Севрюкаево </w:t>
      </w:r>
      <w:r w:rsidR="00075B38" w:rsidRPr="00BF53B3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075B38" w:rsidRPr="00BF53B3">
        <w:rPr>
          <w:rFonts w:ascii="Times New Roman" w:hAnsi="Times New Roman"/>
          <w:bCs/>
          <w:noProof/>
          <w:sz w:val="24"/>
          <w:szCs w:val="24"/>
        </w:rPr>
        <w:t>Ставропольский</w:t>
      </w:r>
      <w:r w:rsidR="00075B38" w:rsidRPr="00BF53B3">
        <w:rPr>
          <w:rFonts w:ascii="Times New Roman" w:hAnsi="Times New Roman"/>
          <w:bCs/>
          <w:sz w:val="24"/>
          <w:szCs w:val="24"/>
        </w:rPr>
        <w:t xml:space="preserve"> </w:t>
      </w:r>
      <w:r w:rsidR="00075B38" w:rsidRPr="00BF53B3">
        <w:rPr>
          <w:rFonts w:ascii="Times New Roman" w:hAnsi="Times New Roman"/>
          <w:sz w:val="24"/>
          <w:szCs w:val="24"/>
        </w:rPr>
        <w:t>Самарской области</w:t>
      </w:r>
      <w:r w:rsidR="00BF53B3" w:rsidRPr="00BF53B3">
        <w:rPr>
          <w:rFonts w:ascii="Times New Roman" w:hAnsi="Times New Roman"/>
          <w:sz w:val="24"/>
          <w:szCs w:val="24"/>
        </w:rPr>
        <w:t xml:space="preserve"> </w:t>
      </w:r>
      <w:r w:rsidR="00BF53B3" w:rsidRPr="00BF53B3">
        <w:rPr>
          <w:rFonts w:ascii="Times New Roman" w:hAnsi="Times New Roman"/>
          <w:sz w:val="24"/>
          <w:szCs w:val="24"/>
        </w:rPr>
        <w:t>от 24.04.2017 № 14</w:t>
      </w:r>
      <w:r w:rsidR="00BF53B3" w:rsidRPr="00BF53B3">
        <w:rPr>
          <w:rFonts w:ascii="Times New Roman" w:hAnsi="Times New Roman"/>
          <w:sz w:val="24"/>
          <w:szCs w:val="24"/>
        </w:rPr>
        <w:t xml:space="preserve"> </w:t>
      </w:r>
      <w:r w:rsidR="00BF53B3" w:rsidRPr="00BF53B3">
        <w:rPr>
          <w:rFonts w:ascii="Times New Roman" w:hAnsi="Times New Roman"/>
          <w:bCs/>
          <w:color w:val="000000"/>
          <w:sz w:val="24"/>
          <w:szCs w:val="24"/>
        </w:rPr>
        <w:t>Об  утверждении Положения «О порядке формирования, ведения, обязательного опубликования перечня муниципального имущества сельского поселения Севрюкаево муниципального района Ставропольский Самарской области, свободного от прав третьих лиц, используемого в целях предоставления его во владение и (или) пользование на долгосрочной основе субъектам малого и среднего предпринимательства и организациям, образующим инфраструктуру поддержки субъектов малого и среднего предпринимательства»</w:t>
      </w:r>
    </w:p>
    <w:p w:rsidR="001E4B5F" w:rsidRPr="00BF53B3" w:rsidRDefault="00075B38" w:rsidP="00BF53B3">
      <w:pPr>
        <w:pStyle w:val="a3"/>
        <w:rPr>
          <w:rFonts w:ascii="Times New Roman" w:hAnsi="Times New Roman"/>
          <w:bCs/>
          <w:sz w:val="24"/>
          <w:szCs w:val="24"/>
        </w:rPr>
      </w:pPr>
      <w:r w:rsidRPr="00BF53B3">
        <w:rPr>
          <w:rFonts w:ascii="Times New Roman" w:hAnsi="Times New Roman"/>
          <w:bCs/>
          <w:sz w:val="24"/>
          <w:szCs w:val="24"/>
        </w:rPr>
        <w:t>отменить.</w:t>
      </w:r>
    </w:p>
    <w:p w:rsidR="00075B38" w:rsidRPr="00BF53B3" w:rsidRDefault="00DF0F99" w:rsidP="00A97F21">
      <w:pPr>
        <w:widowControl w:val="0"/>
        <w:tabs>
          <w:tab w:val="left" w:pos="1200"/>
        </w:tabs>
        <w:autoSpaceDE w:val="0"/>
        <w:autoSpaceDN w:val="0"/>
        <w:adjustRightInd w:val="0"/>
        <w:ind w:firstLine="709"/>
        <w:jc w:val="both"/>
      </w:pPr>
      <w:r w:rsidRPr="00BF53B3">
        <w:t>2</w:t>
      </w:r>
      <w:r w:rsidR="00075B38" w:rsidRPr="00BF53B3">
        <w:t>. Настоящее Решение опубликовать в районной газете «</w:t>
      </w:r>
      <w:r w:rsidR="00BF53B3" w:rsidRPr="00BF53B3">
        <w:t>Вестник Севрюкаево</w:t>
      </w:r>
      <w:r w:rsidR="00075B38" w:rsidRPr="00BF53B3">
        <w:t xml:space="preserve">», на </w:t>
      </w:r>
      <w:r w:rsidR="00075B38" w:rsidRPr="00BF53B3">
        <w:lastRenderedPageBreak/>
        <w:t>официальном сайте сельского поселения Севрюкаево</w:t>
      </w:r>
      <w:r w:rsidR="00BF53B3" w:rsidRPr="00BF53B3">
        <w:t xml:space="preserve"> http://sevrukaevo.stavrsp.ru</w:t>
      </w:r>
    </w:p>
    <w:p w:rsidR="00DF0F99" w:rsidRPr="00BF53B3" w:rsidRDefault="00DF0F99" w:rsidP="001C50DD">
      <w:pPr>
        <w:jc w:val="both"/>
        <w:outlineLvl w:val="0"/>
      </w:pPr>
    </w:p>
    <w:p w:rsidR="00B51988" w:rsidRPr="00BF53B3" w:rsidRDefault="00B51988" w:rsidP="00BC2FF5">
      <w:pPr>
        <w:tabs>
          <w:tab w:val="num" w:pos="200"/>
        </w:tabs>
        <w:outlineLvl w:val="0"/>
      </w:pPr>
    </w:p>
    <w:p w:rsidR="00BC2FF5" w:rsidRPr="00BF53B3" w:rsidRDefault="00BC2FF5" w:rsidP="00BC2FF5">
      <w:pPr>
        <w:tabs>
          <w:tab w:val="num" w:pos="200"/>
        </w:tabs>
        <w:outlineLvl w:val="0"/>
      </w:pPr>
      <w:r w:rsidRPr="00BF53B3">
        <w:t>Председатель Собрания представителей</w:t>
      </w:r>
    </w:p>
    <w:p w:rsidR="00BC2FF5" w:rsidRPr="00BF53B3" w:rsidRDefault="00BC2FF5" w:rsidP="00BC2FF5">
      <w:pPr>
        <w:tabs>
          <w:tab w:val="num" w:pos="200"/>
        </w:tabs>
        <w:outlineLvl w:val="0"/>
      </w:pPr>
      <w:r w:rsidRPr="00BF53B3">
        <w:t xml:space="preserve">сельского поселения </w:t>
      </w:r>
      <w:r w:rsidR="00AC523D" w:rsidRPr="00BF53B3">
        <w:t>Севрюкаево</w:t>
      </w:r>
    </w:p>
    <w:p w:rsidR="00BC2FF5" w:rsidRPr="00BF53B3" w:rsidRDefault="00BC2FF5" w:rsidP="00BC2FF5">
      <w:pPr>
        <w:tabs>
          <w:tab w:val="num" w:pos="200"/>
        </w:tabs>
        <w:outlineLvl w:val="0"/>
      </w:pPr>
      <w:r w:rsidRPr="00BF53B3">
        <w:t>муниципального  района Ставропольский</w:t>
      </w:r>
    </w:p>
    <w:p w:rsidR="00BC2FF5" w:rsidRPr="00BF53B3" w:rsidRDefault="00BC2FF5" w:rsidP="00BC2FF5">
      <w:pPr>
        <w:tabs>
          <w:tab w:val="num" w:pos="200"/>
        </w:tabs>
        <w:outlineLvl w:val="0"/>
      </w:pPr>
      <w:r w:rsidRPr="00BF53B3">
        <w:t xml:space="preserve">Самарской области                                                                                           </w:t>
      </w:r>
      <w:r w:rsidR="00AC523D" w:rsidRPr="00BF53B3">
        <w:t>Е.В. Хадеева</w:t>
      </w:r>
      <w:r w:rsidRPr="00BF53B3">
        <w:t xml:space="preserve"> </w:t>
      </w:r>
    </w:p>
    <w:p w:rsidR="00FA71BF" w:rsidRPr="00BF53B3" w:rsidRDefault="00FA71BF" w:rsidP="00BC2FF5">
      <w:pPr>
        <w:tabs>
          <w:tab w:val="num" w:pos="200"/>
        </w:tabs>
        <w:outlineLvl w:val="0"/>
      </w:pPr>
    </w:p>
    <w:p w:rsidR="00BF53B3" w:rsidRDefault="00BF53B3" w:rsidP="00FA71BF">
      <w:pPr>
        <w:tabs>
          <w:tab w:val="num" w:pos="200"/>
        </w:tabs>
        <w:outlineLvl w:val="0"/>
      </w:pPr>
    </w:p>
    <w:p w:rsidR="00FA71BF" w:rsidRPr="00BF53B3" w:rsidRDefault="00FA71BF" w:rsidP="00FA71BF">
      <w:pPr>
        <w:tabs>
          <w:tab w:val="num" w:pos="200"/>
        </w:tabs>
        <w:outlineLvl w:val="0"/>
      </w:pPr>
      <w:bookmarkStart w:id="0" w:name="_GoBack"/>
      <w:bookmarkEnd w:id="0"/>
      <w:r w:rsidRPr="00BF53B3">
        <w:t>Глава сельского поселения</w:t>
      </w:r>
      <w:r w:rsidR="00785C72" w:rsidRPr="00BF53B3">
        <w:t xml:space="preserve"> </w:t>
      </w:r>
      <w:r w:rsidR="00AC523D" w:rsidRPr="00BF53B3">
        <w:t>Севрюкаево</w:t>
      </w:r>
      <w:r w:rsidRPr="00BF53B3">
        <w:t xml:space="preserve"> </w:t>
      </w:r>
    </w:p>
    <w:p w:rsidR="00FA71BF" w:rsidRPr="00BF53B3" w:rsidRDefault="00FA71BF" w:rsidP="00FA71BF">
      <w:pPr>
        <w:tabs>
          <w:tab w:val="num" w:pos="200"/>
        </w:tabs>
        <w:outlineLvl w:val="0"/>
      </w:pPr>
      <w:r w:rsidRPr="00BF53B3">
        <w:t>муниципального  района Ставропольский</w:t>
      </w:r>
    </w:p>
    <w:p w:rsidR="00BC2FF5" w:rsidRPr="00BF53B3" w:rsidRDefault="00FA71BF" w:rsidP="00FA71BF">
      <w:pPr>
        <w:tabs>
          <w:tab w:val="num" w:pos="200"/>
        </w:tabs>
        <w:outlineLvl w:val="0"/>
        <w:rPr>
          <w:noProof/>
        </w:rPr>
      </w:pPr>
      <w:r w:rsidRPr="00BF53B3">
        <w:t xml:space="preserve">Самарской области                                                                                          </w:t>
      </w:r>
      <w:r w:rsidR="00AC523D" w:rsidRPr="00BF53B3">
        <w:t>Н.Н. Алембатров</w:t>
      </w:r>
    </w:p>
    <w:sectPr w:rsidR="00BC2FF5" w:rsidRPr="00BF53B3" w:rsidSect="00DF0F99">
      <w:headerReference w:type="even" r:id="rId8"/>
      <w:headerReference w:type="default" r:id="rId9"/>
      <w:type w:val="continuous"/>
      <w:pgSz w:w="11906" w:h="16838"/>
      <w:pgMar w:top="1134" w:right="1076" w:bottom="1258" w:left="1653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14D6" w:rsidRDefault="00AB14D6">
      <w:r>
        <w:separator/>
      </w:r>
    </w:p>
  </w:endnote>
  <w:endnote w:type="continuationSeparator" w:id="0">
    <w:p w:rsidR="00AB14D6" w:rsidRDefault="00AB14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Lucida Grande CY">
    <w:altName w:val="Arial"/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14D6" w:rsidRDefault="00AB14D6">
      <w:r>
        <w:separator/>
      </w:r>
    </w:p>
  </w:footnote>
  <w:footnote w:type="continuationSeparator" w:id="0">
    <w:p w:rsidR="00AB14D6" w:rsidRDefault="00AB14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4C32" w:rsidRDefault="00F94BA5" w:rsidP="001B358D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794C32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794C32">
      <w:rPr>
        <w:rStyle w:val="a7"/>
        <w:noProof/>
      </w:rPr>
      <w:t>1</w:t>
    </w:r>
    <w:r>
      <w:rPr>
        <w:rStyle w:val="a7"/>
      </w:rPr>
      <w:fldChar w:fldCharType="end"/>
    </w:r>
  </w:p>
  <w:p w:rsidR="00794C32" w:rsidRDefault="00794C32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4C32" w:rsidRDefault="00F94BA5" w:rsidP="001B358D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794C32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BF53B3">
      <w:rPr>
        <w:rStyle w:val="a7"/>
        <w:noProof/>
      </w:rPr>
      <w:t>2</w:t>
    </w:r>
    <w:r>
      <w:rPr>
        <w:rStyle w:val="a7"/>
      </w:rPr>
      <w:fldChar w:fldCharType="end"/>
    </w:r>
  </w:p>
  <w:p w:rsidR="00794C32" w:rsidRDefault="00794C32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EE563A"/>
    <w:multiLevelType w:val="hybridMultilevel"/>
    <w:tmpl w:val="08145026"/>
    <w:lvl w:ilvl="0" w:tplc="04090011">
      <w:start w:val="1"/>
      <w:numFmt w:val="decimal"/>
      <w:lvlText w:val="%1)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34AD190F"/>
    <w:multiLevelType w:val="hybridMultilevel"/>
    <w:tmpl w:val="F8E299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C21F10"/>
    <w:multiLevelType w:val="hybridMultilevel"/>
    <w:tmpl w:val="326CB466"/>
    <w:lvl w:ilvl="0" w:tplc="1EA0550C">
      <w:start w:val="9"/>
      <w:numFmt w:val="decimal"/>
      <w:lvlText w:val="%1."/>
      <w:lvlJc w:val="left"/>
      <w:pPr>
        <w:tabs>
          <w:tab w:val="num" w:pos="1060"/>
        </w:tabs>
        <w:ind w:left="10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A715747"/>
    <w:multiLevelType w:val="hybridMultilevel"/>
    <w:tmpl w:val="B3B48BF6"/>
    <w:lvl w:ilvl="0" w:tplc="F0488F48">
      <w:start w:val="1"/>
      <w:numFmt w:val="decimal"/>
      <w:lvlText w:val="%1."/>
      <w:lvlJc w:val="left"/>
      <w:pPr>
        <w:tabs>
          <w:tab w:val="num" w:pos="1720"/>
        </w:tabs>
        <w:ind w:left="1720" w:hanging="1020"/>
      </w:pPr>
    </w:lvl>
    <w:lvl w:ilvl="1" w:tplc="3DF07EB4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3BA48BF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00F6440E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44ACC796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4FCCA764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22CAF60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5380A5A8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D03C072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4" w15:restartNumberingAfterBreak="0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0A6C4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02898C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8BD27FD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98A2E722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064784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EB0CC8C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BE1EF534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6A803ABC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57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50DD"/>
    <w:rsid w:val="00024183"/>
    <w:rsid w:val="00041149"/>
    <w:rsid w:val="00062109"/>
    <w:rsid w:val="00071952"/>
    <w:rsid w:val="00074DFF"/>
    <w:rsid w:val="00075B38"/>
    <w:rsid w:val="000964CF"/>
    <w:rsid w:val="000A7598"/>
    <w:rsid w:val="000F633F"/>
    <w:rsid w:val="001176D5"/>
    <w:rsid w:val="00140F29"/>
    <w:rsid w:val="0014181D"/>
    <w:rsid w:val="00142074"/>
    <w:rsid w:val="0014759A"/>
    <w:rsid w:val="00164341"/>
    <w:rsid w:val="00176ED5"/>
    <w:rsid w:val="00196DE4"/>
    <w:rsid w:val="001B358D"/>
    <w:rsid w:val="001C50DD"/>
    <w:rsid w:val="001E4B5F"/>
    <w:rsid w:val="0020638F"/>
    <w:rsid w:val="002419BB"/>
    <w:rsid w:val="00290135"/>
    <w:rsid w:val="0029775D"/>
    <w:rsid w:val="002A20B5"/>
    <w:rsid w:val="002B6331"/>
    <w:rsid w:val="002C0CD6"/>
    <w:rsid w:val="002D5324"/>
    <w:rsid w:val="002F2A14"/>
    <w:rsid w:val="002F641E"/>
    <w:rsid w:val="003402CD"/>
    <w:rsid w:val="003809A2"/>
    <w:rsid w:val="00382FE0"/>
    <w:rsid w:val="003933A2"/>
    <w:rsid w:val="003B4B74"/>
    <w:rsid w:val="003C04FA"/>
    <w:rsid w:val="003E529F"/>
    <w:rsid w:val="003F2E7E"/>
    <w:rsid w:val="004037DA"/>
    <w:rsid w:val="00404ECB"/>
    <w:rsid w:val="00481F8E"/>
    <w:rsid w:val="0049310F"/>
    <w:rsid w:val="00496603"/>
    <w:rsid w:val="004A34C7"/>
    <w:rsid w:val="004C0884"/>
    <w:rsid w:val="004E60A3"/>
    <w:rsid w:val="00500EC2"/>
    <w:rsid w:val="0050364F"/>
    <w:rsid w:val="00514361"/>
    <w:rsid w:val="00533503"/>
    <w:rsid w:val="005427E5"/>
    <w:rsid w:val="00545C0B"/>
    <w:rsid w:val="005573DA"/>
    <w:rsid w:val="00563747"/>
    <w:rsid w:val="00595B84"/>
    <w:rsid w:val="005A4427"/>
    <w:rsid w:val="005A7AF3"/>
    <w:rsid w:val="005B2FF1"/>
    <w:rsid w:val="005C0394"/>
    <w:rsid w:val="006159B7"/>
    <w:rsid w:val="00655776"/>
    <w:rsid w:val="00673E05"/>
    <w:rsid w:val="00687CB3"/>
    <w:rsid w:val="006B2172"/>
    <w:rsid w:val="006B2B5D"/>
    <w:rsid w:val="006B3D22"/>
    <w:rsid w:val="006D5435"/>
    <w:rsid w:val="006D773A"/>
    <w:rsid w:val="00706EA2"/>
    <w:rsid w:val="0074227B"/>
    <w:rsid w:val="00750E79"/>
    <w:rsid w:val="0075335F"/>
    <w:rsid w:val="00760079"/>
    <w:rsid w:val="00764218"/>
    <w:rsid w:val="00775FF5"/>
    <w:rsid w:val="00785C72"/>
    <w:rsid w:val="007931D6"/>
    <w:rsid w:val="00793D8B"/>
    <w:rsid w:val="00794C32"/>
    <w:rsid w:val="007B2A20"/>
    <w:rsid w:val="007F59E0"/>
    <w:rsid w:val="00804D4F"/>
    <w:rsid w:val="008116AF"/>
    <w:rsid w:val="008748DE"/>
    <w:rsid w:val="008B2E34"/>
    <w:rsid w:val="008C63F8"/>
    <w:rsid w:val="008E3D36"/>
    <w:rsid w:val="00930EB1"/>
    <w:rsid w:val="009342B4"/>
    <w:rsid w:val="00943559"/>
    <w:rsid w:val="00960266"/>
    <w:rsid w:val="00970A11"/>
    <w:rsid w:val="009852F3"/>
    <w:rsid w:val="0099254E"/>
    <w:rsid w:val="009976E4"/>
    <w:rsid w:val="009E063F"/>
    <w:rsid w:val="009F55A6"/>
    <w:rsid w:val="00A1662C"/>
    <w:rsid w:val="00A34440"/>
    <w:rsid w:val="00A360AF"/>
    <w:rsid w:val="00A45CFF"/>
    <w:rsid w:val="00A664D8"/>
    <w:rsid w:val="00A960CD"/>
    <w:rsid w:val="00A97F21"/>
    <w:rsid w:val="00AA63AD"/>
    <w:rsid w:val="00AB14D6"/>
    <w:rsid w:val="00AC4826"/>
    <w:rsid w:val="00AC523D"/>
    <w:rsid w:val="00AE551E"/>
    <w:rsid w:val="00B36DA1"/>
    <w:rsid w:val="00B376C5"/>
    <w:rsid w:val="00B443D3"/>
    <w:rsid w:val="00B51988"/>
    <w:rsid w:val="00B6233C"/>
    <w:rsid w:val="00B66918"/>
    <w:rsid w:val="00B70EDE"/>
    <w:rsid w:val="00B76BCE"/>
    <w:rsid w:val="00BC2FF5"/>
    <w:rsid w:val="00BE0194"/>
    <w:rsid w:val="00BF53B3"/>
    <w:rsid w:val="00C03AC9"/>
    <w:rsid w:val="00C30E47"/>
    <w:rsid w:val="00C3203E"/>
    <w:rsid w:val="00C511B6"/>
    <w:rsid w:val="00C608D8"/>
    <w:rsid w:val="00C61229"/>
    <w:rsid w:val="00CC0892"/>
    <w:rsid w:val="00CD34AC"/>
    <w:rsid w:val="00CD3C83"/>
    <w:rsid w:val="00D065BB"/>
    <w:rsid w:val="00D42B42"/>
    <w:rsid w:val="00D5748E"/>
    <w:rsid w:val="00D76058"/>
    <w:rsid w:val="00D90902"/>
    <w:rsid w:val="00D943C2"/>
    <w:rsid w:val="00D948BF"/>
    <w:rsid w:val="00DC24DC"/>
    <w:rsid w:val="00DE6363"/>
    <w:rsid w:val="00DF0F99"/>
    <w:rsid w:val="00DF405E"/>
    <w:rsid w:val="00E12F52"/>
    <w:rsid w:val="00E224DB"/>
    <w:rsid w:val="00E26C65"/>
    <w:rsid w:val="00E3017E"/>
    <w:rsid w:val="00E46B09"/>
    <w:rsid w:val="00E522C6"/>
    <w:rsid w:val="00E55650"/>
    <w:rsid w:val="00E62E04"/>
    <w:rsid w:val="00E83340"/>
    <w:rsid w:val="00E84D15"/>
    <w:rsid w:val="00E8580B"/>
    <w:rsid w:val="00E87DB5"/>
    <w:rsid w:val="00E9410D"/>
    <w:rsid w:val="00E94DAC"/>
    <w:rsid w:val="00EB1D05"/>
    <w:rsid w:val="00ED08FF"/>
    <w:rsid w:val="00ED27FB"/>
    <w:rsid w:val="00F23663"/>
    <w:rsid w:val="00F2670C"/>
    <w:rsid w:val="00F26EA7"/>
    <w:rsid w:val="00F335C3"/>
    <w:rsid w:val="00F517B2"/>
    <w:rsid w:val="00F94BA5"/>
    <w:rsid w:val="00FA71BF"/>
    <w:rsid w:val="00FB79C5"/>
    <w:rsid w:val="00FC31D5"/>
    <w:rsid w:val="00FC332D"/>
    <w:rsid w:val="00FD06D0"/>
    <w:rsid w:val="00FD4356"/>
    <w:rsid w:val="00FD6A47"/>
    <w:rsid w:val="00FF0253"/>
    <w:rsid w:val="00FF2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793E8F4"/>
  <w15:docId w15:val="{B6894FC4-36A7-431D-92F5-931F9BD9C5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50DD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1C50DD"/>
    <w:rPr>
      <w:sz w:val="24"/>
      <w:szCs w:val="24"/>
      <w:lang w:val="ru-RU" w:eastAsia="ru-RU" w:bidi="ar-SA"/>
    </w:rPr>
  </w:style>
  <w:style w:type="paragraph" w:styleId="20">
    <w:name w:val="Body Text 2"/>
    <w:basedOn w:val="a"/>
    <w:link w:val="2"/>
    <w:rsid w:val="001C50DD"/>
    <w:pPr>
      <w:autoSpaceDE w:val="0"/>
      <w:autoSpaceDN w:val="0"/>
      <w:ind w:firstLine="709"/>
      <w:jc w:val="both"/>
    </w:pPr>
  </w:style>
  <w:style w:type="paragraph" w:styleId="a3">
    <w:name w:val="No Spacing"/>
    <w:qFormat/>
    <w:rsid w:val="001C50DD"/>
    <w:rPr>
      <w:rFonts w:ascii="Calibri" w:hAnsi="Calibri"/>
      <w:sz w:val="22"/>
      <w:szCs w:val="22"/>
    </w:rPr>
  </w:style>
  <w:style w:type="paragraph" w:styleId="a4">
    <w:name w:val="Document Map"/>
    <w:basedOn w:val="a"/>
    <w:link w:val="a5"/>
    <w:rsid w:val="0075335F"/>
    <w:rPr>
      <w:rFonts w:ascii="Lucida Grande CY" w:hAnsi="Lucida Grande CY"/>
    </w:rPr>
  </w:style>
  <w:style w:type="character" w:customStyle="1" w:styleId="a5">
    <w:name w:val="Схема документа Знак"/>
    <w:link w:val="a4"/>
    <w:rsid w:val="0075335F"/>
    <w:rPr>
      <w:rFonts w:ascii="Lucida Grande CY" w:hAnsi="Lucida Grande CY"/>
      <w:sz w:val="24"/>
      <w:szCs w:val="24"/>
    </w:rPr>
  </w:style>
  <w:style w:type="paragraph" w:styleId="a6">
    <w:name w:val="header"/>
    <w:basedOn w:val="a"/>
    <w:rsid w:val="00AE551E"/>
    <w:pPr>
      <w:tabs>
        <w:tab w:val="center" w:pos="4677"/>
        <w:tab w:val="right" w:pos="9355"/>
      </w:tabs>
    </w:pPr>
  </w:style>
  <w:style w:type="character" w:styleId="a7">
    <w:name w:val="page number"/>
    <w:basedOn w:val="a0"/>
    <w:rsid w:val="00AE551E"/>
  </w:style>
  <w:style w:type="character" w:styleId="a8">
    <w:name w:val="annotation reference"/>
    <w:semiHidden/>
    <w:rsid w:val="00E83340"/>
    <w:rPr>
      <w:sz w:val="16"/>
      <w:szCs w:val="16"/>
    </w:rPr>
  </w:style>
  <w:style w:type="paragraph" w:styleId="a9">
    <w:name w:val="annotation text"/>
    <w:basedOn w:val="a"/>
    <w:semiHidden/>
    <w:rsid w:val="00E83340"/>
    <w:rPr>
      <w:sz w:val="20"/>
      <w:szCs w:val="20"/>
    </w:rPr>
  </w:style>
  <w:style w:type="paragraph" w:styleId="aa">
    <w:name w:val="annotation subject"/>
    <w:basedOn w:val="a9"/>
    <w:next w:val="a9"/>
    <w:semiHidden/>
    <w:rsid w:val="00E83340"/>
    <w:rPr>
      <w:b/>
      <w:bCs/>
    </w:rPr>
  </w:style>
  <w:style w:type="paragraph" w:styleId="ab">
    <w:name w:val="Balloon Text"/>
    <w:basedOn w:val="a"/>
    <w:semiHidden/>
    <w:rsid w:val="00E83340"/>
    <w:rPr>
      <w:rFonts w:ascii="Tahoma" w:hAnsi="Tahoma" w:cs="Tahoma"/>
      <w:sz w:val="16"/>
      <w:szCs w:val="16"/>
    </w:rPr>
  </w:style>
  <w:style w:type="character" w:customStyle="1" w:styleId="4">
    <w:name w:val="Знак Знак4"/>
    <w:semiHidden/>
    <w:rsid w:val="00E224DB"/>
    <w:rPr>
      <w:sz w:val="24"/>
      <w:szCs w:val="24"/>
      <w:lang w:val="ru-RU" w:eastAsia="ru-RU" w:bidi="ar-SA"/>
    </w:rPr>
  </w:style>
  <w:style w:type="paragraph" w:customStyle="1" w:styleId="ConsPlusNormal">
    <w:name w:val="ConsPlusNormal"/>
    <w:rsid w:val="00E224DB"/>
    <w:pPr>
      <w:autoSpaceDE w:val="0"/>
      <w:autoSpaceDN w:val="0"/>
      <w:adjustRightInd w:val="0"/>
    </w:pPr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68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72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0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531</Words>
  <Characters>3031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Собрание представителей Сергиевского района</Company>
  <LinksUpToDate>false</LinksUpToDate>
  <CharactersWithSpaces>3555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2</cp:revision>
  <cp:lastPrinted>2017-10-09T05:54:00Z</cp:lastPrinted>
  <dcterms:created xsi:type="dcterms:W3CDTF">2019-03-25T05:59:00Z</dcterms:created>
  <dcterms:modified xsi:type="dcterms:W3CDTF">2019-03-25T05:59:00Z</dcterms:modified>
</cp:coreProperties>
</file>