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977" w:rsidRPr="004C7977" w:rsidRDefault="004C7977" w:rsidP="004C7977">
      <w:pPr>
        <w:keepNext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Cs/>
          <w:noProof/>
          <w:lang w:eastAsia="x-none"/>
        </w:rPr>
      </w:pPr>
      <w:r w:rsidRPr="004C797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2543175</wp:posOffset>
            </wp:positionH>
            <wp:positionV relativeFrom="paragraph">
              <wp:posOffset>0</wp:posOffset>
            </wp:positionV>
            <wp:extent cx="1295400" cy="1409700"/>
            <wp:effectExtent l="0" t="0" r="0" b="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797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x-none"/>
        </w:rPr>
        <w:br w:type="textWrapping" w:clear="all"/>
      </w:r>
    </w:p>
    <w:p w:rsidR="004C7977" w:rsidRPr="004C7977" w:rsidRDefault="004C7977" w:rsidP="004C7977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x-none"/>
        </w:rPr>
      </w:pPr>
      <w:r w:rsidRPr="004C7977">
        <w:rPr>
          <w:rFonts w:ascii="Times New Roman" w:eastAsia="Times New Roman" w:hAnsi="Times New Roman" w:cs="Times New Roman"/>
          <w:bCs/>
          <w:sz w:val="20"/>
          <w:szCs w:val="20"/>
          <w:lang w:val="x-none" w:eastAsia="x-none"/>
        </w:rPr>
        <w:t>Российская Федерация</w:t>
      </w:r>
    </w:p>
    <w:p w:rsidR="004C7977" w:rsidRPr="004C7977" w:rsidRDefault="004C7977" w:rsidP="004C7977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x-none"/>
        </w:rPr>
      </w:pPr>
      <w:r w:rsidRPr="004C7977">
        <w:rPr>
          <w:rFonts w:ascii="Times New Roman" w:eastAsia="Times New Roman" w:hAnsi="Times New Roman" w:cs="Times New Roman"/>
          <w:bCs/>
          <w:sz w:val="20"/>
          <w:szCs w:val="20"/>
          <w:lang w:val="x-none" w:eastAsia="x-none"/>
        </w:rPr>
        <w:t>Самарская область</w:t>
      </w:r>
    </w:p>
    <w:p w:rsidR="004C7977" w:rsidRPr="004C7977" w:rsidRDefault="004C7977" w:rsidP="004C7977">
      <w:pPr>
        <w:spacing w:after="0" w:line="276" w:lineRule="auto"/>
        <w:rPr>
          <w:rFonts w:ascii="Calibri" w:eastAsia="Times New Roman" w:hAnsi="Calibri" w:cs="Times New Roman"/>
          <w:b/>
          <w:lang w:eastAsia="x-none"/>
        </w:rPr>
      </w:pPr>
    </w:p>
    <w:p w:rsidR="004C7977" w:rsidRPr="004C7977" w:rsidRDefault="004C7977" w:rsidP="00B444D5">
      <w:pPr>
        <w:autoSpaceDE w:val="0"/>
        <w:autoSpaceDN w:val="0"/>
        <w:adjustRightInd w:val="0"/>
        <w:spacing w:after="0" w:line="276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4C7977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АДМИНИСТРАЦИЯ СЕЛЬСКОГО ПОСЕЛЕНИЯ </w:t>
      </w:r>
      <w:r w:rsidRPr="004C797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 xml:space="preserve">СЕВРЮКАЕВО </w:t>
      </w:r>
      <w:r w:rsidRPr="004C7977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МУНИЦИПАЛЬНОГО РАЙОНА СТАВРОПОЛЬСКИЙ </w:t>
      </w:r>
    </w:p>
    <w:p w:rsidR="004C7977" w:rsidRPr="004C7977" w:rsidRDefault="004C7977" w:rsidP="00B444D5">
      <w:pPr>
        <w:autoSpaceDE w:val="0"/>
        <w:autoSpaceDN w:val="0"/>
        <w:adjustRightInd w:val="0"/>
        <w:spacing w:after="0" w:line="276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4C7977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САМАРСКОЙ ОБЛАСТИ</w:t>
      </w:r>
    </w:p>
    <w:p w:rsidR="004C7977" w:rsidRPr="004C7977" w:rsidRDefault="004C7977" w:rsidP="004C79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</w:p>
    <w:p w:rsidR="004C7977" w:rsidRPr="004C7977" w:rsidRDefault="004C7977" w:rsidP="004C79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4C7977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ПОСТАНОВЛЕНИЕ </w:t>
      </w:r>
      <w:r w:rsidR="0004348A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(ПРОЕКТ)</w:t>
      </w:r>
    </w:p>
    <w:p w:rsidR="004C7977" w:rsidRPr="004C7977" w:rsidRDefault="0004348A" w:rsidP="004C79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от _________</w:t>
      </w:r>
      <w:r w:rsidR="004C7977" w:rsidRPr="004C7977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года</w:t>
      </w:r>
      <w:r w:rsidR="004C7977" w:rsidRPr="004C7977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ab/>
      </w:r>
      <w:r w:rsidR="004C7977" w:rsidRPr="004C7977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ab/>
      </w:r>
      <w:r w:rsidR="004C7977" w:rsidRPr="004C7977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ab/>
      </w:r>
      <w:r w:rsidR="004C7977" w:rsidRPr="004C7977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ab/>
      </w:r>
      <w:r w:rsidR="004C7977" w:rsidRPr="004C7977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ab/>
      </w:r>
      <w:r w:rsidR="00B444D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   </w:t>
      </w:r>
      <w:r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                                       №  </w:t>
      </w:r>
    </w:p>
    <w:p w:rsidR="004C7977" w:rsidRPr="004C7977" w:rsidRDefault="004C7977" w:rsidP="004C7977">
      <w:pPr>
        <w:spacing w:after="0" w:line="276" w:lineRule="auto"/>
        <w:ind w:right="-5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C7977" w:rsidRPr="004C7977" w:rsidRDefault="004C7977" w:rsidP="004C79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797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отчета об исполнении бюджета сельского поселения </w:t>
      </w:r>
      <w:proofErr w:type="gramStart"/>
      <w:r w:rsidRPr="004C797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Севрюкаево  муниципального</w:t>
      </w:r>
      <w:proofErr w:type="gramEnd"/>
      <w:r w:rsidRPr="004C797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района Ставропольский Самарской области</w:t>
      </w:r>
    </w:p>
    <w:p w:rsidR="004C7977" w:rsidRPr="004C7977" w:rsidRDefault="004C7977" w:rsidP="004C79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797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 9 месяцев 2019 года</w:t>
      </w:r>
      <w:bookmarkStart w:id="0" w:name="_GoBack"/>
      <w:bookmarkEnd w:id="0"/>
    </w:p>
    <w:p w:rsidR="004C7977" w:rsidRPr="004C7977" w:rsidRDefault="004C7977" w:rsidP="004C79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C7977" w:rsidRPr="004C7977" w:rsidRDefault="004C7977" w:rsidP="004C7977">
      <w:pPr>
        <w:spacing w:after="0" w:line="360" w:lineRule="auto"/>
        <w:ind w:right="-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977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 статьи 264.2. Бюджетного Кодекса Российской Федерации                                                 ПОСТАНОВЛЯЕТ:</w:t>
      </w:r>
    </w:p>
    <w:p w:rsidR="004C7977" w:rsidRPr="004C7977" w:rsidRDefault="004C7977" w:rsidP="004C7977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4C797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</w:t>
      </w:r>
      <w:r w:rsidRPr="004C797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Утвердить отчет об исполнении бюджета сельского поселения Севрюкаево муниципального района Ставропольский Самарской области за </w:t>
      </w:r>
      <w:r w:rsidRPr="004C797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9</w:t>
      </w:r>
      <w:r w:rsidRPr="004C797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</w:t>
      </w:r>
      <w:r w:rsidRPr="004C797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месяцев</w:t>
      </w:r>
      <w:r w:rsidRPr="004C797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201</w:t>
      </w:r>
      <w:r w:rsidRPr="004C797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9</w:t>
      </w:r>
      <w:r w:rsidRPr="004C797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года (Приложение № 1, 2, 3,4).</w:t>
      </w:r>
    </w:p>
    <w:p w:rsidR="004C7977" w:rsidRPr="004C7977" w:rsidRDefault="004C7977" w:rsidP="004C7977">
      <w:pPr>
        <w:spacing w:after="200" w:line="276" w:lineRule="auto"/>
        <w:rPr>
          <w:rFonts w:ascii="Calibri" w:eastAsia="Times New Roman" w:hAnsi="Calibri" w:cs="Times New Roman"/>
          <w:lang w:val="x-none" w:eastAsia="x-none"/>
        </w:rPr>
      </w:pPr>
    </w:p>
    <w:p w:rsidR="004C7977" w:rsidRPr="004C7977" w:rsidRDefault="004C7977" w:rsidP="004C7977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4C797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Бухгалтерии администрации сельского поселения Севрюкаево муниципального района Ставропольский Самарской области (</w:t>
      </w:r>
      <w:r w:rsidRPr="004C797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Рублевой Е.А.</w:t>
      </w:r>
      <w:r w:rsidRPr="004C797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) направить утвержденный отчет в Собрание Представителей сельского поселения Севрюкаево муниципального района Ставропольский Самарской области.  </w:t>
      </w:r>
    </w:p>
    <w:p w:rsidR="004C7977" w:rsidRPr="004C7977" w:rsidRDefault="004C7977" w:rsidP="004C7977">
      <w:pPr>
        <w:keepNext/>
        <w:spacing w:after="0" w:line="240" w:lineRule="auto"/>
        <w:ind w:left="720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4C797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</w:t>
      </w:r>
    </w:p>
    <w:p w:rsidR="004C7977" w:rsidRPr="004C7977" w:rsidRDefault="004C7977" w:rsidP="004C7977">
      <w:pPr>
        <w:keepNext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4C797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Настоящее Постановление подлежит официальному опубликованию в газете «</w:t>
      </w:r>
      <w:r w:rsidRPr="004C797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Вестник Севрюкаево</w:t>
      </w:r>
      <w:r w:rsidRPr="004C797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»  и на официальном сайте поселения http://sevrukaevo.stavrsp.ru</w:t>
      </w:r>
    </w:p>
    <w:p w:rsidR="004C7977" w:rsidRPr="004C7977" w:rsidRDefault="004C7977" w:rsidP="004C7977">
      <w:pPr>
        <w:spacing w:after="200" w:line="276" w:lineRule="auto"/>
        <w:rPr>
          <w:rFonts w:ascii="Calibri" w:eastAsia="Times New Roman" w:hAnsi="Calibri" w:cs="Times New Roman"/>
          <w:lang w:val="x-none" w:eastAsia="x-none"/>
        </w:rPr>
      </w:pPr>
    </w:p>
    <w:p w:rsidR="004C7977" w:rsidRPr="004C7977" w:rsidRDefault="004C7977" w:rsidP="004C7977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4C797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Контроль за исполнением данного Постановления оставляю за собой. </w:t>
      </w:r>
    </w:p>
    <w:p w:rsidR="004C7977" w:rsidRPr="004C7977" w:rsidRDefault="004C7977" w:rsidP="004C79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4C7977" w:rsidRPr="004C7977" w:rsidRDefault="004C7977" w:rsidP="004C79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C7977" w:rsidRPr="004C7977" w:rsidRDefault="004C7977" w:rsidP="004C79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поселения Севрюкаево </w:t>
      </w:r>
    </w:p>
    <w:p w:rsidR="004C7977" w:rsidRPr="004C7977" w:rsidRDefault="004C7977" w:rsidP="004C79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</w:t>
      </w:r>
    </w:p>
    <w:p w:rsidR="004C7977" w:rsidRPr="004C7977" w:rsidRDefault="004C7977" w:rsidP="004C79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                                                                                         </w:t>
      </w:r>
      <w:proofErr w:type="spellStart"/>
      <w:r w:rsidRPr="004C7977">
        <w:rPr>
          <w:rFonts w:ascii="Times New Roman" w:eastAsia="Times New Roman" w:hAnsi="Times New Roman" w:cs="Times New Roman"/>
          <w:sz w:val="24"/>
          <w:szCs w:val="24"/>
          <w:lang w:eastAsia="ru-RU"/>
        </w:rPr>
        <w:t>Н.Н.Алембатров</w:t>
      </w:r>
      <w:proofErr w:type="spellEnd"/>
      <w:r w:rsidRPr="004C79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79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79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79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79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C7977" w:rsidRPr="004C7977" w:rsidRDefault="004C7977" w:rsidP="004C7977">
      <w:pPr>
        <w:spacing w:after="200" w:line="276" w:lineRule="auto"/>
        <w:ind w:right="-57"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F3CBC" w:rsidRDefault="00FF3CBC"/>
    <w:p w:rsidR="004C7977" w:rsidRDefault="004C7977"/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6697"/>
        <w:gridCol w:w="2017"/>
        <w:gridCol w:w="1202"/>
      </w:tblGrid>
      <w:tr w:rsidR="004C7977" w:rsidRPr="004C7977" w:rsidTr="004C7977">
        <w:trPr>
          <w:trHeight w:val="1245"/>
        </w:trPr>
        <w:tc>
          <w:tcPr>
            <w:tcW w:w="7039" w:type="dxa"/>
            <w:noWrap/>
            <w:hideMark/>
          </w:tcPr>
          <w:p w:rsidR="004C7977" w:rsidRPr="004C7977" w:rsidRDefault="004C7977"/>
        </w:tc>
        <w:tc>
          <w:tcPr>
            <w:tcW w:w="2877" w:type="dxa"/>
            <w:gridSpan w:val="2"/>
            <w:hideMark/>
          </w:tcPr>
          <w:p w:rsidR="004C7977" w:rsidRPr="004C7977" w:rsidRDefault="004C7977" w:rsidP="004C7977">
            <w:bookmarkStart w:id="1" w:name="RANGE!B1:C1"/>
            <w:r w:rsidRPr="004C7977">
              <w:t>Приложение №1  к проекту  Решения  Собрания Представителей  сельского поселения Севрюкаево муниципального района Ставропольский Самарской области</w:t>
            </w:r>
            <w:bookmarkEnd w:id="1"/>
          </w:p>
        </w:tc>
      </w:tr>
      <w:tr w:rsidR="004C7977" w:rsidRPr="004C7977" w:rsidTr="004C7977">
        <w:trPr>
          <w:trHeight w:val="690"/>
        </w:trPr>
        <w:tc>
          <w:tcPr>
            <w:tcW w:w="9916" w:type="dxa"/>
            <w:gridSpan w:val="3"/>
            <w:hideMark/>
          </w:tcPr>
          <w:p w:rsidR="004C7977" w:rsidRPr="004C7977" w:rsidRDefault="004C7977" w:rsidP="004C7977">
            <w:bookmarkStart w:id="2" w:name="RANGE!A2:C53"/>
            <w:r w:rsidRPr="004C7977">
              <w:t>Доходы бюджета сельского поселения Севрюкаево муниципального района Ставропольский Самарской области за 9 месяцев 2019 год по кодам классификации доходов бюджета</w:t>
            </w:r>
            <w:bookmarkEnd w:id="2"/>
          </w:p>
        </w:tc>
      </w:tr>
      <w:tr w:rsidR="004C7977" w:rsidRPr="004C7977" w:rsidTr="004C7977">
        <w:trPr>
          <w:trHeight w:val="264"/>
        </w:trPr>
        <w:tc>
          <w:tcPr>
            <w:tcW w:w="7039" w:type="dxa"/>
            <w:hideMark/>
          </w:tcPr>
          <w:p w:rsidR="004C7977" w:rsidRPr="004C7977" w:rsidRDefault="004C7977" w:rsidP="004C7977">
            <w:r w:rsidRPr="004C7977">
              <w:t> 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 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 </w:t>
            </w:r>
          </w:p>
        </w:tc>
      </w:tr>
      <w:tr w:rsidR="004C7977" w:rsidRPr="004C7977" w:rsidTr="004C7977">
        <w:trPr>
          <w:trHeight w:val="792"/>
        </w:trPr>
        <w:tc>
          <w:tcPr>
            <w:tcW w:w="7039" w:type="dxa"/>
            <w:hideMark/>
          </w:tcPr>
          <w:p w:rsidR="004C7977" w:rsidRPr="004C7977" w:rsidRDefault="004C7977" w:rsidP="004C7977">
            <w:r w:rsidRPr="004C7977">
              <w:t>Наименование показателя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Код дохода по бюджетной классификации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Исполнено</w:t>
            </w:r>
          </w:p>
        </w:tc>
      </w:tr>
      <w:tr w:rsidR="004C7977" w:rsidRPr="004C7977" w:rsidTr="004C7977">
        <w:trPr>
          <w:trHeight w:val="276"/>
        </w:trPr>
        <w:tc>
          <w:tcPr>
            <w:tcW w:w="7039" w:type="dxa"/>
            <w:hideMark/>
          </w:tcPr>
          <w:p w:rsidR="004C7977" w:rsidRPr="004C7977" w:rsidRDefault="004C7977" w:rsidP="004C7977">
            <w:r w:rsidRPr="004C7977">
              <w:t>1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3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5</w:t>
            </w:r>
          </w:p>
        </w:tc>
      </w:tr>
      <w:tr w:rsidR="004C7977" w:rsidRPr="004C7977" w:rsidTr="004C7977">
        <w:trPr>
          <w:trHeight w:val="264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Доходы бюджета - всего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X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4 316 021,23</w:t>
            </w:r>
          </w:p>
        </w:tc>
      </w:tr>
      <w:tr w:rsidR="004C7977" w:rsidRPr="004C7977" w:rsidTr="004C7977">
        <w:trPr>
          <w:trHeight w:val="264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в том числе: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 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 </w:t>
            </w:r>
          </w:p>
        </w:tc>
      </w:tr>
      <w:tr w:rsidR="004C7977" w:rsidRPr="004C7977" w:rsidTr="004C7977">
        <w:trPr>
          <w:trHeight w:val="264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НАЛОГОВЫЕ И НЕНАЛОГОВЫЕ ДОХОДЫ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000 10000000000000000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1 644 695,94</w:t>
            </w:r>
          </w:p>
        </w:tc>
      </w:tr>
      <w:tr w:rsidR="004C7977" w:rsidRPr="004C7977" w:rsidTr="004C7977">
        <w:trPr>
          <w:trHeight w:val="264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НАЛОГИ НА ПРИБЫЛЬ, ДОХОДЫ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000 10100000000000000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336 368,66</w:t>
            </w:r>
          </w:p>
        </w:tc>
      </w:tr>
      <w:tr w:rsidR="004C7977" w:rsidRPr="004C7977" w:rsidTr="004C7977">
        <w:trPr>
          <w:trHeight w:val="264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Налог на доходы физических лиц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000 10102000010000110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336 368,66</w:t>
            </w:r>
          </w:p>
        </w:tc>
      </w:tr>
      <w:tr w:rsidR="004C7977" w:rsidRPr="004C7977" w:rsidTr="004C7977">
        <w:trPr>
          <w:trHeight w:val="612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182 10102010010000110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328 861,72</w:t>
            </w:r>
          </w:p>
        </w:tc>
      </w:tr>
      <w:tr w:rsidR="004C7977" w:rsidRPr="004C7977" w:rsidTr="004C7977">
        <w:trPr>
          <w:trHeight w:val="1020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182 10102020010000110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100,00</w:t>
            </w:r>
          </w:p>
        </w:tc>
      </w:tr>
      <w:tr w:rsidR="004C7977" w:rsidRPr="004C7977" w:rsidTr="004C7977">
        <w:trPr>
          <w:trHeight w:val="408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182 10102030010000110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7 406,94</w:t>
            </w:r>
          </w:p>
        </w:tc>
      </w:tr>
      <w:tr w:rsidR="004C7977" w:rsidRPr="004C7977" w:rsidTr="004C7977">
        <w:trPr>
          <w:trHeight w:val="408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000 10300000000000000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415 364,26</w:t>
            </w:r>
          </w:p>
        </w:tc>
      </w:tr>
      <w:tr w:rsidR="004C7977" w:rsidRPr="004C7977" w:rsidTr="004C7977">
        <w:trPr>
          <w:trHeight w:val="264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000 10302000010000110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415 364,26</w:t>
            </w:r>
          </w:p>
        </w:tc>
      </w:tr>
      <w:tr w:rsidR="004C7977" w:rsidRPr="004C7977" w:rsidTr="004C7977">
        <w:trPr>
          <w:trHeight w:val="612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000 10302230010000110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188 027,35</w:t>
            </w:r>
          </w:p>
        </w:tc>
      </w:tr>
      <w:tr w:rsidR="004C7977" w:rsidRPr="004C7977" w:rsidTr="004C7977">
        <w:trPr>
          <w:trHeight w:val="1020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100 10302231010000110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188 027,35</w:t>
            </w:r>
          </w:p>
        </w:tc>
      </w:tr>
      <w:tr w:rsidR="004C7977" w:rsidRPr="004C7977" w:rsidTr="004C7977">
        <w:trPr>
          <w:trHeight w:val="816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4C7977">
              <w:t>инжекторных</w:t>
            </w:r>
            <w:proofErr w:type="spellEnd"/>
            <w:r w:rsidRPr="004C7977"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000 10302240010000110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1 429,50</w:t>
            </w:r>
          </w:p>
        </w:tc>
      </w:tr>
      <w:tr w:rsidR="004C7977" w:rsidRPr="004C7977" w:rsidTr="004C7977">
        <w:trPr>
          <w:trHeight w:val="1020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Доходы от уплаты акцизов на моторные масла для дизельных и (или) карбюраторных (</w:t>
            </w:r>
            <w:proofErr w:type="spellStart"/>
            <w:r w:rsidRPr="004C7977">
              <w:t>инжекторных</w:t>
            </w:r>
            <w:proofErr w:type="spellEnd"/>
            <w:r w:rsidRPr="004C7977"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100 10302241010000110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1 429,50</w:t>
            </w:r>
          </w:p>
        </w:tc>
      </w:tr>
      <w:tr w:rsidR="004C7977" w:rsidRPr="004C7977" w:rsidTr="004C7977">
        <w:trPr>
          <w:trHeight w:val="612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000 10302250010000110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257 708,49</w:t>
            </w:r>
          </w:p>
        </w:tc>
      </w:tr>
      <w:tr w:rsidR="004C7977" w:rsidRPr="004C7977" w:rsidTr="004C7977">
        <w:trPr>
          <w:trHeight w:val="1020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100 10302251010000110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257 708,49</w:t>
            </w:r>
          </w:p>
        </w:tc>
      </w:tr>
      <w:tr w:rsidR="004C7977" w:rsidRPr="004C7977" w:rsidTr="004C7977">
        <w:trPr>
          <w:trHeight w:val="612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000 10302260010000110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-31 801,08</w:t>
            </w:r>
          </w:p>
        </w:tc>
      </w:tr>
      <w:tr w:rsidR="004C7977" w:rsidRPr="004C7977" w:rsidTr="004C7977">
        <w:trPr>
          <w:trHeight w:val="1020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100 10302261010000110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-31 801,08</w:t>
            </w:r>
          </w:p>
        </w:tc>
      </w:tr>
      <w:tr w:rsidR="004C7977" w:rsidRPr="004C7977" w:rsidTr="004C7977">
        <w:trPr>
          <w:trHeight w:val="264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НАЛОГИ НА СОВОКУПНЫЙ ДОХОД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000 10500000000000000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89 953,00</w:t>
            </w:r>
          </w:p>
        </w:tc>
      </w:tr>
      <w:tr w:rsidR="004C7977" w:rsidRPr="004C7977" w:rsidTr="004C7977">
        <w:trPr>
          <w:trHeight w:val="264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Единый сельскохозяйственный налог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000 10503000010000110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89 953,00</w:t>
            </w:r>
          </w:p>
        </w:tc>
      </w:tr>
      <w:tr w:rsidR="004C7977" w:rsidRPr="004C7977" w:rsidTr="004C7977">
        <w:trPr>
          <w:trHeight w:val="264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Единый сельскохозяйственный налог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182 10503010010000110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89 953,00</w:t>
            </w:r>
          </w:p>
        </w:tc>
      </w:tr>
      <w:tr w:rsidR="004C7977" w:rsidRPr="004C7977" w:rsidTr="004C7977">
        <w:trPr>
          <w:trHeight w:val="264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НАЛОГИ НА ИМУЩЕСТВО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000 10600000000000000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772 242,56</w:t>
            </w:r>
          </w:p>
        </w:tc>
      </w:tr>
      <w:tr w:rsidR="004C7977" w:rsidRPr="004C7977" w:rsidTr="004C7977">
        <w:trPr>
          <w:trHeight w:val="264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Налог на имущество физических лиц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000 10601000000000110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55 982,04</w:t>
            </w:r>
          </w:p>
        </w:tc>
      </w:tr>
      <w:tr w:rsidR="004C7977" w:rsidRPr="004C7977" w:rsidTr="004C7977">
        <w:trPr>
          <w:trHeight w:val="408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182 10601030100000110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55 982,04</w:t>
            </w:r>
          </w:p>
        </w:tc>
      </w:tr>
      <w:tr w:rsidR="004C7977" w:rsidRPr="004C7977" w:rsidTr="004C7977">
        <w:trPr>
          <w:trHeight w:val="264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Земельный налог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000 10606000000000110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716 260,52</w:t>
            </w:r>
          </w:p>
        </w:tc>
      </w:tr>
      <w:tr w:rsidR="004C7977" w:rsidRPr="004C7977" w:rsidTr="004C7977">
        <w:trPr>
          <w:trHeight w:val="264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lastRenderedPageBreak/>
              <w:t>Земельный налог с организаций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000 10606030000000110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314 263,54</w:t>
            </w:r>
          </w:p>
        </w:tc>
      </w:tr>
      <w:tr w:rsidR="004C7977" w:rsidRPr="004C7977" w:rsidTr="004C7977">
        <w:trPr>
          <w:trHeight w:val="408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182 10606033100000110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314 263,54</w:t>
            </w:r>
          </w:p>
        </w:tc>
      </w:tr>
      <w:tr w:rsidR="004C7977" w:rsidRPr="004C7977" w:rsidTr="004C7977">
        <w:trPr>
          <w:trHeight w:val="264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Земельный налог с физических лиц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000 10606040000000110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401 996,98</w:t>
            </w:r>
          </w:p>
        </w:tc>
      </w:tr>
      <w:tr w:rsidR="004C7977" w:rsidRPr="004C7977" w:rsidTr="004C7977">
        <w:trPr>
          <w:trHeight w:val="408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182 10606043100000110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401 996,98</w:t>
            </w:r>
          </w:p>
        </w:tc>
      </w:tr>
      <w:tr w:rsidR="004C7977" w:rsidRPr="004C7977" w:rsidTr="004C7977">
        <w:trPr>
          <w:trHeight w:val="408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000 11100000000000000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15 767,46</w:t>
            </w:r>
          </w:p>
        </w:tc>
      </w:tr>
      <w:tr w:rsidR="004C7977" w:rsidRPr="004C7977" w:rsidTr="004C7977">
        <w:trPr>
          <w:trHeight w:val="816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000 11105000000000120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15 767,46</w:t>
            </w:r>
          </w:p>
        </w:tc>
      </w:tr>
      <w:tr w:rsidR="004C7977" w:rsidRPr="004C7977" w:rsidTr="004C7977">
        <w:trPr>
          <w:trHeight w:val="816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000 11105020000000120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15 767,46</w:t>
            </w:r>
          </w:p>
        </w:tc>
      </w:tr>
      <w:tr w:rsidR="004C7977" w:rsidRPr="004C7977" w:rsidTr="004C7977">
        <w:trPr>
          <w:trHeight w:val="612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452 11105025100000120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15 767,46</w:t>
            </w:r>
          </w:p>
        </w:tc>
      </w:tr>
      <w:tr w:rsidR="004C7977" w:rsidRPr="004C7977" w:rsidTr="004C7977">
        <w:trPr>
          <w:trHeight w:val="264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ШТРАФЫ, САНКЦИИ, ВОЗМЕЩЕНИЕ УЩЕРБА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000 11600000000000000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15 000,00</w:t>
            </w:r>
          </w:p>
        </w:tc>
      </w:tr>
      <w:tr w:rsidR="004C7977" w:rsidRPr="004C7977" w:rsidTr="004C7977">
        <w:trPr>
          <w:trHeight w:val="612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000 11633000000000140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15 000,00</w:t>
            </w:r>
          </w:p>
        </w:tc>
      </w:tr>
      <w:tr w:rsidR="004C7977" w:rsidRPr="004C7977" w:rsidTr="004C7977">
        <w:trPr>
          <w:trHeight w:val="612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161 11633050100000140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15 000,00</w:t>
            </w:r>
          </w:p>
        </w:tc>
      </w:tr>
      <w:tr w:rsidR="004C7977" w:rsidRPr="004C7977" w:rsidTr="004C7977">
        <w:trPr>
          <w:trHeight w:val="264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БЕЗВОЗМЕЗДНЫЕ ПОСТУПЛЕНИЯ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000 20000000000000000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2 671 325,29</w:t>
            </w:r>
          </w:p>
        </w:tc>
      </w:tr>
      <w:tr w:rsidR="004C7977" w:rsidRPr="004C7977" w:rsidTr="004C7977">
        <w:trPr>
          <w:trHeight w:val="408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000 20200000000000000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2 671 325,29</w:t>
            </w:r>
          </w:p>
        </w:tc>
      </w:tr>
      <w:tr w:rsidR="004C7977" w:rsidRPr="004C7977" w:rsidTr="004C7977">
        <w:trPr>
          <w:trHeight w:val="264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Дотации бюджетам бюджетной системы Российской Федерации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000 20210000000000150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2 082 125,29</w:t>
            </w:r>
          </w:p>
        </w:tc>
      </w:tr>
      <w:tr w:rsidR="004C7977" w:rsidRPr="004C7977" w:rsidTr="004C7977">
        <w:trPr>
          <w:trHeight w:val="264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Дотации на выравнивание бюджетной обеспеченности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000 20215001000000150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2 082 125,29</w:t>
            </w:r>
          </w:p>
        </w:tc>
      </w:tr>
      <w:tr w:rsidR="004C7977" w:rsidRPr="004C7977" w:rsidTr="004C7977">
        <w:trPr>
          <w:trHeight w:val="264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452 20215001100000150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2 082 125,29</w:t>
            </w:r>
          </w:p>
        </w:tc>
      </w:tr>
      <w:tr w:rsidR="004C7977" w:rsidRPr="004C7977" w:rsidTr="004C7977">
        <w:trPr>
          <w:trHeight w:val="264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lastRenderedPageBreak/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000 20220000000000150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506 900,00</w:t>
            </w:r>
          </w:p>
        </w:tc>
      </w:tr>
      <w:tr w:rsidR="004C7977" w:rsidRPr="004C7977" w:rsidTr="004C7977">
        <w:trPr>
          <w:trHeight w:val="264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Прочие субсидии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000 20229999000000150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506 900,00</w:t>
            </w:r>
          </w:p>
        </w:tc>
      </w:tr>
      <w:tr w:rsidR="004C7977" w:rsidRPr="004C7977" w:rsidTr="004C7977">
        <w:trPr>
          <w:trHeight w:val="264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Прочие субсидии бюджетам сельских поселений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452 20229999100000150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506 900,00</w:t>
            </w:r>
          </w:p>
        </w:tc>
      </w:tr>
      <w:tr w:rsidR="004C7977" w:rsidRPr="004C7977" w:rsidTr="004C7977">
        <w:trPr>
          <w:trHeight w:val="264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Субвенции бюджетам бюджетной системы Российской Федерации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000 20230000000000150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82 300,00</w:t>
            </w:r>
          </w:p>
        </w:tc>
      </w:tr>
      <w:tr w:rsidR="004C7977" w:rsidRPr="004C7977" w:rsidTr="004C7977">
        <w:trPr>
          <w:trHeight w:val="408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000 20235118000000150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82 300,00</w:t>
            </w:r>
          </w:p>
        </w:tc>
      </w:tr>
      <w:tr w:rsidR="004C7977" w:rsidRPr="004C7977" w:rsidTr="004C7977">
        <w:trPr>
          <w:trHeight w:val="420"/>
        </w:trPr>
        <w:tc>
          <w:tcPr>
            <w:tcW w:w="7039" w:type="dxa"/>
            <w:hideMark/>
          </w:tcPr>
          <w:p w:rsidR="004C7977" w:rsidRPr="004C7977" w:rsidRDefault="004C7977">
            <w:r w:rsidRPr="004C7977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452 20235118100000150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82 300,00</w:t>
            </w:r>
          </w:p>
        </w:tc>
      </w:tr>
      <w:tr w:rsidR="004C7977" w:rsidRPr="004C7977" w:rsidTr="004C7977">
        <w:trPr>
          <w:trHeight w:val="264"/>
        </w:trPr>
        <w:tc>
          <w:tcPr>
            <w:tcW w:w="7039" w:type="dxa"/>
            <w:hideMark/>
          </w:tcPr>
          <w:p w:rsidR="004C7977" w:rsidRPr="004C7977" w:rsidRDefault="004C7977" w:rsidP="004C7977"/>
        </w:tc>
        <w:tc>
          <w:tcPr>
            <w:tcW w:w="1796" w:type="dxa"/>
            <w:hideMark/>
          </w:tcPr>
          <w:p w:rsidR="004C7977" w:rsidRPr="004C7977" w:rsidRDefault="004C7977" w:rsidP="004C7977">
            <w:r w:rsidRPr="004C7977">
              <w:t> </w:t>
            </w:r>
          </w:p>
        </w:tc>
        <w:tc>
          <w:tcPr>
            <w:tcW w:w="1081" w:type="dxa"/>
            <w:hideMark/>
          </w:tcPr>
          <w:p w:rsidR="004C7977" w:rsidRPr="004C7977" w:rsidRDefault="004C7977" w:rsidP="004C7977">
            <w:r w:rsidRPr="004C7977">
              <w:t> </w:t>
            </w:r>
          </w:p>
        </w:tc>
      </w:tr>
    </w:tbl>
    <w:p w:rsidR="004C7977" w:rsidRDefault="004C7977"/>
    <w:p w:rsidR="004C7977" w:rsidRDefault="004C7977"/>
    <w:p w:rsidR="004C7977" w:rsidRDefault="004C7977"/>
    <w:p w:rsidR="004C7977" w:rsidRDefault="004C7977"/>
    <w:p w:rsidR="004C7977" w:rsidRDefault="004C7977"/>
    <w:p w:rsidR="004C7977" w:rsidRDefault="004C7977"/>
    <w:p w:rsidR="004C7977" w:rsidRDefault="004C7977"/>
    <w:p w:rsidR="004C7977" w:rsidRDefault="004C7977"/>
    <w:p w:rsidR="004C7977" w:rsidRDefault="004C7977"/>
    <w:p w:rsidR="004C7977" w:rsidRDefault="004C7977"/>
    <w:p w:rsidR="004C7977" w:rsidRDefault="004C7977"/>
    <w:p w:rsidR="004C7977" w:rsidRDefault="004C7977"/>
    <w:p w:rsidR="004C7977" w:rsidRDefault="004C7977"/>
    <w:p w:rsidR="004C7977" w:rsidRDefault="004C7977"/>
    <w:p w:rsidR="004C7977" w:rsidRDefault="004C7977"/>
    <w:p w:rsidR="004C7977" w:rsidRDefault="004C7977"/>
    <w:p w:rsidR="004C7977" w:rsidRDefault="004C7977"/>
    <w:p w:rsidR="004C7977" w:rsidRDefault="004C7977"/>
    <w:p w:rsidR="004C7977" w:rsidRDefault="004C7977"/>
    <w:p w:rsidR="004C7977" w:rsidRDefault="004C7977"/>
    <w:p w:rsidR="004C7977" w:rsidRDefault="004C7977"/>
    <w:p w:rsidR="004C7977" w:rsidRDefault="004C7977"/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6223"/>
        <w:gridCol w:w="2170"/>
        <w:gridCol w:w="1382"/>
      </w:tblGrid>
      <w:tr w:rsidR="004C7977" w:rsidRPr="004C7977" w:rsidTr="004C7977">
        <w:trPr>
          <w:trHeight w:val="1305"/>
        </w:trPr>
        <w:tc>
          <w:tcPr>
            <w:tcW w:w="6223" w:type="dxa"/>
            <w:hideMark/>
          </w:tcPr>
          <w:p w:rsidR="004C7977" w:rsidRPr="004C7977" w:rsidRDefault="004C7977">
            <w:bookmarkStart w:id="3" w:name="RANGE!A1:C175"/>
            <w:bookmarkEnd w:id="3"/>
          </w:p>
        </w:tc>
        <w:tc>
          <w:tcPr>
            <w:tcW w:w="3552" w:type="dxa"/>
            <w:gridSpan w:val="2"/>
            <w:hideMark/>
          </w:tcPr>
          <w:p w:rsidR="004C7977" w:rsidRPr="004C7977" w:rsidRDefault="004C7977" w:rsidP="004C7977">
            <w:r w:rsidRPr="004C7977">
              <w:t xml:space="preserve">Приложение №2                                                                                                                                                          к проекту  Решения Собрания Представителей  сельского поселения Севрюкаево муниципального района  Ставропольский Самарской области </w:t>
            </w:r>
          </w:p>
        </w:tc>
      </w:tr>
      <w:tr w:rsidR="004C7977" w:rsidRPr="004C7977" w:rsidTr="004C7977">
        <w:trPr>
          <w:trHeight w:val="645"/>
        </w:trPr>
        <w:tc>
          <w:tcPr>
            <w:tcW w:w="9775" w:type="dxa"/>
            <w:gridSpan w:val="3"/>
            <w:hideMark/>
          </w:tcPr>
          <w:p w:rsidR="004C7977" w:rsidRPr="004C7977" w:rsidRDefault="004C7977" w:rsidP="004C7977">
            <w:r w:rsidRPr="004C7977">
              <w:t xml:space="preserve">Расходы бюджета  по ведомственной структуре расходов  сельского поселения Севрюкаево муниципального района Ставропольский Самарской  области   за 9 месяцев 2019 года </w:t>
            </w:r>
          </w:p>
        </w:tc>
      </w:tr>
      <w:tr w:rsidR="004C7977" w:rsidRPr="004C7977" w:rsidTr="004C7977">
        <w:trPr>
          <w:trHeight w:val="255"/>
        </w:trPr>
        <w:tc>
          <w:tcPr>
            <w:tcW w:w="6223" w:type="dxa"/>
            <w:hideMark/>
          </w:tcPr>
          <w:p w:rsidR="004C7977" w:rsidRPr="004C7977" w:rsidRDefault="004C7977" w:rsidP="004C7977">
            <w:r w:rsidRPr="004C7977">
              <w:t> 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/>
        </w:tc>
        <w:tc>
          <w:tcPr>
            <w:tcW w:w="1382" w:type="dxa"/>
            <w:hideMark/>
          </w:tcPr>
          <w:p w:rsidR="004C7977" w:rsidRPr="004C7977" w:rsidRDefault="004C7977" w:rsidP="004C7977"/>
        </w:tc>
      </w:tr>
      <w:tr w:rsidR="004C7977" w:rsidRPr="004C7977" w:rsidTr="004C7977">
        <w:trPr>
          <w:trHeight w:val="792"/>
        </w:trPr>
        <w:tc>
          <w:tcPr>
            <w:tcW w:w="6223" w:type="dxa"/>
            <w:hideMark/>
          </w:tcPr>
          <w:p w:rsidR="004C7977" w:rsidRPr="004C7977" w:rsidRDefault="004C7977" w:rsidP="004C7977">
            <w:r w:rsidRPr="004C7977">
              <w:t>Наименование показателя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Код расхода по бюджетной классификации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Исполнено</w:t>
            </w:r>
          </w:p>
        </w:tc>
      </w:tr>
      <w:tr w:rsidR="004C7977" w:rsidRPr="004C7977" w:rsidTr="004C7977">
        <w:trPr>
          <w:trHeight w:val="276"/>
        </w:trPr>
        <w:tc>
          <w:tcPr>
            <w:tcW w:w="6223" w:type="dxa"/>
            <w:hideMark/>
          </w:tcPr>
          <w:p w:rsidR="004C7977" w:rsidRPr="004C7977" w:rsidRDefault="004C7977" w:rsidP="004C7977">
            <w:r w:rsidRPr="004C7977">
              <w:t>1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3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бюджета - всего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X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3 775 118,20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в том числе: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 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 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ОБЩЕГОСУДАРСТВЕННЫЕ ВОПРОСЫ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000 0100 0000000000 000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1 248 096,21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000 0102 0000000000 000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334 402,68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000 0102 5900000000 000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334 402,68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000 0102 5910000000 000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334 402,68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обеспечение выполнения функций органами местного самоуправления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000 0102 5910011000 000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334 402,68</w:t>
            </w:r>
          </w:p>
        </w:tc>
      </w:tr>
      <w:tr w:rsidR="004C7977" w:rsidRPr="004C7977" w:rsidTr="004C7977">
        <w:trPr>
          <w:trHeight w:val="612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000 0102 5910011000 100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334 402,68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выплаты персоналу государственных (муниципальных) органов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000 0102 5910011000 120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334 402,68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Фонд оплаты труда государственных (муниципальных) органов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452 0102 5910011000 121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257 765,48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452 0102 5910011000 129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76 637,20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000 0104 0000000000 000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880 893,53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000 0104 5900000000 000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866 247,53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000 0104 5910000000 000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866 247,53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обеспечение выполнения функций органами местного самоуправления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000 0104 5910011000 000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866 247,53</w:t>
            </w:r>
          </w:p>
        </w:tc>
      </w:tr>
      <w:tr w:rsidR="004C7977" w:rsidRPr="004C7977" w:rsidTr="004C7977">
        <w:trPr>
          <w:trHeight w:val="612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000 0104 5910011000 100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592 303,68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000 0104 5910011000 120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592 303,68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Фонд оплаты труда государственных (муниципальных) органов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452 0104 5910011000 121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459 355,84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452 0104 5910011000 129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132 947,84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000 0104 5910011000 200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219 451,86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000 0104 5910011000 240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219 451,86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452 0104 5910011000 242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90 144,49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Прочая закупка товаров, работ и услуг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452 0104 5910011000 244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129 307,37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Иные бюджетные ассигнования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000 0104 5910011000 800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54 491,99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Уплата налогов, сборов и иных платежей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000 0104 5910011000 850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54 491,99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Уплата налога на имущество организаций и земельного налога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452 0104 5910011000 851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46 864,00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Уплата прочих налогов, сборов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452 0104 5910011000 852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7 070,00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Уплата иных платежей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452 0104 5910011000 853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557,99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Непрограммное направление расходов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000 0104 9900000000 000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14 646,00</w:t>
            </w:r>
          </w:p>
        </w:tc>
      </w:tr>
      <w:tr w:rsidR="004C7977" w:rsidRPr="004C7977" w:rsidTr="004C7977">
        <w:trPr>
          <w:trHeight w:val="816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000 0104 9900078210 000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14 646,00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Межбюджетные трансферты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000 0104 9900078210 500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14 646,00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Иные межбюджетные трансферты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452 0104 9900078210 540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14 646,00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Резервные фонды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000 0111 0000000000 000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Непрограммное направление расходов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000 0111 9900000000 000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Резервный фонд местной администрации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000 0111 9900079900 000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Иные бюджетные ассигнования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000 0111 9900079900 800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Резервные средства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452 0111 9900079900 870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Другие общегосударственные вопросы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000 0113 0000000000 000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32 800,00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Непрограммное направление расходов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000 0113 9900000000 000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32 800,00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 xml:space="preserve">Закупка товаров, работ, услуг для </w:t>
            </w:r>
            <w:proofErr w:type="spellStart"/>
            <w:r w:rsidRPr="004C7977">
              <w:t>муниципалных</w:t>
            </w:r>
            <w:proofErr w:type="spellEnd"/>
            <w:r w:rsidRPr="004C7977">
              <w:t xml:space="preserve">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000 0113 9900020000 000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32 800,00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000 0113 9900020000 200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32 800,00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000 0113 9900020000 240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32 800,00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452 0113 9900020000 242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32 800,00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Прочая закупка товаров, работ и услуг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452 0113 9900020000 244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НАЦИОНАЛЬНАЯ ОБОРОНА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000 0200 0000000000 000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56 976,58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Мобилизационная и вневойсковая подготовка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000 0203 0000000000 000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56 976,58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000 0203 5900000000 000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56 976,58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000 0203 5910000000 000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56 976,58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000 0203 5910051180 000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56 976,58</w:t>
            </w:r>
          </w:p>
        </w:tc>
      </w:tr>
      <w:tr w:rsidR="004C7977" w:rsidRPr="004C7977" w:rsidTr="004C7977">
        <w:trPr>
          <w:trHeight w:val="612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000 0203 5910051180 100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56 976,58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выплаты персоналу государственных (муниципальных) органов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000 0203 5910051180 120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56 976,58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Фонд оплаты труда государственных (муниципальных) органов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452 0203 5910051180 121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45 707,44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452 0203 5910051180 129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11 269,14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000 0203 5910051180 200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000 0203 5910051180 240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Прочая закупка товаров, работ и услуг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452 0203 5910051180 244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НАЦИОНАЛЬНАЯ БЕЗОПАСНОСТЬ И ПРАВООХРАНИТЕЛЬНАЯ ДЕЯТЕЛЬНОСТЬ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000 0300 0000000000 000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759 371,88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000 0309 0000000000 000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20 628,00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Непрограммное направление расходов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000 0309 9900000000 000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20 628,00</w:t>
            </w:r>
          </w:p>
        </w:tc>
      </w:tr>
      <w:tr w:rsidR="004C7977" w:rsidRPr="004C7977" w:rsidTr="004C7977">
        <w:trPr>
          <w:trHeight w:val="816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000 0309 9900078210 000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20 628,00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Межбюджетные трансферты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000 0309 9900078210 500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20 628,00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Иные межбюджетные трансферты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452 0309 9900078210 540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20 628,00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Обеспечение пожарной безопасности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000 0310 0000000000 000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582 419,48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000 0310 5900000000 000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582 419,48</w:t>
            </w:r>
          </w:p>
        </w:tc>
      </w:tr>
      <w:tr w:rsidR="004C7977" w:rsidRPr="004C7977" w:rsidTr="004C7977">
        <w:trPr>
          <w:trHeight w:val="612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lastRenderedPageBreak/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000 0310 5920000000 000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582 419,48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обеспечение деятельности муниципальных казённых учреждений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000 0310 5920012000 000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582 419,48</w:t>
            </w:r>
          </w:p>
        </w:tc>
      </w:tr>
      <w:tr w:rsidR="004C7977" w:rsidRPr="004C7977" w:rsidTr="004C7977">
        <w:trPr>
          <w:trHeight w:val="612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000 0310 5920012000 100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439 236,73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выплаты персоналу казенных учреждений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000 0310 5920012000 110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439 236,73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Фонд оплаты труда учреждений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452 0310 5920012000 111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337 483,69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452 0310 5920012000 119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101 753,04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000 0310 5920012000 200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143 182,75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000 0310 5920012000 240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143 182,75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452 0310 5920012000 242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Прочая закупка товаров, работ и услуг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452 0310 5920012000 244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143 182,75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000 0314 0000000000 000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156 324,40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Непрограммное направление расходов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000 0314 9900000000 000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156 324,40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 xml:space="preserve">Закупка товаров, работ, услуг для </w:t>
            </w:r>
            <w:proofErr w:type="spellStart"/>
            <w:r w:rsidRPr="004C7977">
              <w:t>муниципалных</w:t>
            </w:r>
            <w:proofErr w:type="spellEnd"/>
            <w:r w:rsidRPr="004C7977">
              <w:t xml:space="preserve">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000 0314 9900020000 000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156 324,40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000 0314 9900020000 200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156 324,40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000 0314 9900020000 240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156 324,40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Прочая закупка товаров, работ и услуг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452 0314 9900020000 244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156 324,40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НАЦИОНАЛЬНАЯ ЭКОНОМИКА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000 0400 0000000000 000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95 991,74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Сельское хозяйство и рыболовство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000 0405 0000000000 000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000 0405 5900000000 000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612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Подпрограмма "Развитие сельского хозяйства и поддержка граждан, ведущих личное подсобное хозяйство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000 0405 5930000000 000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местного бюджета за счет стимулирующих субсидий, направленные на развитие сельского хозяйства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0405 59300S2003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Иные бюджетные ассигнования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0405 59300S2003 800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0405 59300S2003 810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lastRenderedPageBreak/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452 0405 59300S2003 811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Дорожное хозяйство (дорожные фонды)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000 0409 0000000000 000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95 991,74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000 0409 5900000000 000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95 991,74</w:t>
            </w:r>
          </w:p>
        </w:tc>
      </w:tr>
      <w:tr w:rsidR="004C7977" w:rsidRPr="004C7977" w:rsidTr="004C7977">
        <w:trPr>
          <w:trHeight w:val="612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000 0409 5940000000 000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95 991,74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Закупка товаров, работ и услуг для муниципальных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000 0409 5940020000 000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95 991,74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000 0409 5940020000 200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76 380,00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000 0409 5940020000 240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76 380,00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Прочая закупка товаров, работ и услуг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452 0409 5940020000 244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76 380,00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Иные бюджетные ассигнования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000 0409 5940020000 800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19 611,74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Исполнение судебных актов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000 0409 5940020000 830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19 611,74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452 0409 5940020000 831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19 611,74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ЖИЛИЩНО-КОММУНАЛЬНОЕ ХОЗЯЙСТВО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000 0500 0000000000 000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983 205,47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Благоустройство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000 0503 0000000000 000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983 205,47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000 0503 5900000000 000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983 205,47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Подпрограмма "Благоустройство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000 0503 5970000000 000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983 205,47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обеспечение деятельности муниципальных казённых учреждений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000 0503 5970012000 000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161 664,51</w:t>
            </w:r>
          </w:p>
        </w:tc>
      </w:tr>
      <w:tr w:rsidR="004C7977" w:rsidRPr="004C7977" w:rsidTr="004C7977">
        <w:trPr>
          <w:trHeight w:val="612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000 0503 5970012000 100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161 264,51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выплаты персоналу казенных учреждений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000 0503 5970012000 110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161 264,51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Фонд оплаты труда учреждений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452 0503 5970012000 111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126 843,80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452 0503 5970012000 119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34 420,71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Иные бюджетные ассигнования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000 0503 5970012000 800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400,00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Уплата налогов, сборов и иных платежей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000 0503 5970012000 850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400,00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Уплата прочих налогов, сборов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452 0503 5970012000 852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400,00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lastRenderedPageBreak/>
              <w:t>Закупка товаров, работ и услуг для муниципальных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000 0503 5970020000 000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507 840,99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000 0503 5970020000 200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507 840,99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000 0503 5970020000 240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507 840,99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Прочая закупка товаров, работ и услуг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452 0503 5970020000 244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507 840,99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0503 59700S2004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313 699,97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0503 59700S2004 200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313 699,97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0503 59700S2004 240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313 699,97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Прочая закупка товаров, работ и услуг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452 0503 59700S2004 244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313 699,97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ОБРАЗОВАНИЕ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000 0700 0000000000 000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154 423,74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Молодежная политика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000 0707 0000000000 000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154 423,74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000 0707 5900000000 000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148 703,74</w:t>
            </w:r>
          </w:p>
        </w:tc>
      </w:tr>
      <w:tr w:rsidR="004C7977" w:rsidRPr="004C7977" w:rsidTr="004C7977">
        <w:trPr>
          <w:trHeight w:val="612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000 0707 5990000000 000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148 703,74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обеспечение деятельности муниципальных казённых учреждений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000 0707 5990012000 000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148 703,74</w:t>
            </w:r>
          </w:p>
        </w:tc>
      </w:tr>
      <w:tr w:rsidR="004C7977" w:rsidRPr="004C7977" w:rsidTr="004C7977">
        <w:trPr>
          <w:trHeight w:val="612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000 0707 5990012000 100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148 703,74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выплаты персоналу казенных учреждений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000 0707 5990012000 110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148 703,74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Фонд оплаты труда учреждений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452 0707 5990012000 111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114 257,02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452 0707 5990012000 119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34 446,72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Непрограммное направление расходов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000 0707 9900000000 000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5 720,00</w:t>
            </w:r>
          </w:p>
        </w:tc>
      </w:tr>
      <w:tr w:rsidR="004C7977" w:rsidRPr="004C7977" w:rsidTr="004C7977">
        <w:trPr>
          <w:trHeight w:val="816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000 0707 9900078210 000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5 720,00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Межбюджетные трансферты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000 0707 9900078210 500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5 720,00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Иные межбюджетные трансферты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452 0707 9900078210 540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5 720,00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КУЛЬТУРА, КИНЕМАТОГРАФИЯ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000 0800 0000000000 000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244 305,00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Культура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000 0801 0000000000 000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113 418,00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lastRenderedPageBreak/>
              <w:t>Непрограммное направление расходов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000 0801 9900000000 000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113 418,00</w:t>
            </w:r>
          </w:p>
        </w:tc>
      </w:tr>
      <w:tr w:rsidR="004C7977" w:rsidRPr="004C7977" w:rsidTr="004C7977">
        <w:trPr>
          <w:trHeight w:val="816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000 0801 9900078210 000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113 418,00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Межбюджетные трансферты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000 0801 9900078210 500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113 418,00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Иные межбюджетные трансферты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452 0801 9900078210 540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113 418,00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Другие вопросы в области культуры, кинематографии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000 0804 0000000000 000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130 887,00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Непрограммное направление расходов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000 0804 9900000000 000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130 887,00</w:t>
            </w:r>
          </w:p>
        </w:tc>
      </w:tr>
      <w:tr w:rsidR="004C7977" w:rsidRPr="004C7977" w:rsidTr="004C7977">
        <w:trPr>
          <w:trHeight w:val="816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000 0804 9900078210 000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130 887,00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Межбюджетные трансферты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000 0804 9900078210 500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130 887,00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Иные межбюджетные трансферты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452 0804 9900078210 540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130 887,00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СОЦИАЛЬНАЯ ПОЛИТИКА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000 1000 0000000000 000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67 854,24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Другие вопросы в области социальной политики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000 1006 0000000000 000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67 854,24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000 1006 5900000000 000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67 854,24</w:t>
            </w:r>
          </w:p>
        </w:tc>
      </w:tr>
      <w:tr w:rsidR="004C7977" w:rsidRPr="004C7977" w:rsidTr="004C7977">
        <w:trPr>
          <w:trHeight w:val="816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000 1006 5980000000 000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67 854,24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обеспечение деятельности муниципальных казённых учреждений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000 1006 5980012000 000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29 466,25</w:t>
            </w:r>
          </w:p>
        </w:tc>
      </w:tr>
      <w:tr w:rsidR="004C7977" w:rsidRPr="004C7977" w:rsidTr="004C7977">
        <w:trPr>
          <w:trHeight w:val="612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000 1006 5980012000 100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29 466,25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выплаты персоналу казенных учреждений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000 1006 5980012000 110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29 466,25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Фонд оплаты труда учреждений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452 1006 5980012000 111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22 631,53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452 1006 5980012000 119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6 834,72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Закупка товаров, работ и услуг для муниципальных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000 1006 5980020000 000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38 387,99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000 1006 5980020000 200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38 387,99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000 1006 5980020000 240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38 387,99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Прочая закупка товаров, работ и услуг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452 1006 5980020000 244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38 387,99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ФИЗИЧЕСКАЯ КУЛЬТУРА И СПОРТ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000 1100 0000000000 000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164 893,34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Массовый спорт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000 1102 0000000000 000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164 893,34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000 1102 5900000000 000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150 399,34</w:t>
            </w:r>
          </w:p>
        </w:tc>
      </w:tr>
      <w:tr w:rsidR="004C7977" w:rsidRPr="004C7977" w:rsidTr="004C7977">
        <w:trPr>
          <w:trHeight w:val="612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000 1102 5990000000 000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150 399,34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обеспечение деятельности муниципальных казённых учреждений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000 1102 5990012000 000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150 399,34</w:t>
            </w:r>
          </w:p>
        </w:tc>
      </w:tr>
      <w:tr w:rsidR="004C7977" w:rsidRPr="004C7977" w:rsidTr="004C7977">
        <w:trPr>
          <w:trHeight w:val="612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000 1102 5990012000 100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150 399,34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выплаты персоналу казенных учреждений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000 1102 5990012000 110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150 399,34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Фонд оплаты труда учреждений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452 1102 5990012000 111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115 514,08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452 1102 5990012000 119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34 885,26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Непрограммное направление расходов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000 1102 9900000000 000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14 494,00</w:t>
            </w:r>
          </w:p>
        </w:tc>
      </w:tr>
      <w:tr w:rsidR="004C7977" w:rsidRPr="004C7977" w:rsidTr="004C7977">
        <w:trPr>
          <w:trHeight w:val="816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000 1102 9900078210 000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14 494,00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Межбюджетные трансферты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000 1102 9900078210 500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14 494,00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Иные межбюджетные трансферты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452 1102 9900078210 540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14 494,00</w:t>
            </w:r>
          </w:p>
        </w:tc>
      </w:tr>
      <w:tr w:rsidR="004C7977" w:rsidRPr="004C7977" w:rsidTr="004C7977">
        <w:trPr>
          <w:trHeight w:val="276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Результат исполнения бюджета (дефицит/профицит)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X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540 903,03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 w:rsidP="004C7977"/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 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 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</w:tcPr>
          <w:p w:rsidR="004C7977" w:rsidRPr="004C7977" w:rsidRDefault="004C7977" w:rsidP="004C7977"/>
        </w:tc>
        <w:tc>
          <w:tcPr>
            <w:tcW w:w="2170" w:type="dxa"/>
          </w:tcPr>
          <w:p w:rsidR="004C7977" w:rsidRPr="004C7977" w:rsidRDefault="004C7977" w:rsidP="004C7977"/>
        </w:tc>
        <w:tc>
          <w:tcPr>
            <w:tcW w:w="1382" w:type="dxa"/>
          </w:tcPr>
          <w:p w:rsidR="004C7977" w:rsidRPr="004C7977" w:rsidRDefault="004C7977" w:rsidP="004C7977"/>
        </w:tc>
      </w:tr>
    </w:tbl>
    <w:p w:rsidR="004C7977" w:rsidRDefault="004C7977"/>
    <w:p w:rsidR="004C7977" w:rsidRDefault="004C7977"/>
    <w:p w:rsidR="004C7977" w:rsidRDefault="004C7977"/>
    <w:p w:rsidR="004C7977" w:rsidRDefault="004C7977"/>
    <w:p w:rsidR="004C7977" w:rsidRDefault="004C7977"/>
    <w:p w:rsidR="004C7977" w:rsidRDefault="004C7977"/>
    <w:p w:rsidR="004C7977" w:rsidRDefault="004C7977"/>
    <w:p w:rsidR="004C7977" w:rsidRDefault="004C7977"/>
    <w:p w:rsidR="004C7977" w:rsidRDefault="004C7977"/>
    <w:p w:rsidR="004C7977" w:rsidRDefault="004C7977"/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6223"/>
        <w:gridCol w:w="2170"/>
        <w:gridCol w:w="1382"/>
      </w:tblGrid>
      <w:tr w:rsidR="004C7977" w:rsidRPr="004C7977" w:rsidTr="004C7977">
        <w:trPr>
          <w:trHeight w:val="1305"/>
        </w:trPr>
        <w:tc>
          <w:tcPr>
            <w:tcW w:w="6223" w:type="dxa"/>
            <w:hideMark/>
          </w:tcPr>
          <w:p w:rsidR="004C7977" w:rsidRPr="004C7977" w:rsidRDefault="004C7977"/>
        </w:tc>
        <w:tc>
          <w:tcPr>
            <w:tcW w:w="3552" w:type="dxa"/>
            <w:gridSpan w:val="2"/>
            <w:hideMark/>
          </w:tcPr>
          <w:p w:rsidR="004C7977" w:rsidRPr="004C7977" w:rsidRDefault="004C7977" w:rsidP="004C7977">
            <w:r w:rsidRPr="004C7977">
              <w:t xml:space="preserve">Приложение №3                                                                                                                                                          к проекту  Решения Собрания Представителей  сельского поселения Севрюкаево муниципального района  Ставропольский Самарской области </w:t>
            </w:r>
          </w:p>
        </w:tc>
      </w:tr>
      <w:tr w:rsidR="004C7977" w:rsidRPr="004C7977" w:rsidTr="004C7977">
        <w:trPr>
          <w:trHeight w:val="645"/>
        </w:trPr>
        <w:tc>
          <w:tcPr>
            <w:tcW w:w="9775" w:type="dxa"/>
            <w:gridSpan w:val="3"/>
            <w:hideMark/>
          </w:tcPr>
          <w:p w:rsidR="004C7977" w:rsidRPr="004C7977" w:rsidRDefault="004C7977" w:rsidP="004C7977">
            <w:r w:rsidRPr="004C7977">
              <w:t xml:space="preserve">Расходы бюджета  по ведомственной структуре расходов  сельского поселения Севрюкаево муниципального района Ставропольский Самарской  области   за 9 месяцев 2019 года </w:t>
            </w:r>
          </w:p>
        </w:tc>
      </w:tr>
      <w:tr w:rsidR="004C7977" w:rsidRPr="004C7977" w:rsidTr="004C7977">
        <w:trPr>
          <w:trHeight w:val="255"/>
        </w:trPr>
        <w:tc>
          <w:tcPr>
            <w:tcW w:w="6223" w:type="dxa"/>
            <w:hideMark/>
          </w:tcPr>
          <w:p w:rsidR="004C7977" w:rsidRPr="004C7977" w:rsidRDefault="004C7977" w:rsidP="004C7977">
            <w:r w:rsidRPr="004C7977">
              <w:t> 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/>
        </w:tc>
        <w:tc>
          <w:tcPr>
            <w:tcW w:w="1382" w:type="dxa"/>
            <w:hideMark/>
          </w:tcPr>
          <w:p w:rsidR="004C7977" w:rsidRPr="004C7977" w:rsidRDefault="004C7977" w:rsidP="004C7977"/>
        </w:tc>
      </w:tr>
      <w:tr w:rsidR="004C7977" w:rsidRPr="004C7977" w:rsidTr="004C7977">
        <w:trPr>
          <w:trHeight w:val="792"/>
        </w:trPr>
        <w:tc>
          <w:tcPr>
            <w:tcW w:w="6223" w:type="dxa"/>
            <w:hideMark/>
          </w:tcPr>
          <w:p w:rsidR="004C7977" w:rsidRPr="004C7977" w:rsidRDefault="004C7977" w:rsidP="004C7977">
            <w:r w:rsidRPr="004C7977">
              <w:t>Наименование показателя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Код расхода по бюджетной классификации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Исполнено</w:t>
            </w:r>
          </w:p>
        </w:tc>
      </w:tr>
      <w:tr w:rsidR="004C7977" w:rsidRPr="004C7977" w:rsidTr="004C7977">
        <w:trPr>
          <w:trHeight w:val="276"/>
        </w:trPr>
        <w:tc>
          <w:tcPr>
            <w:tcW w:w="6223" w:type="dxa"/>
            <w:hideMark/>
          </w:tcPr>
          <w:p w:rsidR="004C7977" w:rsidRPr="004C7977" w:rsidRDefault="004C7977" w:rsidP="004C7977">
            <w:r w:rsidRPr="004C7977">
              <w:t>1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3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бюджета - всего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X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3 775 118,20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в том числе: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 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 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ОБЩЕГОСУДАРСТВЕННЫЕ ВОПРОСЫ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000 0100 0000000000 000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1 248 096,21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000 0102 0000000000 000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334 402,68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000 0102 5900000000 000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334 402,68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000 0102 5910000000 000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334 402,68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обеспечение выполнения функций органами местного самоуправления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000 0102 5910011000 000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334 402,68</w:t>
            </w:r>
          </w:p>
        </w:tc>
      </w:tr>
      <w:tr w:rsidR="004C7977" w:rsidRPr="004C7977" w:rsidTr="004C7977">
        <w:trPr>
          <w:trHeight w:val="612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000 0102 5910011000 100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334 402,68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выплаты персоналу государственных (муниципальных) органов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000 0102 5910011000 120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334 402,68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Фонд оплаты труда государственных (муниципальных) органов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000 0102 5910011000 121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257 765,48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000 0102 5910011000 129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76 637,20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000 0104 0000000000 000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880 893,53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000 0104 5900000000 000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866 247,53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000 0104 5910000000 000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866 247,53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обеспечение выполнения функций органами местного самоуправления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000 0104 5910011000 000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866 247,53</w:t>
            </w:r>
          </w:p>
        </w:tc>
      </w:tr>
      <w:tr w:rsidR="004C7977" w:rsidRPr="004C7977" w:rsidTr="004C7977">
        <w:trPr>
          <w:trHeight w:val="612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4C7977"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lastRenderedPageBreak/>
              <w:t>000 0104 5910011000 100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592 303,68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000 0104 5910011000 120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592 303,68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Фонд оплаты труда государственных (муниципальных) органов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000 0104 5910011000 121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459 355,84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000 0104 5910011000 129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132 947,84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000 0104 5910011000 200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219 451,86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000 0104 5910011000 240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219 451,86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000 0104 5910011000 242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90 144,49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Прочая закупка товаров, работ и услуг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000 0104 5910011000 244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129 307,37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Иные бюджетные ассигнования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000 0104 5910011000 800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54 491,99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Уплата налогов, сборов и иных платежей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000 0104 5910011000 850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54 491,99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Уплата налога на имущество организаций и земельного налога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000 0104 5910011000 851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46 864,00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Уплата прочих налогов, сборов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000 0104 5910011000 852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7 070,00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Уплата иных платежей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000 0104 5910011000 853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557,99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Непрограммное направление расходов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000 0104 9900000000 000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14 646,00</w:t>
            </w:r>
          </w:p>
        </w:tc>
      </w:tr>
      <w:tr w:rsidR="004C7977" w:rsidRPr="004C7977" w:rsidTr="004C7977">
        <w:trPr>
          <w:trHeight w:val="816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000 0104 9900078210 000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14 646,00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Межбюджетные трансферты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000 0104 9900078210 500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14 646,00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Иные межбюджетные трансферты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000 0104 9900078210 540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14 646,00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Резервные фонды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000 0111 0000000000 000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Непрограммное направление расходов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000 0111 9900000000 000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Резервный фонд местной администрации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000 0111 9900079900 000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Иные бюджетные ассигнования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000 0111 9900079900 800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Резервные средства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000 0111 9900079900 870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Другие общегосударственные вопросы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000 0113 0000000000 000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32 800,00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Непрограммное направление расходов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000 0113 9900000000 000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32 800,00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 xml:space="preserve">Закупка товаров, работ, услуг для </w:t>
            </w:r>
            <w:proofErr w:type="spellStart"/>
            <w:r w:rsidRPr="004C7977">
              <w:t>муниципалных</w:t>
            </w:r>
            <w:proofErr w:type="spellEnd"/>
            <w:r w:rsidRPr="004C7977">
              <w:t xml:space="preserve">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000 0113 9900020000 000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32 800,00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000 0113 9900020000 200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32 800,00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000 0113 9900020000 240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32 800,00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000 0113 9900020000 242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32 800,00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Прочая закупка товаров, работ и услуг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000 0113 9900020000 244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НАЦИОНАЛЬНАЯ ОБОРОНА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000 0200 0000000000 000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56 976,58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Мобилизационная и вневойсковая подготовка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000 0203 0000000000 000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56 976,58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000 0203 5900000000 000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56 976,58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000 0203 5910000000 000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56 976,58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000 0203 5910051180 000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56 976,58</w:t>
            </w:r>
          </w:p>
        </w:tc>
      </w:tr>
      <w:tr w:rsidR="004C7977" w:rsidRPr="004C7977" w:rsidTr="004C7977">
        <w:trPr>
          <w:trHeight w:val="612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000 0203 5910051180 100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56 976,58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выплаты персоналу государственных (муниципальных) органов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000 0203 5910051180 120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56 976,58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Фонд оплаты труда государственных (муниципальных) органов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000 0203 5910051180 121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45 707,44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000 0203 5910051180 129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11 269,14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000 0203 5910051180 200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000 0203 5910051180 240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Прочая закупка товаров, работ и услуг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000 0203 5910051180 244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НАЦИОНАЛЬНАЯ БЕЗОПАСНОСТЬ И ПРАВООХРАНИТЕЛЬНАЯ ДЕЯТЕЛЬНОСТЬ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000 0300 0000000000 000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759 371,88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000 0309 0000000000 000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20 628,00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Непрограммное направление расходов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000 0309 9900000000 000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20 628,00</w:t>
            </w:r>
          </w:p>
        </w:tc>
      </w:tr>
      <w:tr w:rsidR="004C7977" w:rsidRPr="004C7977" w:rsidTr="004C7977">
        <w:trPr>
          <w:trHeight w:val="816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000 0309 9900078210 000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20 628,00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Межбюджетные трансферты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000 0309 9900078210 500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20 628,00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Иные межбюджетные трансферты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000 0309 9900078210 540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20 628,00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Обеспечение пожарной безопасности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000 0310 0000000000 000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582 419,48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 xml:space="preserve">Муниципальная программа "Социально - экономическое развитие сельского поселения Севрюкаево муниципального </w:t>
            </w:r>
            <w:r w:rsidRPr="004C7977">
              <w:lastRenderedPageBreak/>
              <w:t>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lastRenderedPageBreak/>
              <w:t>000 0310 5900000000 000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582 419,48</w:t>
            </w:r>
          </w:p>
        </w:tc>
      </w:tr>
      <w:tr w:rsidR="004C7977" w:rsidRPr="004C7977" w:rsidTr="004C7977">
        <w:trPr>
          <w:trHeight w:val="612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lastRenderedPageBreak/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000 0310 5920000000 000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582 419,48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обеспечение деятельности муниципальных казённых учреждений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000 0310 5920012000 000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582 419,48</w:t>
            </w:r>
          </w:p>
        </w:tc>
      </w:tr>
      <w:tr w:rsidR="004C7977" w:rsidRPr="004C7977" w:rsidTr="004C7977">
        <w:trPr>
          <w:trHeight w:val="612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000 0310 5920012000 100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439 236,73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выплаты персоналу казенных учреждений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000 0310 5920012000 110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439 236,73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Фонд оплаты труда учреждений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000 0310 5920012000 111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337 483,69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000 0310 5920012000 119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101 753,04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000 0310 5920012000 200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143 182,75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000 0310 5920012000 240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143 182,75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000 0310 5920012000 242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Прочая закупка товаров, работ и услуг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000 0310 5920012000 244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143 182,75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000 0314 0000000000 000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156 324,40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Непрограммное направление расходов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000 0314 9900000000 000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156 324,40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 xml:space="preserve">Закупка товаров, работ, услуг для </w:t>
            </w:r>
            <w:proofErr w:type="spellStart"/>
            <w:r w:rsidRPr="004C7977">
              <w:t>муниципалных</w:t>
            </w:r>
            <w:proofErr w:type="spellEnd"/>
            <w:r w:rsidRPr="004C7977">
              <w:t xml:space="preserve">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000 0314 9900020000 000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156 324,40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000 0314 9900020000 200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156 324,40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000 0314 9900020000 240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156 324,40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Прочая закупка товаров, работ и услуг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000 0314 9900020000 244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156 324,40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НАЦИОНАЛЬНАЯ ЭКОНОМИКА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000 0400 0000000000 000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95 991,74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Сельское хозяйство и рыболовство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000 0405 0000000000 000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000 0405 5900000000 000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612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Подпрограмма "Развитие сельского хозяйства и поддержка граждан, ведущих личное подсобное хозяйство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000 0405 5930000000 000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местного бюджета за счет стимулирующих субсидий, направленные на развитие сельского хозяйства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0405 59300S2003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Иные бюджетные ассигнования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0405 59300S2003 800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0405 59300S2003 810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0405 59300S2003 811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Дорожное хозяйство (дорожные фонды)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000 0409 0000000000 000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95 991,74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000 0409 5900000000 000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95 991,74</w:t>
            </w:r>
          </w:p>
        </w:tc>
      </w:tr>
      <w:tr w:rsidR="004C7977" w:rsidRPr="004C7977" w:rsidTr="004C7977">
        <w:trPr>
          <w:trHeight w:val="612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000 0409 5940000000 000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95 991,74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Закупка товаров, работ и услуг для муниципальных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000 0409 5940020000 000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95 991,74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000 0409 5940020000 200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76 380,00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000 0409 5940020000 240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76 380,00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Прочая закупка товаров, работ и услуг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000 0409 5940020000 244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76 380,00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Иные бюджетные ассигнования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000 0409 5940020000 800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19 611,74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Исполнение судебных актов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000 0409 5940020000 830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19 611,74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000 0409 5940020000 831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19 611,74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ЖИЛИЩНО-КОММУНАЛЬНОЕ ХОЗЯЙСТВО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000 0500 0000000000 000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983 205,47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Благоустройство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000 0503 0000000000 000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983 205,47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000 0503 5900000000 000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983 205,47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Подпрограмма "Благоустройство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000 0503 5970000000 000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983 205,47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обеспечение деятельности муниципальных казённых учреждений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000 0503 5970012000 000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161 664,51</w:t>
            </w:r>
          </w:p>
        </w:tc>
      </w:tr>
      <w:tr w:rsidR="004C7977" w:rsidRPr="004C7977" w:rsidTr="004C7977">
        <w:trPr>
          <w:trHeight w:val="612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000 0503 5970012000 100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161 264,51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выплаты персоналу казенных учреждений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000 0503 5970012000 110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161 264,51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Фонд оплаты труда учреждений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000 0503 5970012000 111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126 843,80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000 0503 5970012000 119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34 420,71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Иные бюджетные ассигнования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000 0503 5970012000 800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400,00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lastRenderedPageBreak/>
              <w:t>Уплата налогов, сборов и иных платежей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000 0503 5970012000 850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400,00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Уплата прочих налогов, сборов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000 0503 5970012000 852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400,00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Закупка товаров, работ и услуг для муниципальных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000 0503 5970020000 000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507 840,99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000 0503 5970020000 200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507 840,99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000 0503 5970020000 240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507 840,99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Прочая закупка товаров, работ и услуг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000 0503 5970020000 244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507 840,99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0503 59700S2004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313 699,97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0503 59700S2004 200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313 699,97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0503 59700S2004 240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313 699,97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Прочая закупка товаров, работ и услуг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0503 59700S2004 244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313 699,97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ОБРАЗОВАНИЕ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000 0700 0000000000 000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154 423,74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Молодежная политика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000 0707 0000000000 000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154 423,74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000 0707 5900000000 000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148 703,74</w:t>
            </w:r>
          </w:p>
        </w:tc>
      </w:tr>
      <w:tr w:rsidR="004C7977" w:rsidRPr="004C7977" w:rsidTr="004C7977">
        <w:trPr>
          <w:trHeight w:val="612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000 0707 5990000000 000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148 703,74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обеспечение деятельности муниципальных казённых учреждений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000 0707 5990012000 000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148 703,74</w:t>
            </w:r>
          </w:p>
        </w:tc>
      </w:tr>
      <w:tr w:rsidR="004C7977" w:rsidRPr="004C7977" w:rsidTr="004C7977">
        <w:trPr>
          <w:trHeight w:val="612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000 0707 5990012000 100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148 703,74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выплаты персоналу казенных учреждений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000 0707 5990012000 110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148 703,74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Фонд оплаты труда учреждений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000 0707 5990012000 111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114 257,02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000 0707 5990012000 119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34 446,72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Непрограммное направление расходов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000 0707 9900000000 000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5 720,00</w:t>
            </w:r>
          </w:p>
        </w:tc>
      </w:tr>
      <w:tr w:rsidR="004C7977" w:rsidRPr="004C7977" w:rsidTr="004C7977">
        <w:trPr>
          <w:trHeight w:val="816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000 0707 9900078210 000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5 720,00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Межбюджетные трансферты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000 0707 9900078210 500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5 720,00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Иные межбюджетные трансферты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000 0707 9900078210 540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5 720,00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lastRenderedPageBreak/>
              <w:t>КУЛЬТУРА, КИНЕМАТОГРАФИЯ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000 0800 0000000000 000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244 305,00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Культура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000 0801 0000000000 000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113 418,00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Непрограммное направление расходов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000 0801 9900000000 000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113 418,00</w:t>
            </w:r>
          </w:p>
        </w:tc>
      </w:tr>
      <w:tr w:rsidR="004C7977" w:rsidRPr="004C7977" w:rsidTr="004C7977">
        <w:trPr>
          <w:trHeight w:val="816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000 0801 9900078210 000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113 418,00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Межбюджетные трансферты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000 0801 9900078210 500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113 418,00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Иные межбюджетные трансферты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000 0801 9900078210 540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113 418,00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Другие вопросы в области культуры, кинематографии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000 0804 0000000000 000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130 887,00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Непрограммное направление расходов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000 0804 9900000000 000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130 887,00</w:t>
            </w:r>
          </w:p>
        </w:tc>
      </w:tr>
      <w:tr w:rsidR="004C7977" w:rsidRPr="004C7977" w:rsidTr="004C7977">
        <w:trPr>
          <w:trHeight w:val="816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000 0804 9900078210 000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130 887,00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Межбюджетные трансферты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000 0804 9900078210 500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130 887,00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Иные межбюджетные трансферты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000 0804 9900078210 540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130 887,00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СОЦИАЛЬНАЯ ПОЛИТИКА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000 1000 0000000000 000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67 854,24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Другие вопросы в области социальной политики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000 1006 0000000000 000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67 854,24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000 1006 5900000000 000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67 854,24</w:t>
            </w:r>
          </w:p>
        </w:tc>
      </w:tr>
      <w:tr w:rsidR="004C7977" w:rsidRPr="004C7977" w:rsidTr="004C7977">
        <w:trPr>
          <w:trHeight w:val="816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000 1006 5980000000 000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67 854,24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обеспечение деятельности муниципальных казённых учреждений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000 1006 5980012000 000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29 466,25</w:t>
            </w:r>
          </w:p>
        </w:tc>
      </w:tr>
      <w:tr w:rsidR="004C7977" w:rsidRPr="004C7977" w:rsidTr="004C7977">
        <w:trPr>
          <w:trHeight w:val="612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000 1006 5980012000 100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29 466,25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выплаты персоналу казенных учреждений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000 1006 5980012000 110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29 466,25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Фонд оплаты труда учреждений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000 1006 5980012000 111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22 631,53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000 1006 5980012000 119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6 834,72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lastRenderedPageBreak/>
              <w:t>Закупка товаров, работ и услуг для муниципальных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000 1006 5980020000 000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38 387,99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000 1006 5980020000 200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38 387,99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000 1006 5980020000 240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38 387,99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Прочая закупка товаров, работ и услуг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000 1006 5980020000 244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38 387,99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ФИЗИЧЕСКАЯ КУЛЬТУРА И СПОРТ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000 1100 0000000000 000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164 893,34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Массовый спорт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000 1102 0000000000 000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164 893,34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000 1102 5900000000 000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150 399,34</w:t>
            </w:r>
          </w:p>
        </w:tc>
      </w:tr>
      <w:tr w:rsidR="004C7977" w:rsidRPr="004C7977" w:rsidTr="004C7977">
        <w:trPr>
          <w:trHeight w:val="612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000 1102 5990000000 000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150 399,34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обеспечение деятельности муниципальных казённых учреждений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000 1102 5990012000 000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150 399,34</w:t>
            </w:r>
          </w:p>
        </w:tc>
      </w:tr>
      <w:tr w:rsidR="004C7977" w:rsidRPr="004C7977" w:rsidTr="004C7977">
        <w:trPr>
          <w:trHeight w:val="612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000 1102 5990012000 100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150 399,34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Расходы на выплаты персоналу казенных учреждений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000 1102 5990012000 110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150 399,34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Фонд оплаты труда учреждений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000 1102 5990012000 111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115 514,08</w:t>
            </w:r>
          </w:p>
        </w:tc>
      </w:tr>
      <w:tr w:rsidR="004C7977" w:rsidRPr="004C7977" w:rsidTr="004C7977">
        <w:trPr>
          <w:trHeight w:val="408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000 1102 5990012000 119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34 885,26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Непрограммное направление расходов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000 1102 9900000000 000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14 494,00</w:t>
            </w:r>
          </w:p>
        </w:tc>
      </w:tr>
      <w:tr w:rsidR="004C7977" w:rsidRPr="004C7977" w:rsidTr="004C7977">
        <w:trPr>
          <w:trHeight w:val="816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000 1102 9900078210 000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14 494,00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Межбюджетные трансферты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000 1102 9900078210 500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14 494,00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Иные межбюджетные трансферты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000 1102 9900078210 540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14 494,00</w:t>
            </w:r>
          </w:p>
        </w:tc>
      </w:tr>
      <w:tr w:rsidR="004C7977" w:rsidRPr="004C7977" w:rsidTr="004C7977">
        <w:trPr>
          <w:trHeight w:val="276"/>
        </w:trPr>
        <w:tc>
          <w:tcPr>
            <w:tcW w:w="6223" w:type="dxa"/>
            <w:hideMark/>
          </w:tcPr>
          <w:p w:rsidR="004C7977" w:rsidRPr="004C7977" w:rsidRDefault="004C7977">
            <w:r w:rsidRPr="004C7977">
              <w:t>Результат исполнения бюджета (дефицит/профицит)</w:t>
            </w:r>
          </w:p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X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540 903,03</w:t>
            </w:r>
          </w:p>
        </w:tc>
      </w:tr>
      <w:tr w:rsidR="004C7977" w:rsidRPr="004C7977" w:rsidTr="004C7977">
        <w:trPr>
          <w:trHeight w:val="264"/>
        </w:trPr>
        <w:tc>
          <w:tcPr>
            <w:tcW w:w="6223" w:type="dxa"/>
            <w:hideMark/>
          </w:tcPr>
          <w:p w:rsidR="004C7977" w:rsidRPr="004C7977" w:rsidRDefault="004C7977" w:rsidP="004C7977"/>
        </w:tc>
        <w:tc>
          <w:tcPr>
            <w:tcW w:w="2170" w:type="dxa"/>
            <w:hideMark/>
          </w:tcPr>
          <w:p w:rsidR="004C7977" w:rsidRPr="004C7977" w:rsidRDefault="004C7977" w:rsidP="004C7977">
            <w:r w:rsidRPr="004C7977">
              <w:t> </w:t>
            </w:r>
          </w:p>
        </w:tc>
        <w:tc>
          <w:tcPr>
            <w:tcW w:w="1382" w:type="dxa"/>
            <w:hideMark/>
          </w:tcPr>
          <w:p w:rsidR="004C7977" w:rsidRPr="004C7977" w:rsidRDefault="004C7977" w:rsidP="004C7977">
            <w:r w:rsidRPr="004C7977">
              <w:t> </w:t>
            </w:r>
          </w:p>
        </w:tc>
      </w:tr>
    </w:tbl>
    <w:p w:rsidR="004C7977" w:rsidRDefault="004C7977"/>
    <w:p w:rsidR="004C7977" w:rsidRDefault="004C7977"/>
    <w:p w:rsidR="004C7977" w:rsidRDefault="004C7977"/>
    <w:p w:rsidR="004C7977" w:rsidRDefault="004C7977"/>
    <w:p w:rsidR="004C7977" w:rsidRDefault="004C7977"/>
    <w:p w:rsidR="004C7977" w:rsidRDefault="004C7977"/>
    <w:p w:rsidR="00797815" w:rsidRDefault="00797815"/>
    <w:p w:rsidR="004C7977" w:rsidRDefault="004C797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93"/>
        <w:gridCol w:w="2158"/>
        <w:gridCol w:w="1393"/>
      </w:tblGrid>
      <w:tr w:rsidR="004C7977" w:rsidRPr="004C7977" w:rsidTr="004C7977">
        <w:trPr>
          <w:trHeight w:val="1740"/>
        </w:trPr>
        <w:tc>
          <w:tcPr>
            <w:tcW w:w="7720" w:type="dxa"/>
            <w:hideMark/>
          </w:tcPr>
          <w:p w:rsidR="004C7977" w:rsidRPr="004C7977" w:rsidRDefault="004C7977">
            <w:bookmarkStart w:id="4" w:name="RANGE!A1:C29"/>
            <w:bookmarkEnd w:id="4"/>
          </w:p>
        </w:tc>
        <w:tc>
          <w:tcPr>
            <w:tcW w:w="3640" w:type="dxa"/>
            <w:gridSpan w:val="2"/>
            <w:hideMark/>
          </w:tcPr>
          <w:p w:rsidR="004C7977" w:rsidRPr="004C7977" w:rsidRDefault="004C7977" w:rsidP="004C7977">
            <w:r w:rsidRPr="004C7977">
              <w:t xml:space="preserve">Приложение №4                                                                            к проекту  Решения Собрания Представителей  сельского поселения Севрюкаево муниципального района                      Ставропольский Самарской области </w:t>
            </w:r>
          </w:p>
        </w:tc>
      </w:tr>
      <w:tr w:rsidR="004C7977" w:rsidRPr="004C7977" w:rsidTr="004C7977">
        <w:trPr>
          <w:trHeight w:val="1065"/>
        </w:trPr>
        <w:tc>
          <w:tcPr>
            <w:tcW w:w="11360" w:type="dxa"/>
            <w:gridSpan w:val="3"/>
            <w:hideMark/>
          </w:tcPr>
          <w:p w:rsidR="004C7977" w:rsidRPr="004C7977" w:rsidRDefault="004C7977" w:rsidP="004C7977">
            <w:pPr>
              <w:rPr>
                <w:b/>
                <w:bCs/>
              </w:rPr>
            </w:pPr>
            <w:r w:rsidRPr="004C7977">
              <w:rPr>
                <w:b/>
                <w:bCs/>
              </w:rPr>
              <w:t xml:space="preserve">Источники финансирования дефицита бюджета по кодам  классификации  источников финансирования дефицита бюджета сельского поселения Севрюкаево  муниципального района Ставропольский Самарской  области  за 9 месяцев 2019 год </w:t>
            </w:r>
          </w:p>
        </w:tc>
      </w:tr>
      <w:tr w:rsidR="004C7977" w:rsidRPr="004C7977" w:rsidTr="004C7977">
        <w:trPr>
          <w:trHeight w:val="264"/>
        </w:trPr>
        <w:tc>
          <w:tcPr>
            <w:tcW w:w="7720" w:type="dxa"/>
            <w:hideMark/>
          </w:tcPr>
          <w:p w:rsidR="004C7977" w:rsidRPr="004C7977" w:rsidRDefault="004C7977" w:rsidP="004C7977">
            <w:r w:rsidRPr="004C7977">
              <w:t> </w:t>
            </w:r>
          </w:p>
        </w:tc>
        <w:tc>
          <w:tcPr>
            <w:tcW w:w="2180" w:type="dxa"/>
            <w:hideMark/>
          </w:tcPr>
          <w:p w:rsidR="004C7977" w:rsidRPr="004C7977" w:rsidRDefault="004C7977" w:rsidP="004C7977"/>
        </w:tc>
        <w:tc>
          <w:tcPr>
            <w:tcW w:w="1460" w:type="dxa"/>
            <w:hideMark/>
          </w:tcPr>
          <w:p w:rsidR="004C7977" w:rsidRPr="004C7977" w:rsidRDefault="004C7977" w:rsidP="004C7977"/>
        </w:tc>
      </w:tr>
      <w:tr w:rsidR="004C7977" w:rsidRPr="004C7977" w:rsidTr="004C7977">
        <w:trPr>
          <w:trHeight w:val="1362"/>
        </w:trPr>
        <w:tc>
          <w:tcPr>
            <w:tcW w:w="7720" w:type="dxa"/>
            <w:hideMark/>
          </w:tcPr>
          <w:p w:rsidR="004C7977" w:rsidRPr="004C7977" w:rsidRDefault="004C7977" w:rsidP="004C7977">
            <w:r w:rsidRPr="004C7977">
              <w:t>Наименование показателя</w:t>
            </w:r>
          </w:p>
        </w:tc>
        <w:tc>
          <w:tcPr>
            <w:tcW w:w="2180" w:type="dxa"/>
            <w:hideMark/>
          </w:tcPr>
          <w:p w:rsidR="004C7977" w:rsidRPr="004C7977" w:rsidRDefault="004C7977" w:rsidP="004C7977">
            <w:r w:rsidRPr="004C7977">
              <w:t>Код источника финансирования дефицита бюджета по бюджетной классификации</w:t>
            </w:r>
          </w:p>
        </w:tc>
        <w:tc>
          <w:tcPr>
            <w:tcW w:w="1460" w:type="dxa"/>
            <w:hideMark/>
          </w:tcPr>
          <w:p w:rsidR="004C7977" w:rsidRPr="004C7977" w:rsidRDefault="004C7977" w:rsidP="004C7977">
            <w:r w:rsidRPr="004C7977">
              <w:t>Исполнено</w:t>
            </w:r>
          </w:p>
        </w:tc>
      </w:tr>
      <w:tr w:rsidR="004C7977" w:rsidRPr="004C7977" w:rsidTr="004C7977">
        <w:trPr>
          <w:trHeight w:val="276"/>
        </w:trPr>
        <w:tc>
          <w:tcPr>
            <w:tcW w:w="7720" w:type="dxa"/>
            <w:hideMark/>
          </w:tcPr>
          <w:p w:rsidR="004C7977" w:rsidRPr="004C7977" w:rsidRDefault="004C7977" w:rsidP="004C7977">
            <w:r w:rsidRPr="004C7977">
              <w:t>1</w:t>
            </w:r>
          </w:p>
        </w:tc>
        <w:tc>
          <w:tcPr>
            <w:tcW w:w="2180" w:type="dxa"/>
            <w:hideMark/>
          </w:tcPr>
          <w:p w:rsidR="004C7977" w:rsidRPr="004C7977" w:rsidRDefault="004C7977" w:rsidP="004C7977">
            <w:r w:rsidRPr="004C7977">
              <w:t>3</w:t>
            </w:r>
          </w:p>
        </w:tc>
        <w:tc>
          <w:tcPr>
            <w:tcW w:w="1460" w:type="dxa"/>
            <w:hideMark/>
          </w:tcPr>
          <w:p w:rsidR="004C7977" w:rsidRPr="004C7977" w:rsidRDefault="004C7977" w:rsidP="004C7977">
            <w:r w:rsidRPr="004C7977">
              <w:t>5</w:t>
            </w:r>
          </w:p>
        </w:tc>
      </w:tr>
      <w:tr w:rsidR="004C7977" w:rsidRPr="004C7977" w:rsidTr="004C7977">
        <w:trPr>
          <w:trHeight w:val="264"/>
        </w:trPr>
        <w:tc>
          <w:tcPr>
            <w:tcW w:w="7720" w:type="dxa"/>
            <w:hideMark/>
          </w:tcPr>
          <w:p w:rsidR="004C7977" w:rsidRPr="004C7977" w:rsidRDefault="004C7977">
            <w:r w:rsidRPr="004C7977">
              <w:t>Источники финансирования дефицита бюджета - всего</w:t>
            </w:r>
          </w:p>
        </w:tc>
        <w:tc>
          <w:tcPr>
            <w:tcW w:w="2180" w:type="dxa"/>
            <w:hideMark/>
          </w:tcPr>
          <w:p w:rsidR="004C7977" w:rsidRPr="004C7977" w:rsidRDefault="004C7977" w:rsidP="004C7977">
            <w:r w:rsidRPr="004C7977">
              <w:t>X</w:t>
            </w:r>
          </w:p>
        </w:tc>
        <w:tc>
          <w:tcPr>
            <w:tcW w:w="1460" w:type="dxa"/>
            <w:hideMark/>
          </w:tcPr>
          <w:p w:rsidR="004C7977" w:rsidRPr="004C7977" w:rsidRDefault="004C7977" w:rsidP="004C7977">
            <w:r w:rsidRPr="004C7977">
              <w:t>-540 903,03</w:t>
            </w:r>
          </w:p>
        </w:tc>
      </w:tr>
      <w:tr w:rsidR="004C7977" w:rsidRPr="004C7977" w:rsidTr="004C7977">
        <w:trPr>
          <w:trHeight w:val="264"/>
        </w:trPr>
        <w:tc>
          <w:tcPr>
            <w:tcW w:w="7720" w:type="dxa"/>
            <w:hideMark/>
          </w:tcPr>
          <w:p w:rsidR="004C7977" w:rsidRPr="004C7977" w:rsidRDefault="004C7977">
            <w:r w:rsidRPr="004C7977">
              <w:t>в том числе:</w:t>
            </w:r>
          </w:p>
        </w:tc>
        <w:tc>
          <w:tcPr>
            <w:tcW w:w="2180" w:type="dxa"/>
            <w:hideMark/>
          </w:tcPr>
          <w:p w:rsidR="004C7977" w:rsidRPr="004C7977" w:rsidRDefault="004C7977" w:rsidP="004C7977">
            <w:r w:rsidRPr="004C7977">
              <w:t> </w:t>
            </w:r>
          </w:p>
        </w:tc>
        <w:tc>
          <w:tcPr>
            <w:tcW w:w="1460" w:type="dxa"/>
            <w:hideMark/>
          </w:tcPr>
          <w:p w:rsidR="004C7977" w:rsidRPr="004C7977" w:rsidRDefault="004C7977" w:rsidP="004C7977">
            <w:r w:rsidRPr="004C7977">
              <w:t> </w:t>
            </w:r>
          </w:p>
        </w:tc>
      </w:tr>
      <w:tr w:rsidR="004C7977" w:rsidRPr="004C7977" w:rsidTr="004C7977">
        <w:trPr>
          <w:trHeight w:val="264"/>
        </w:trPr>
        <w:tc>
          <w:tcPr>
            <w:tcW w:w="7720" w:type="dxa"/>
            <w:hideMark/>
          </w:tcPr>
          <w:p w:rsidR="004C7977" w:rsidRPr="004C7977" w:rsidRDefault="004C7977">
            <w:r w:rsidRPr="004C7977">
              <w:t>источники внутреннего финансирования бюджета</w:t>
            </w:r>
          </w:p>
        </w:tc>
        <w:tc>
          <w:tcPr>
            <w:tcW w:w="2180" w:type="dxa"/>
            <w:hideMark/>
          </w:tcPr>
          <w:p w:rsidR="004C7977" w:rsidRPr="004C7977" w:rsidRDefault="004C7977" w:rsidP="004C7977">
            <w:r w:rsidRPr="004C7977">
              <w:t>X</w:t>
            </w:r>
          </w:p>
        </w:tc>
        <w:tc>
          <w:tcPr>
            <w:tcW w:w="1460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264"/>
        </w:trPr>
        <w:tc>
          <w:tcPr>
            <w:tcW w:w="7720" w:type="dxa"/>
            <w:hideMark/>
          </w:tcPr>
          <w:p w:rsidR="004C7977" w:rsidRPr="004C7977" w:rsidRDefault="004C7977">
            <w:r w:rsidRPr="004C7977">
              <w:t>из них:</w:t>
            </w:r>
          </w:p>
        </w:tc>
        <w:tc>
          <w:tcPr>
            <w:tcW w:w="2180" w:type="dxa"/>
            <w:hideMark/>
          </w:tcPr>
          <w:p w:rsidR="004C7977" w:rsidRPr="004C7977" w:rsidRDefault="004C7977" w:rsidP="004C7977">
            <w:r w:rsidRPr="004C7977">
              <w:t> </w:t>
            </w:r>
          </w:p>
        </w:tc>
        <w:tc>
          <w:tcPr>
            <w:tcW w:w="1460" w:type="dxa"/>
            <w:hideMark/>
          </w:tcPr>
          <w:p w:rsidR="004C7977" w:rsidRPr="004C7977" w:rsidRDefault="004C7977" w:rsidP="004C7977">
            <w:r w:rsidRPr="004C7977">
              <w:t> </w:t>
            </w:r>
          </w:p>
        </w:tc>
      </w:tr>
      <w:tr w:rsidR="004C7977" w:rsidRPr="004C7977" w:rsidTr="004C7977">
        <w:trPr>
          <w:trHeight w:val="264"/>
        </w:trPr>
        <w:tc>
          <w:tcPr>
            <w:tcW w:w="7720" w:type="dxa"/>
            <w:hideMark/>
          </w:tcPr>
          <w:p w:rsidR="004C7977" w:rsidRPr="004C7977" w:rsidRDefault="004C7977">
            <w:r w:rsidRPr="004C7977">
              <w:t> </w:t>
            </w:r>
          </w:p>
        </w:tc>
        <w:tc>
          <w:tcPr>
            <w:tcW w:w="2180" w:type="dxa"/>
            <w:hideMark/>
          </w:tcPr>
          <w:p w:rsidR="004C7977" w:rsidRPr="004C7977" w:rsidRDefault="004C7977" w:rsidP="004C7977">
            <w:r w:rsidRPr="004C7977">
              <w:t xml:space="preserve"> </w:t>
            </w:r>
          </w:p>
        </w:tc>
        <w:tc>
          <w:tcPr>
            <w:tcW w:w="1460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264"/>
        </w:trPr>
        <w:tc>
          <w:tcPr>
            <w:tcW w:w="7720" w:type="dxa"/>
            <w:hideMark/>
          </w:tcPr>
          <w:p w:rsidR="004C7977" w:rsidRPr="004C7977" w:rsidRDefault="004C7977">
            <w:r w:rsidRPr="004C7977">
              <w:t>источники внешнего финансирования бюджета</w:t>
            </w:r>
          </w:p>
        </w:tc>
        <w:tc>
          <w:tcPr>
            <w:tcW w:w="2180" w:type="dxa"/>
            <w:hideMark/>
          </w:tcPr>
          <w:p w:rsidR="004C7977" w:rsidRPr="004C7977" w:rsidRDefault="004C7977" w:rsidP="004C7977">
            <w:r w:rsidRPr="004C7977">
              <w:t>X</w:t>
            </w:r>
          </w:p>
        </w:tc>
        <w:tc>
          <w:tcPr>
            <w:tcW w:w="1460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264"/>
        </w:trPr>
        <w:tc>
          <w:tcPr>
            <w:tcW w:w="7720" w:type="dxa"/>
            <w:hideMark/>
          </w:tcPr>
          <w:p w:rsidR="004C7977" w:rsidRPr="004C7977" w:rsidRDefault="004C7977">
            <w:r w:rsidRPr="004C7977">
              <w:t>из них:</w:t>
            </w:r>
          </w:p>
        </w:tc>
        <w:tc>
          <w:tcPr>
            <w:tcW w:w="2180" w:type="dxa"/>
            <w:hideMark/>
          </w:tcPr>
          <w:p w:rsidR="004C7977" w:rsidRPr="004C7977" w:rsidRDefault="004C7977" w:rsidP="004C7977">
            <w:r w:rsidRPr="004C7977">
              <w:t> </w:t>
            </w:r>
          </w:p>
        </w:tc>
        <w:tc>
          <w:tcPr>
            <w:tcW w:w="1460" w:type="dxa"/>
            <w:hideMark/>
          </w:tcPr>
          <w:p w:rsidR="004C7977" w:rsidRPr="004C7977" w:rsidRDefault="004C7977" w:rsidP="004C7977">
            <w:r w:rsidRPr="004C7977">
              <w:t> </w:t>
            </w:r>
          </w:p>
        </w:tc>
      </w:tr>
      <w:tr w:rsidR="004C7977" w:rsidRPr="004C7977" w:rsidTr="004C7977">
        <w:trPr>
          <w:trHeight w:val="264"/>
        </w:trPr>
        <w:tc>
          <w:tcPr>
            <w:tcW w:w="7720" w:type="dxa"/>
            <w:hideMark/>
          </w:tcPr>
          <w:p w:rsidR="004C7977" w:rsidRPr="004C7977" w:rsidRDefault="004C7977">
            <w:r w:rsidRPr="004C7977">
              <w:t> </w:t>
            </w:r>
          </w:p>
        </w:tc>
        <w:tc>
          <w:tcPr>
            <w:tcW w:w="2180" w:type="dxa"/>
            <w:hideMark/>
          </w:tcPr>
          <w:p w:rsidR="004C7977" w:rsidRPr="004C7977" w:rsidRDefault="004C7977" w:rsidP="004C7977">
            <w:r w:rsidRPr="004C7977">
              <w:t xml:space="preserve"> </w:t>
            </w:r>
          </w:p>
        </w:tc>
        <w:tc>
          <w:tcPr>
            <w:tcW w:w="1460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264"/>
        </w:trPr>
        <w:tc>
          <w:tcPr>
            <w:tcW w:w="7720" w:type="dxa"/>
            <w:hideMark/>
          </w:tcPr>
          <w:p w:rsidR="004C7977" w:rsidRPr="004C7977" w:rsidRDefault="004C7977">
            <w:r w:rsidRPr="004C7977">
              <w:t>Изменение остатков средств</w:t>
            </w:r>
          </w:p>
        </w:tc>
        <w:tc>
          <w:tcPr>
            <w:tcW w:w="2180" w:type="dxa"/>
            <w:hideMark/>
          </w:tcPr>
          <w:p w:rsidR="004C7977" w:rsidRPr="004C7977" w:rsidRDefault="004C7977" w:rsidP="004C7977">
            <w:r w:rsidRPr="004C7977">
              <w:t>000 01000000000000000</w:t>
            </w:r>
          </w:p>
        </w:tc>
        <w:tc>
          <w:tcPr>
            <w:tcW w:w="1460" w:type="dxa"/>
            <w:hideMark/>
          </w:tcPr>
          <w:p w:rsidR="004C7977" w:rsidRPr="004C7977" w:rsidRDefault="004C7977" w:rsidP="004C7977">
            <w:r w:rsidRPr="004C7977">
              <w:t>-540 903,03</w:t>
            </w:r>
          </w:p>
        </w:tc>
      </w:tr>
      <w:tr w:rsidR="004C7977" w:rsidRPr="004C7977" w:rsidTr="004C7977">
        <w:trPr>
          <w:trHeight w:val="264"/>
        </w:trPr>
        <w:tc>
          <w:tcPr>
            <w:tcW w:w="7720" w:type="dxa"/>
            <w:hideMark/>
          </w:tcPr>
          <w:p w:rsidR="004C7977" w:rsidRPr="004C7977" w:rsidRDefault="004C7977">
            <w:r w:rsidRPr="004C7977">
              <w:t>Изменение остатков средств на счетах по учету средств бюджетов</w:t>
            </w:r>
          </w:p>
        </w:tc>
        <w:tc>
          <w:tcPr>
            <w:tcW w:w="2180" w:type="dxa"/>
            <w:hideMark/>
          </w:tcPr>
          <w:p w:rsidR="004C7977" w:rsidRPr="004C7977" w:rsidRDefault="004C7977" w:rsidP="004C7977">
            <w:r w:rsidRPr="004C7977">
              <w:t>000 01050000000000000</w:t>
            </w:r>
          </w:p>
        </w:tc>
        <w:tc>
          <w:tcPr>
            <w:tcW w:w="1460" w:type="dxa"/>
            <w:hideMark/>
          </w:tcPr>
          <w:p w:rsidR="004C7977" w:rsidRPr="004C7977" w:rsidRDefault="004C7977" w:rsidP="004C7977">
            <w:r w:rsidRPr="004C7977">
              <w:t>-540 903,03</w:t>
            </w:r>
          </w:p>
        </w:tc>
      </w:tr>
      <w:tr w:rsidR="004C7977" w:rsidRPr="004C7977" w:rsidTr="004C7977">
        <w:trPr>
          <w:trHeight w:val="264"/>
        </w:trPr>
        <w:tc>
          <w:tcPr>
            <w:tcW w:w="7720" w:type="dxa"/>
            <w:hideMark/>
          </w:tcPr>
          <w:p w:rsidR="004C7977" w:rsidRPr="004C7977" w:rsidRDefault="004C7977">
            <w:r w:rsidRPr="004C7977">
              <w:t>увеличение остатков средств, всего</w:t>
            </w:r>
          </w:p>
        </w:tc>
        <w:tc>
          <w:tcPr>
            <w:tcW w:w="2180" w:type="dxa"/>
            <w:hideMark/>
          </w:tcPr>
          <w:p w:rsidR="004C7977" w:rsidRPr="004C7977" w:rsidRDefault="004C7977" w:rsidP="004C7977">
            <w:r w:rsidRPr="004C7977">
              <w:t>000 01050000000000500</w:t>
            </w:r>
          </w:p>
        </w:tc>
        <w:tc>
          <w:tcPr>
            <w:tcW w:w="1460" w:type="dxa"/>
            <w:hideMark/>
          </w:tcPr>
          <w:p w:rsidR="004C7977" w:rsidRPr="004C7977" w:rsidRDefault="004C7977" w:rsidP="004C7977">
            <w:r w:rsidRPr="004C7977">
              <w:t>-4 703 976,23</w:t>
            </w:r>
          </w:p>
        </w:tc>
      </w:tr>
      <w:tr w:rsidR="004C7977" w:rsidRPr="004C7977" w:rsidTr="004C7977">
        <w:trPr>
          <w:trHeight w:val="264"/>
        </w:trPr>
        <w:tc>
          <w:tcPr>
            <w:tcW w:w="7720" w:type="dxa"/>
            <w:hideMark/>
          </w:tcPr>
          <w:p w:rsidR="004C7977" w:rsidRPr="004C7977" w:rsidRDefault="004C7977">
            <w:r w:rsidRPr="004C7977">
              <w:t>Увеличение прочих остатков средств бюджетов</w:t>
            </w:r>
          </w:p>
        </w:tc>
        <w:tc>
          <w:tcPr>
            <w:tcW w:w="2180" w:type="dxa"/>
            <w:hideMark/>
          </w:tcPr>
          <w:p w:rsidR="004C7977" w:rsidRPr="004C7977" w:rsidRDefault="004C7977" w:rsidP="004C7977">
            <w:r w:rsidRPr="004C7977">
              <w:t>000 01050200000000500</w:t>
            </w:r>
          </w:p>
        </w:tc>
        <w:tc>
          <w:tcPr>
            <w:tcW w:w="1460" w:type="dxa"/>
            <w:hideMark/>
          </w:tcPr>
          <w:p w:rsidR="004C7977" w:rsidRPr="004C7977" w:rsidRDefault="004C7977" w:rsidP="004C7977">
            <w:r w:rsidRPr="004C7977">
              <w:t>-4 703 976,23</w:t>
            </w:r>
          </w:p>
        </w:tc>
      </w:tr>
      <w:tr w:rsidR="004C7977" w:rsidRPr="004C7977" w:rsidTr="004C7977">
        <w:trPr>
          <w:trHeight w:val="264"/>
        </w:trPr>
        <w:tc>
          <w:tcPr>
            <w:tcW w:w="7720" w:type="dxa"/>
            <w:hideMark/>
          </w:tcPr>
          <w:p w:rsidR="004C7977" w:rsidRPr="004C7977" w:rsidRDefault="004C7977">
            <w:r w:rsidRPr="004C7977">
              <w:t>Увеличение прочих остатков денежных средств бюджетов</w:t>
            </w:r>
          </w:p>
        </w:tc>
        <w:tc>
          <w:tcPr>
            <w:tcW w:w="2180" w:type="dxa"/>
            <w:hideMark/>
          </w:tcPr>
          <w:p w:rsidR="004C7977" w:rsidRPr="004C7977" w:rsidRDefault="004C7977" w:rsidP="004C7977">
            <w:r w:rsidRPr="004C7977">
              <w:t>000 01050201000000510</w:t>
            </w:r>
          </w:p>
        </w:tc>
        <w:tc>
          <w:tcPr>
            <w:tcW w:w="1460" w:type="dxa"/>
            <w:hideMark/>
          </w:tcPr>
          <w:p w:rsidR="004C7977" w:rsidRPr="004C7977" w:rsidRDefault="004C7977" w:rsidP="004C7977">
            <w:r w:rsidRPr="004C7977">
              <w:t>-4 703 976,23</w:t>
            </w:r>
          </w:p>
        </w:tc>
      </w:tr>
      <w:tr w:rsidR="004C7977" w:rsidRPr="004C7977" w:rsidTr="004C7977">
        <w:trPr>
          <w:trHeight w:val="264"/>
        </w:trPr>
        <w:tc>
          <w:tcPr>
            <w:tcW w:w="7720" w:type="dxa"/>
            <w:hideMark/>
          </w:tcPr>
          <w:p w:rsidR="004C7977" w:rsidRPr="004C7977" w:rsidRDefault="004C7977">
            <w:r w:rsidRPr="004C7977">
              <w:t>Увеличение прочих остатков денежных средств бюджетов сельских поселений</w:t>
            </w:r>
          </w:p>
        </w:tc>
        <w:tc>
          <w:tcPr>
            <w:tcW w:w="2180" w:type="dxa"/>
            <w:hideMark/>
          </w:tcPr>
          <w:p w:rsidR="004C7977" w:rsidRPr="004C7977" w:rsidRDefault="004C7977" w:rsidP="004C7977">
            <w:r w:rsidRPr="004C7977">
              <w:t>100 01050201100000510</w:t>
            </w:r>
          </w:p>
        </w:tc>
        <w:tc>
          <w:tcPr>
            <w:tcW w:w="1460" w:type="dxa"/>
            <w:hideMark/>
          </w:tcPr>
          <w:p w:rsidR="004C7977" w:rsidRPr="004C7977" w:rsidRDefault="004C7977" w:rsidP="004C7977">
            <w:r w:rsidRPr="004C7977">
              <w:t>-4 703 976,23</w:t>
            </w:r>
          </w:p>
        </w:tc>
      </w:tr>
      <w:tr w:rsidR="004C7977" w:rsidRPr="004C7977" w:rsidTr="004C7977">
        <w:trPr>
          <w:trHeight w:val="264"/>
        </w:trPr>
        <w:tc>
          <w:tcPr>
            <w:tcW w:w="7720" w:type="dxa"/>
            <w:hideMark/>
          </w:tcPr>
          <w:p w:rsidR="004C7977" w:rsidRPr="004C7977" w:rsidRDefault="004C7977">
            <w:r w:rsidRPr="004C7977">
              <w:t>уменьшение остатков средств, всего</w:t>
            </w:r>
          </w:p>
        </w:tc>
        <w:tc>
          <w:tcPr>
            <w:tcW w:w="2180" w:type="dxa"/>
            <w:hideMark/>
          </w:tcPr>
          <w:p w:rsidR="004C7977" w:rsidRPr="004C7977" w:rsidRDefault="004C7977" w:rsidP="004C7977">
            <w:r w:rsidRPr="004C7977">
              <w:t>000 01050000000000600</w:t>
            </w:r>
          </w:p>
        </w:tc>
        <w:tc>
          <w:tcPr>
            <w:tcW w:w="1460" w:type="dxa"/>
            <w:hideMark/>
          </w:tcPr>
          <w:p w:rsidR="004C7977" w:rsidRPr="004C7977" w:rsidRDefault="004C7977" w:rsidP="004C7977">
            <w:r w:rsidRPr="004C7977">
              <w:t>4 163 073,20</w:t>
            </w:r>
          </w:p>
        </w:tc>
      </w:tr>
      <w:tr w:rsidR="004C7977" w:rsidRPr="004C7977" w:rsidTr="004C7977">
        <w:trPr>
          <w:trHeight w:val="264"/>
        </w:trPr>
        <w:tc>
          <w:tcPr>
            <w:tcW w:w="7720" w:type="dxa"/>
            <w:hideMark/>
          </w:tcPr>
          <w:p w:rsidR="004C7977" w:rsidRPr="004C7977" w:rsidRDefault="004C7977">
            <w:r w:rsidRPr="004C7977">
              <w:t>Уменьшение прочих остатков средств бюджетов</w:t>
            </w:r>
          </w:p>
        </w:tc>
        <w:tc>
          <w:tcPr>
            <w:tcW w:w="2180" w:type="dxa"/>
            <w:hideMark/>
          </w:tcPr>
          <w:p w:rsidR="004C7977" w:rsidRPr="004C7977" w:rsidRDefault="004C7977" w:rsidP="004C7977">
            <w:r w:rsidRPr="004C7977">
              <w:t>000 01050200000000600</w:t>
            </w:r>
          </w:p>
        </w:tc>
        <w:tc>
          <w:tcPr>
            <w:tcW w:w="1460" w:type="dxa"/>
            <w:hideMark/>
          </w:tcPr>
          <w:p w:rsidR="004C7977" w:rsidRPr="004C7977" w:rsidRDefault="004C7977" w:rsidP="004C7977">
            <w:r w:rsidRPr="004C7977">
              <w:t>4 163 073,20</w:t>
            </w:r>
          </w:p>
        </w:tc>
      </w:tr>
      <w:tr w:rsidR="004C7977" w:rsidRPr="004C7977" w:rsidTr="004C7977">
        <w:trPr>
          <w:trHeight w:val="264"/>
        </w:trPr>
        <w:tc>
          <w:tcPr>
            <w:tcW w:w="7720" w:type="dxa"/>
            <w:hideMark/>
          </w:tcPr>
          <w:p w:rsidR="004C7977" w:rsidRPr="004C7977" w:rsidRDefault="004C7977">
            <w:r w:rsidRPr="004C7977">
              <w:t>Уменьшение прочих остатков денежных средств бюджетов</w:t>
            </w:r>
          </w:p>
        </w:tc>
        <w:tc>
          <w:tcPr>
            <w:tcW w:w="2180" w:type="dxa"/>
            <w:hideMark/>
          </w:tcPr>
          <w:p w:rsidR="004C7977" w:rsidRPr="004C7977" w:rsidRDefault="004C7977" w:rsidP="004C7977">
            <w:r w:rsidRPr="004C7977">
              <w:t>000 01050201000000610</w:t>
            </w:r>
          </w:p>
        </w:tc>
        <w:tc>
          <w:tcPr>
            <w:tcW w:w="1460" w:type="dxa"/>
            <w:hideMark/>
          </w:tcPr>
          <w:p w:rsidR="004C7977" w:rsidRPr="004C7977" w:rsidRDefault="004C7977" w:rsidP="004C7977">
            <w:r w:rsidRPr="004C7977">
              <w:t>4 163 073,20</w:t>
            </w:r>
          </w:p>
        </w:tc>
      </w:tr>
      <w:tr w:rsidR="004C7977" w:rsidRPr="004C7977" w:rsidTr="004C7977">
        <w:trPr>
          <w:trHeight w:val="264"/>
        </w:trPr>
        <w:tc>
          <w:tcPr>
            <w:tcW w:w="7720" w:type="dxa"/>
            <w:hideMark/>
          </w:tcPr>
          <w:p w:rsidR="004C7977" w:rsidRPr="004C7977" w:rsidRDefault="004C7977">
            <w:r w:rsidRPr="004C7977">
              <w:t>Уменьшение прочих остатков денежных средств бюджетов сельских поселений</w:t>
            </w:r>
          </w:p>
        </w:tc>
        <w:tc>
          <w:tcPr>
            <w:tcW w:w="2180" w:type="dxa"/>
            <w:hideMark/>
          </w:tcPr>
          <w:p w:rsidR="004C7977" w:rsidRPr="004C7977" w:rsidRDefault="004C7977" w:rsidP="004C7977">
            <w:r w:rsidRPr="004C7977">
              <w:t>100 01050201100000610</w:t>
            </w:r>
          </w:p>
        </w:tc>
        <w:tc>
          <w:tcPr>
            <w:tcW w:w="1460" w:type="dxa"/>
            <w:hideMark/>
          </w:tcPr>
          <w:p w:rsidR="004C7977" w:rsidRPr="004C7977" w:rsidRDefault="004C7977" w:rsidP="004C7977">
            <w:r w:rsidRPr="004C7977">
              <w:t>4 163 073,20</w:t>
            </w:r>
          </w:p>
        </w:tc>
      </w:tr>
      <w:tr w:rsidR="004C7977" w:rsidRPr="004C7977" w:rsidTr="004C7977">
        <w:trPr>
          <w:trHeight w:val="264"/>
        </w:trPr>
        <w:tc>
          <w:tcPr>
            <w:tcW w:w="7720" w:type="dxa"/>
            <w:hideMark/>
          </w:tcPr>
          <w:p w:rsidR="004C7977" w:rsidRPr="004C7977" w:rsidRDefault="004C7977">
            <w:r w:rsidRPr="004C7977">
              <w:t> </w:t>
            </w:r>
          </w:p>
        </w:tc>
        <w:tc>
          <w:tcPr>
            <w:tcW w:w="2180" w:type="dxa"/>
            <w:hideMark/>
          </w:tcPr>
          <w:p w:rsidR="004C7977" w:rsidRPr="004C7977" w:rsidRDefault="004C7977" w:rsidP="004C7977">
            <w:r w:rsidRPr="004C7977">
              <w:t>000 01060000000000000</w:t>
            </w:r>
          </w:p>
        </w:tc>
        <w:tc>
          <w:tcPr>
            <w:tcW w:w="1460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264"/>
        </w:trPr>
        <w:tc>
          <w:tcPr>
            <w:tcW w:w="7720" w:type="dxa"/>
            <w:hideMark/>
          </w:tcPr>
          <w:p w:rsidR="004C7977" w:rsidRPr="004C7977" w:rsidRDefault="004C7977">
            <w:r w:rsidRPr="004C7977">
              <w:t> </w:t>
            </w:r>
          </w:p>
        </w:tc>
        <w:tc>
          <w:tcPr>
            <w:tcW w:w="2180" w:type="dxa"/>
            <w:hideMark/>
          </w:tcPr>
          <w:p w:rsidR="004C7977" w:rsidRPr="004C7977" w:rsidRDefault="004C7977" w:rsidP="004C7977">
            <w:r w:rsidRPr="004C7977">
              <w:t>000 01060000000000500</w:t>
            </w:r>
          </w:p>
        </w:tc>
        <w:tc>
          <w:tcPr>
            <w:tcW w:w="1460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264"/>
        </w:trPr>
        <w:tc>
          <w:tcPr>
            <w:tcW w:w="7720" w:type="dxa"/>
            <w:hideMark/>
          </w:tcPr>
          <w:p w:rsidR="004C7977" w:rsidRPr="004C7977" w:rsidRDefault="004C7977">
            <w:r w:rsidRPr="004C7977">
              <w:t> </w:t>
            </w:r>
          </w:p>
        </w:tc>
        <w:tc>
          <w:tcPr>
            <w:tcW w:w="2180" w:type="dxa"/>
            <w:hideMark/>
          </w:tcPr>
          <w:p w:rsidR="004C7977" w:rsidRPr="004C7977" w:rsidRDefault="004C7977" w:rsidP="004C7977">
            <w:r w:rsidRPr="004C7977">
              <w:t xml:space="preserve"> </w:t>
            </w:r>
          </w:p>
        </w:tc>
        <w:tc>
          <w:tcPr>
            <w:tcW w:w="1460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264"/>
        </w:trPr>
        <w:tc>
          <w:tcPr>
            <w:tcW w:w="7720" w:type="dxa"/>
            <w:hideMark/>
          </w:tcPr>
          <w:p w:rsidR="004C7977" w:rsidRPr="004C7977" w:rsidRDefault="004C7977">
            <w:r w:rsidRPr="004C7977">
              <w:t> </w:t>
            </w:r>
          </w:p>
        </w:tc>
        <w:tc>
          <w:tcPr>
            <w:tcW w:w="2180" w:type="dxa"/>
            <w:hideMark/>
          </w:tcPr>
          <w:p w:rsidR="004C7977" w:rsidRPr="004C7977" w:rsidRDefault="004C7977" w:rsidP="004C7977">
            <w:r w:rsidRPr="004C7977">
              <w:t>000 01060000000000600</w:t>
            </w:r>
          </w:p>
        </w:tc>
        <w:tc>
          <w:tcPr>
            <w:tcW w:w="1460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276"/>
        </w:trPr>
        <w:tc>
          <w:tcPr>
            <w:tcW w:w="7720" w:type="dxa"/>
            <w:hideMark/>
          </w:tcPr>
          <w:p w:rsidR="004C7977" w:rsidRPr="004C7977" w:rsidRDefault="004C7977">
            <w:r w:rsidRPr="004C7977">
              <w:t> </w:t>
            </w:r>
          </w:p>
        </w:tc>
        <w:tc>
          <w:tcPr>
            <w:tcW w:w="2180" w:type="dxa"/>
            <w:hideMark/>
          </w:tcPr>
          <w:p w:rsidR="004C7977" w:rsidRPr="004C7977" w:rsidRDefault="004C7977" w:rsidP="004C7977">
            <w:r w:rsidRPr="004C7977">
              <w:t xml:space="preserve"> </w:t>
            </w:r>
          </w:p>
        </w:tc>
        <w:tc>
          <w:tcPr>
            <w:tcW w:w="1460" w:type="dxa"/>
            <w:hideMark/>
          </w:tcPr>
          <w:p w:rsidR="004C7977" w:rsidRPr="004C7977" w:rsidRDefault="004C7977" w:rsidP="004C7977">
            <w:r w:rsidRPr="004C7977">
              <w:t>0,00</w:t>
            </w:r>
          </w:p>
        </w:tc>
      </w:tr>
      <w:tr w:rsidR="004C7977" w:rsidRPr="004C7977" w:rsidTr="004C7977">
        <w:trPr>
          <w:trHeight w:val="264"/>
        </w:trPr>
        <w:tc>
          <w:tcPr>
            <w:tcW w:w="7720" w:type="dxa"/>
            <w:hideMark/>
          </w:tcPr>
          <w:p w:rsidR="004C7977" w:rsidRPr="004C7977" w:rsidRDefault="004C7977" w:rsidP="004C7977"/>
        </w:tc>
        <w:tc>
          <w:tcPr>
            <w:tcW w:w="2180" w:type="dxa"/>
            <w:hideMark/>
          </w:tcPr>
          <w:p w:rsidR="004C7977" w:rsidRPr="004C7977" w:rsidRDefault="004C7977" w:rsidP="004C7977">
            <w:r w:rsidRPr="004C7977">
              <w:t> </w:t>
            </w:r>
          </w:p>
        </w:tc>
        <w:tc>
          <w:tcPr>
            <w:tcW w:w="1460" w:type="dxa"/>
            <w:hideMark/>
          </w:tcPr>
          <w:p w:rsidR="004C7977" w:rsidRPr="004C7977" w:rsidRDefault="004C7977" w:rsidP="004C7977">
            <w:r w:rsidRPr="004C7977">
              <w:t> </w:t>
            </w:r>
          </w:p>
        </w:tc>
      </w:tr>
    </w:tbl>
    <w:p w:rsidR="004C7977" w:rsidRDefault="004C7977"/>
    <w:sectPr w:rsidR="004C7977" w:rsidSect="004C7977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16B31"/>
    <w:multiLevelType w:val="hybridMultilevel"/>
    <w:tmpl w:val="4A505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7A8"/>
    <w:rsid w:val="0004348A"/>
    <w:rsid w:val="004C7977"/>
    <w:rsid w:val="00797815"/>
    <w:rsid w:val="00B444D5"/>
    <w:rsid w:val="00BC41E0"/>
    <w:rsid w:val="00F977A8"/>
    <w:rsid w:val="00FF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7DAE0"/>
  <w15:chartTrackingRefBased/>
  <w15:docId w15:val="{3815407F-BC1C-499B-A1C3-EE993751D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7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44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44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2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7979</Words>
  <Characters>45485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cp:lastPrinted>2019-10-10T07:03:00Z</cp:lastPrinted>
  <dcterms:created xsi:type="dcterms:W3CDTF">2019-10-09T04:48:00Z</dcterms:created>
  <dcterms:modified xsi:type="dcterms:W3CDTF">2019-10-10T07:32:00Z</dcterms:modified>
</cp:coreProperties>
</file>