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EF0" w:rsidRPr="00D25EF0" w:rsidRDefault="00D25EF0" w:rsidP="00D25EF0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25EF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16E8783" wp14:editId="3851B23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F0" w:rsidRPr="00D25EF0" w:rsidRDefault="00D25EF0" w:rsidP="00D25EF0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>Российская Федерация</w:t>
      </w:r>
    </w:p>
    <w:p w:rsidR="00D25EF0" w:rsidRPr="00D25EF0" w:rsidRDefault="00D25EF0" w:rsidP="00D25EF0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>Самарская область</w:t>
      </w:r>
    </w:p>
    <w:p w:rsidR="00D25EF0" w:rsidRPr="00D25EF0" w:rsidRDefault="00D25EF0" w:rsidP="00D25EF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D25E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25EF0">
        <w:rPr>
          <w:rFonts w:ascii="Times New Roman" w:eastAsia="Calibri" w:hAnsi="Times New Roman" w:cs="Times New Roman"/>
          <w:bCs/>
          <w:sz w:val="24"/>
          <w:szCs w:val="24"/>
        </w:rPr>
        <w:t>АДМИНИСТРАЦИЯ</w:t>
      </w:r>
    </w:p>
    <w:p w:rsidR="00D25EF0" w:rsidRPr="00D25EF0" w:rsidRDefault="00D25EF0" w:rsidP="00D25EF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D25EF0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СЕВРЮКАЕВО</w:t>
      </w:r>
    </w:p>
    <w:p w:rsidR="00D25EF0" w:rsidRPr="00D25EF0" w:rsidRDefault="00D25EF0" w:rsidP="00D25EF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D25EF0">
        <w:rPr>
          <w:rFonts w:ascii="Times New Roman" w:eastAsia="Calibri" w:hAnsi="Times New Roman" w:cs="Times New Roman"/>
          <w:bCs/>
          <w:sz w:val="24"/>
          <w:szCs w:val="24"/>
        </w:rPr>
        <w:t>МУНИЦИПАЛЬНОГО РАЙОНА СТАВРОПОЛЬСКИЙ</w:t>
      </w:r>
    </w:p>
    <w:p w:rsidR="00D25EF0" w:rsidRPr="00D25EF0" w:rsidRDefault="00D25EF0" w:rsidP="00D25EF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25EF0" w:rsidRPr="00D25EF0" w:rsidRDefault="00D25EF0" w:rsidP="00D25EF0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ПОСТАНОВЛЕНИЕ 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ПРОЕКТ)</w:t>
      </w:r>
    </w:p>
    <w:p w:rsidR="00D25EF0" w:rsidRPr="00D25EF0" w:rsidRDefault="00D25EF0" w:rsidP="00D25EF0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D25EF0" w:rsidRDefault="00D25EF0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 _______</w:t>
      </w: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2019 г.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>№____</w:t>
      </w:r>
    </w:p>
    <w:p w:rsidR="00D25EF0" w:rsidRDefault="00D25EF0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</w:p>
    <w:p w:rsidR="00D25EF0" w:rsidRPr="00D25EF0" w:rsidRDefault="00D25EF0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 внесении изменений в постановление №32   </w:t>
      </w: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от 10.09.2019 г.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</w:p>
    <w:p w:rsidR="00D25EF0" w:rsidRPr="00D25EF0" w:rsidRDefault="00D25EF0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r w:rsidRPr="00D25EF0">
        <w:rPr>
          <w:rFonts w:ascii="Times New Roman" w:eastAsiaTheme="minorEastAsia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муниципального района Ставропольский Самарской области от 07.10.2013 № 23 «О подготовке проекта Правил землепользования и застройки сельского поселения Севрюкаево муниципального района Ставропольский Самарской области»</w:t>
      </w:r>
      <w:bookmarkStart w:id="0" w:name="_GoBack"/>
      <w:bookmarkEnd w:id="0"/>
    </w:p>
    <w:p w:rsidR="00D25EF0" w:rsidRPr="00D25EF0" w:rsidRDefault="00D25EF0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</w:p>
    <w:p w:rsidR="00D25EF0" w:rsidRPr="00D25EF0" w:rsidRDefault="00D25EF0" w:rsidP="00010B6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10B6C" w:rsidRPr="00010B6C" w:rsidRDefault="00D25EF0" w:rsidP="00D25EF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Внести в </w:t>
      </w:r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>постановление</w:t>
      </w:r>
      <w:r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№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ar-SA"/>
        </w:rPr>
        <w:t>32  от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10.09.2019г.</w:t>
      </w:r>
      <w:r w:rsid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«О внесении изменений в постановление</w:t>
      </w:r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администрации сельского поселения Севрюкаево муниципального района Ставропольский Самарской области от 07.10.2013 № 23 «О подготовке проекта Правил землепользования и застройки сельского поселения Севрюкаево муниципального района Ставропольский Самарской области» следующие изменения:</w:t>
      </w:r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 </w:t>
      </w:r>
    </w:p>
    <w:p w:rsidR="00D25EF0" w:rsidRPr="00010B6C" w:rsidRDefault="00D25EF0" w:rsidP="00D25EF0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С связи с изменением должности </w:t>
      </w:r>
      <w:proofErr w:type="spellStart"/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>Горшуновой</w:t>
      </w:r>
      <w:proofErr w:type="spellEnd"/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Виктории </w:t>
      </w:r>
      <w:proofErr w:type="gramStart"/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>Васильевны  </w:t>
      </w:r>
      <w:r w:rsidRPr="00010B6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с</w:t>
      </w:r>
      <w:proofErr w:type="gramEnd"/>
      <w:r w:rsidRPr="00010B6C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  25.11.2019 г.</w:t>
      </w:r>
    </w:p>
    <w:p w:rsidR="00D25EF0" w:rsidRPr="00010B6C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>с: "начальник отдела архитектуры и градостроительства"</w:t>
      </w:r>
    </w:p>
    <w:p w:rsidR="00D25EF0" w:rsidRPr="00010B6C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010B6C">
        <w:rPr>
          <w:rFonts w:ascii="Times New Roman" w:eastAsiaTheme="minorEastAsia" w:hAnsi="Times New Roman" w:cs="Times New Roman"/>
          <w:sz w:val="24"/>
          <w:szCs w:val="24"/>
          <w:lang w:eastAsia="ar-SA"/>
        </w:rPr>
        <w:t>на: "старший специалист отдела архитектуры и градостроительства",</w:t>
      </w: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Севрюкаево муниципального района Ставропольский Самарской области изложить в </w:t>
      </w:r>
      <w:proofErr w:type="gramStart"/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>следующей  редакции</w:t>
      </w:r>
      <w:proofErr w:type="gramEnd"/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>:</w:t>
      </w: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          «Состав </w:t>
      </w:r>
      <w:proofErr w:type="gramStart"/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>комиссии  по</w:t>
      </w:r>
      <w:proofErr w:type="gramEnd"/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подготовке проекта Правил землепользования и застройки сельского поселения Севрюкаево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4"/>
        <w:gridCol w:w="2046"/>
        <w:gridCol w:w="6515"/>
      </w:tblGrid>
      <w:tr w:rsidR="00D25EF0" w:rsidRPr="00D25EF0" w:rsidTr="0000517E"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Алембатров</w:t>
            </w:r>
            <w:proofErr w:type="spellEnd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Н. Н.</w:t>
            </w:r>
          </w:p>
        </w:tc>
        <w:tc>
          <w:tcPr>
            <w:tcW w:w="6515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- Глава сельского поселения Севрюкаево</w:t>
            </w:r>
          </w:p>
        </w:tc>
      </w:tr>
      <w:tr w:rsidR="00D25EF0" w:rsidRPr="00D25EF0" w:rsidTr="0000517E"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Николаева А.М.</w:t>
            </w:r>
          </w:p>
        </w:tc>
        <w:tc>
          <w:tcPr>
            <w:tcW w:w="6515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Севрюкаево</w:t>
            </w:r>
          </w:p>
        </w:tc>
      </w:tr>
      <w:tr w:rsidR="00D25EF0" w:rsidRPr="00D25EF0" w:rsidTr="0000517E"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Лукьянова Л.В.</w:t>
            </w:r>
          </w:p>
        </w:tc>
        <w:tc>
          <w:tcPr>
            <w:tcW w:w="6515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 специалист  администрации сельского поселения </w:t>
            </w: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Севрюкаево</w:t>
            </w:r>
          </w:p>
        </w:tc>
      </w:tr>
      <w:tr w:rsidR="00D25EF0" w:rsidRPr="00D25EF0" w:rsidTr="0000517E"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D25EF0" w:rsidRPr="00D25EF0" w:rsidTr="0000517E">
        <w:trPr>
          <w:trHeight w:val="744"/>
        </w:trPr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Уткина Л.Г.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D25EF0" w:rsidRPr="00D25EF0" w:rsidRDefault="00D25EF0" w:rsidP="00D25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финансам, экономике и социальному развитию (по согласованию)</w:t>
            </w:r>
          </w:p>
        </w:tc>
      </w:tr>
      <w:tr w:rsidR="00D25EF0" w:rsidRPr="00D25EF0" w:rsidTr="0000517E">
        <w:trPr>
          <w:trHeight w:val="900"/>
        </w:trPr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46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Сапрыкин И.О.</w:t>
            </w:r>
          </w:p>
        </w:tc>
        <w:tc>
          <w:tcPr>
            <w:tcW w:w="6515" w:type="dxa"/>
          </w:tcPr>
          <w:p w:rsidR="00D25EF0" w:rsidRPr="00D25EF0" w:rsidRDefault="00D25EF0" w:rsidP="00D25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-   заместитель главы муниципального района Ставропольский по ЖКХ, капитальному строительству ГО и ЧС ( по согласованию)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Ялова</w:t>
            </w:r>
            <w:proofErr w:type="spellEnd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6515" w:type="dxa"/>
          </w:tcPr>
          <w:p w:rsidR="00D25EF0" w:rsidRPr="00D25EF0" w:rsidRDefault="00D25EF0" w:rsidP="00D25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- руководитель управления правовой и кадровой политики администрации  муниципального района Ставропольский ( по согласованию)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Горшунова</w:t>
            </w:r>
            <w:proofErr w:type="spellEnd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В. В.  </w:t>
            </w:r>
          </w:p>
        </w:tc>
        <w:tc>
          <w:tcPr>
            <w:tcW w:w="6515" w:type="dxa"/>
          </w:tcPr>
          <w:p w:rsidR="00D25EF0" w:rsidRPr="00D25EF0" w:rsidRDefault="00D25EF0" w:rsidP="00D25EF0">
            <w:pPr>
              <w:pStyle w:val="a3"/>
              <w:shd w:val="clear" w:color="auto" w:fill="FFFFFF"/>
              <w:rPr>
                <w:color w:val="000000"/>
              </w:rPr>
            </w:pPr>
            <w:r>
              <w:t>-</w:t>
            </w:r>
            <w:r w:rsidRPr="00D25EF0">
              <w:t xml:space="preserve"> </w:t>
            </w:r>
            <w:r w:rsidRPr="00D25EF0">
              <w:rPr>
                <w:color w:val="000000"/>
              </w:rPr>
              <w:t xml:space="preserve">старший специалист отдела архитектуры и градостроительства  </w:t>
            </w:r>
            <w:r w:rsidRPr="00D25EF0">
              <w:t xml:space="preserve">  ( по согласованию)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Лысенков А. В.</w:t>
            </w:r>
          </w:p>
        </w:tc>
        <w:tc>
          <w:tcPr>
            <w:tcW w:w="6515" w:type="dxa"/>
          </w:tcPr>
          <w:p w:rsidR="00D25EF0" w:rsidRPr="00D25EF0" w:rsidRDefault="00D25EF0" w:rsidP="00D25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 ( по согласованию)</w:t>
            </w:r>
          </w:p>
        </w:tc>
      </w:tr>
      <w:tr w:rsidR="00D25EF0" w:rsidRPr="00D25EF0" w:rsidTr="0000517E">
        <w:trPr>
          <w:trHeight w:val="672"/>
        </w:trPr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9.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Горшков Г. А.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D25EF0" w:rsidRPr="00D25EF0" w:rsidRDefault="00D25EF0" w:rsidP="00D25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-начальник отдела по делам ГО и ЧС администрации муниципального района Ставропольский </w:t>
            </w:r>
            <w:proofErr w:type="gramStart"/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D25EF0" w:rsidRPr="00D25EF0" w:rsidRDefault="00D25EF0" w:rsidP="00D25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EF0" w:rsidRPr="00D25EF0" w:rsidTr="0000517E">
        <w:trPr>
          <w:trHeight w:val="984"/>
        </w:trPr>
        <w:tc>
          <w:tcPr>
            <w:tcW w:w="784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10.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46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Д.В.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D25EF0" w:rsidRPr="00D25EF0" w:rsidRDefault="00D25EF0" w:rsidP="00D25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="Times New Roman" w:hAnsi="Times New Roman" w:cs="Times New Roman"/>
                <w:sz w:val="24"/>
                <w:szCs w:val="24"/>
              </w:rPr>
              <w:t>- начальник отдела природных ресурсов и экологии администрации муниципального района Ставропольский (по согласованию)</w:t>
            </w:r>
          </w:p>
        </w:tc>
      </w:tr>
      <w:tr w:rsidR="00D25EF0" w:rsidRPr="00D25EF0" w:rsidTr="0000517E">
        <w:tc>
          <w:tcPr>
            <w:tcW w:w="784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46" w:type="dxa"/>
            <w:hideMark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>Хадеева Е.В.</w:t>
            </w:r>
          </w:p>
        </w:tc>
        <w:tc>
          <w:tcPr>
            <w:tcW w:w="6515" w:type="dxa"/>
          </w:tcPr>
          <w:p w:rsidR="00D25EF0" w:rsidRPr="00D25EF0" w:rsidRDefault="00D25EF0" w:rsidP="00D25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5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Председатель Собрания Представителей сельского поселения Севрюкаево      </w:t>
            </w:r>
          </w:p>
          <w:p w:rsidR="00D25EF0" w:rsidRPr="00D25EF0" w:rsidRDefault="00D25EF0" w:rsidP="00D25EF0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25EF0" w:rsidRPr="00D25EF0" w:rsidRDefault="00D25EF0" w:rsidP="00D25EF0">
      <w:pPr>
        <w:shd w:val="clear" w:color="auto" w:fill="FFFFFF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</w:p>
    <w:p w:rsidR="008962D3" w:rsidRDefault="00D25EF0" w:rsidP="00D25EF0">
      <w:pPr>
        <w:keepNext/>
        <w:spacing w:after="0" w:line="240" w:lineRule="auto"/>
        <w:ind w:firstLine="567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>2.   Настоящее</w:t>
      </w:r>
      <w:r w:rsidRPr="00D25EF0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D25EF0">
        <w:rPr>
          <w:rFonts w:ascii="Times New Roman" w:eastAsiaTheme="minorEastAsia" w:hAnsi="Times New Roman" w:cs="Times New Roman"/>
          <w:sz w:val="24"/>
          <w:szCs w:val="24"/>
        </w:rPr>
        <w:t>постановление подлежит официальному опубликованию</w:t>
      </w:r>
      <w:r w:rsidRPr="00D25EF0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в газете </w:t>
      </w:r>
    </w:p>
    <w:p w:rsidR="00D25EF0" w:rsidRPr="00D25EF0" w:rsidRDefault="00D25EF0" w:rsidP="00D25EF0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D25EF0">
        <w:rPr>
          <w:rFonts w:ascii="Times New Roman" w:eastAsiaTheme="minorEastAsia" w:hAnsi="Times New Roman" w:cs="Times New Roman"/>
          <w:sz w:val="24"/>
          <w:szCs w:val="24"/>
        </w:rPr>
        <w:t>« Вестник</w:t>
      </w:r>
      <w:proofErr w:type="gramEnd"/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  Севрюкаево»  и на официальном сайте администрации сельского поселения  Севрюкаево  в сети Интернет  </w:t>
      </w:r>
      <w:r w:rsidRPr="00D25EF0"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>http://sevrukaevo.stavrsp.ru</w:t>
      </w:r>
    </w:p>
    <w:p w:rsidR="00D25EF0" w:rsidRPr="00D25EF0" w:rsidRDefault="00D25EF0" w:rsidP="00D25EF0">
      <w:pPr>
        <w:shd w:val="clear" w:color="auto" w:fill="FFFFFF"/>
        <w:spacing w:after="0" w:line="240" w:lineRule="auto"/>
        <w:ind w:firstLine="567"/>
        <w:rPr>
          <w:rFonts w:ascii="Times New Roman" w:eastAsiaTheme="minorEastAsia" w:hAnsi="Times New Roman" w:cs="Times New Roman"/>
          <w:b/>
          <w:color w:val="333333"/>
          <w:sz w:val="24"/>
          <w:szCs w:val="24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 xml:space="preserve">   .</w:t>
      </w: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</w:rPr>
        <w:t>3.     Контроль за исполнением настоящего постановления оставляю за собой.</w:t>
      </w: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:rsidR="00D25EF0" w:rsidRPr="00D25EF0" w:rsidRDefault="00D25EF0" w:rsidP="00D25E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Глава сельского поселения Севрюкаево                                       Н.Н. </w:t>
      </w:r>
      <w:proofErr w:type="spellStart"/>
      <w:r w:rsidRPr="00D25EF0">
        <w:rPr>
          <w:rFonts w:ascii="Times New Roman" w:eastAsiaTheme="minorEastAsia" w:hAnsi="Times New Roman" w:cs="Times New Roman"/>
          <w:sz w:val="24"/>
          <w:szCs w:val="24"/>
          <w:lang w:eastAsia="ar-SA"/>
        </w:rPr>
        <w:t>Алембатров</w:t>
      </w:r>
      <w:proofErr w:type="spellEnd"/>
    </w:p>
    <w:p w:rsidR="00D25EF0" w:rsidRPr="00D25EF0" w:rsidRDefault="00D25EF0" w:rsidP="00D25EF0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</w:p>
    <w:p w:rsidR="00855602" w:rsidRDefault="00855602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F0B5F"/>
    <w:multiLevelType w:val="hybridMultilevel"/>
    <w:tmpl w:val="5C6C2352"/>
    <w:lvl w:ilvl="0" w:tplc="C62E62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0CC"/>
    <w:rsid w:val="00010B6C"/>
    <w:rsid w:val="002D40CC"/>
    <w:rsid w:val="003B3539"/>
    <w:rsid w:val="00855602"/>
    <w:rsid w:val="008962D3"/>
    <w:rsid w:val="00D2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8EA2"/>
  <w15:chartTrackingRefBased/>
  <w15:docId w15:val="{10C012D3-F1F5-41AF-99A6-4C2004FC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5E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6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6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2019-12-03T05:47:00Z</cp:lastPrinted>
  <dcterms:created xsi:type="dcterms:W3CDTF">2019-12-02T11:12:00Z</dcterms:created>
  <dcterms:modified xsi:type="dcterms:W3CDTF">2019-12-03T05:52:00Z</dcterms:modified>
</cp:coreProperties>
</file>