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296" w:rsidRPr="00780296" w:rsidRDefault="001C105F" w:rsidP="00C80901">
      <w:pPr>
        <w:keepNext/>
        <w:outlineLvl w:val="0"/>
        <w:rPr>
          <w:rFonts w:ascii="Calibri" w:hAnsi="Calibri" w:cs="Calibri"/>
          <w:b/>
          <w:bCs/>
          <w:noProof/>
        </w:rPr>
      </w:pPr>
      <w:r>
        <w:rPr>
          <w:rFonts w:ascii="Calibri" w:hAnsi="Calibri" w:cs="Calibri"/>
          <w:b/>
          <w:bCs/>
          <w:noProof/>
        </w:rPr>
        <w:t xml:space="preserve">                                                                         </w:t>
      </w:r>
      <w:r w:rsidR="00780296" w:rsidRPr="00780296">
        <w:rPr>
          <w:rFonts w:ascii="Calibri" w:hAnsi="Calibri" w:cs="Calibri"/>
          <w:b/>
          <w:bCs/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296" w:rsidRPr="008F1BD9" w:rsidRDefault="00780296" w:rsidP="008F1BD9">
      <w:pPr>
        <w:jc w:val="center"/>
        <w:rPr>
          <w:b/>
          <w:sz w:val="22"/>
          <w:szCs w:val="22"/>
        </w:rPr>
      </w:pPr>
      <w:r w:rsidRPr="008F1BD9">
        <w:rPr>
          <w:b/>
          <w:sz w:val="22"/>
          <w:szCs w:val="22"/>
        </w:rPr>
        <w:t>Российская Федерация</w:t>
      </w:r>
    </w:p>
    <w:p w:rsidR="00780296" w:rsidRPr="008F1BD9" w:rsidRDefault="00780296" w:rsidP="008F1BD9">
      <w:pPr>
        <w:jc w:val="center"/>
        <w:rPr>
          <w:b/>
          <w:sz w:val="22"/>
          <w:szCs w:val="22"/>
          <w:lang w:eastAsia="en-US"/>
        </w:rPr>
      </w:pPr>
      <w:r w:rsidRPr="008F1BD9">
        <w:rPr>
          <w:b/>
          <w:sz w:val="22"/>
          <w:szCs w:val="22"/>
        </w:rPr>
        <w:t>Самарская область</w:t>
      </w:r>
    </w:p>
    <w:p w:rsidR="00231B02" w:rsidRDefault="00231B02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АДМИНИСТРАЦИЯ</w:t>
      </w:r>
    </w:p>
    <w:p w:rsidR="00780296" w:rsidRPr="00780296" w:rsidRDefault="00231B02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 xml:space="preserve"> СЕЛЬСКОГО </w:t>
      </w:r>
      <w:r w:rsidR="00780296" w:rsidRPr="00780296">
        <w:rPr>
          <w:b/>
          <w:bCs/>
          <w:sz w:val="20"/>
          <w:szCs w:val="20"/>
        </w:rPr>
        <w:t>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САМАРСКОЙ ОБЛАСТИ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780296" w:rsidRPr="00780296" w:rsidRDefault="00231B02" w:rsidP="00780296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ПОСТАНОВЛЕНИЕ (ПРОЕКТ)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Pr="00780296" w:rsidRDefault="00231B02" w:rsidP="00780296">
      <w:p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</w:rPr>
        <w:t>№ ____</w:t>
      </w:r>
      <w:r w:rsidR="00780296" w:rsidRPr="00780296">
        <w:rPr>
          <w:b/>
          <w:bCs/>
        </w:rPr>
        <w:t xml:space="preserve">                                                                                                         </w:t>
      </w:r>
      <w:r>
        <w:rPr>
          <w:b/>
          <w:bCs/>
        </w:rPr>
        <w:t xml:space="preserve"> от _________20___г.</w:t>
      </w:r>
    </w:p>
    <w:p w:rsidR="00780296" w:rsidRPr="00780296" w:rsidRDefault="00780296" w:rsidP="00780296">
      <w:pPr>
        <w:autoSpaceDE w:val="0"/>
        <w:autoSpaceDN w:val="0"/>
        <w:adjustRightInd w:val="0"/>
        <w:jc w:val="both"/>
        <w:rPr>
          <w:b/>
          <w:bCs/>
        </w:rPr>
      </w:pPr>
    </w:p>
    <w:p w:rsidR="00780296" w:rsidRPr="00780296" w:rsidRDefault="00780296" w:rsidP="00231B02">
      <w:pPr>
        <w:jc w:val="center"/>
        <w:rPr>
          <w:b/>
          <w:bCs/>
        </w:rPr>
      </w:pPr>
      <w:r w:rsidRPr="00780296">
        <w:rPr>
          <w:b/>
          <w:bCs/>
        </w:rPr>
        <w:t xml:space="preserve">Об отмене </w:t>
      </w:r>
      <w:r w:rsidR="00231B02">
        <w:rPr>
          <w:b/>
          <w:bCs/>
        </w:rPr>
        <w:t xml:space="preserve"> Постановления администрации</w:t>
      </w:r>
      <w:r w:rsidRPr="00780296">
        <w:rPr>
          <w:b/>
          <w:bCs/>
        </w:rPr>
        <w:t xml:space="preserve"> сельского поселения</w:t>
      </w:r>
      <w:r w:rsidR="00C80901">
        <w:rPr>
          <w:b/>
          <w:bCs/>
        </w:rPr>
        <w:t xml:space="preserve"> Севрюкаево</w:t>
      </w:r>
      <w:r w:rsidRPr="00780296">
        <w:rPr>
          <w:b/>
          <w:bCs/>
        </w:rPr>
        <w:t xml:space="preserve">   муниципального района Ставроп</w:t>
      </w:r>
      <w:r w:rsidR="00C80901">
        <w:rPr>
          <w:b/>
          <w:bCs/>
        </w:rPr>
        <w:t>ольский Самарско</w:t>
      </w:r>
      <w:r w:rsidR="00231B02">
        <w:rPr>
          <w:b/>
          <w:bCs/>
        </w:rPr>
        <w:t>й области от  11</w:t>
      </w:r>
      <w:r w:rsidRPr="00780296">
        <w:rPr>
          <w:b/>
          <w:bCs/>
        </w:rPr>
        <w:t>.</w:t>
      </w:r>
      <w:r w:rsidR="00231B02">
        <w:rPr>
          <w:b/>
          <w:bCs/>
        </w:rPr>
        <w:t>05.2016 года                № 15</w:t>
      </w:r>
      <w:r w:rsidRPr="00780296">
        <w:rPr>
          <w:b/>
          <w:bCs/>
        </w:rPr>
        <w:t xml:space="preserve">  </w:t>
      </w:r>
      <w:r w:rsidR="00231B02">
        <w:rPr>
          <w:b/>
          <w:bCs/>
        </w:rPr>
        <w:t>«О внесении изменений в Постановление №8 от 06.04.2016 «Об утверждении порядка уведомления лицом замещающим должности муниципальной службы, о возникновении конфликта интересов или о возможности его возникновения на муниципальной  службе в администрации сельского поселения Севрюкаево муниципального района Ставропольский Самарской области»</w:t>
      </w:r>
      <w:bookmarkStart w:id="0" w:name="_GoBack"/>
      <w:bookmarkEnd w:id="0"/>
    </w:p>
    <w:p w:rsidR="00780296" w:rsidRDefault="00780296" w:rsidP="00780296">
      <w:pPr>
        <w:autoSpaceDE w:val="0"/>
        <w:autoSpaceDN w:val="0"/>
        <w:adjustRightInd w:val="0"/>
        <w:jc w:val="center"/>
        <w:rPr>
          <w:rFonts w:ascii="Arial" w:hAnsi="Arial"/>
          <w:b/>
          <w:bCs/>
          <w:sz w:val="20"/>
          <w:szCs w:val="20"/>
        </w:rPr>
      </w:pPr>
    </w:p>
    <w:p w:rsidR="00780296" w:rsidRPr="00780296" w:rsidRDefault="00780296" w:rsidP="00231B02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r w:rsidRPr="00780296">
        <w:rPr>
          <w:bCs/>
        </w:rPr>
        <w:t xml:space="preserve">  </w:t>
      </w:r>
      <w:r w:rsidR="008F1BD9">
        <w:rPr>
          <w:bCs/>
        </w:rPr>
        <w:t>В соответствии с Федеральным З</w:t>
      </w:r>
      <w:r w:rsidRPr="00780296">
        <w:rPr>
          <w:bCs/>
        </w:rPr>
        <w:t>аконом от 06.10.2003 № 131-ФЗ «Об общих принципах организации местного самоуправления в Российской Федерации», руководствуясь Уст</w:t>
      </w:r>
      <w:r w:rsidR="00C80901">
        <w:rPr>
          <w:bCs/>
        </w:rPr>
        <w:t>авом сельского поселения Севрюкаево</w:t>
      </w:r>
      <w:r w:rsidRPr="00780296">
        <w:rPr>
          <w:bCs/>
        </w:rPr>
        <w:t xml:space="preserve"> муниципального района Ставропольский Самарской области, на </w:t>
      </w:r>
      <w:proofErr w:type="gramStart"/>
      <w:r w:rsidRPr="00780296">
        <w:rPr>
          <w:bCs/>
        </w:rPr>
        <w:t>основании  протеста</w:t>
      </w:r>
      <w:proofErr w:type="gramEnd"/>
      <w:r w:rsidRPr="00780296">
        <w:rPr>
          <w:bCs/>
        </w:rPr>
        <w:t xml:space="preserve"> прокурату</w:t>
      </w:r>
      <w:r w:rsidR="00231B02">
        <w:rPr>
          <w:bCs/>
        </w:rPr>
        <w:t>ры Ставропольского района  от 24.12</w:t>
      </w:r>
      <w:r w:rsidRPr="00780296">
        <w:rPr>
          <w:bCs/>
        </w:rPr>
        <w:t xml:space="preserve">.2019 г. </w:t>
      </w:r>
      <w:r w:rsidR="00231B02">
        <w:rPr>
          <w:bCs/>
        </w:rPr>
        <w:t xml:space="preserve">№ 07-17-19  Администрация </w:t>
      </w:r>
      <w:r w:rsidR="00C80901">
        <w:rPr>
          <w:bCs/>
        </w:rPr>
        <w:t xml:space="preserve"> сельского поселения Севрюкаево</w:t>
      </w:r>
      <w:r w:rsidRPr="00780296">
        <w:rPr>
          <w:bCs/>
        </w:rPr>
        <w:t xml:space="preserve"> муниципального района Ставропольский Самарской области </w:t>
      </w:r>
      <w:r w:rsidR="00231B02">
        <w:rPr>
          <w:bCs/>
        </w:rPr>
        <w:t>ПОСТАНОВИЛА:</w:t>
      </w:r>
    </w:p>
    <w:p w:rsidR="00780296" w:rsidRPr="00780296" w:rsidRDefault="00780296" w:rsidP="00231B02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r w:rsidRPr="00780296">
        <w:rPr>
          <w:bCs/>
        </w:rPr>
        <w:t xml:space="preserve">                          </w:t>
      </w:r>
      <w:r w:rsidR="00231B02">
        <w:rPr>
          <w:bCs/>
        </w:rPr>
        <w:t xml:space="preserve">                             </w:t>
      </w:r>
    </w:p>
    <w:p w:rsidR="00C80901" w:rsidRDefault="00231B02" w:rsidP="00231B02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r>
        <w:rPr>
          <w:bCs/>
        </w:rPr>
        <w:t>1. Отменить    Постановление</w:t>
      </w:r>
      <w:r w:rsidRPr="00231B02">
        <w:rPr>
          <w:bCs/>
        </w:rPr>
        <w:t xml:space="preserve"> администрации сельского поселения Севрюкаево   муниципального района Ставропольский Самарской области от  11.05.2016 года                № 15  «О внесении изменений в Постановление №8 от 06.04.2016 «Об утверждении порядка уведомления лицом замещающим должности муниципальной службы, о возникновении конфликта интересов или о возможности его возникновения на муниципальной  службе в администрации сельского поселения Севрюкаево муниципального района Ставропольский Самарской области</w:t>
      </w:r>
      <w:r>
        <w:rPr>
          <w:bCs/>
        </w:rPr>
        <w:t>».</w:t>
      </w:r>
    </w:p>
    <w:p w:rsidR="00780296" w:rsidRPr="00C80901" w:rsidRDefault="001C105F" w:rsidP="00231B02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r>
        <w:rPr>
          <w:bCs/>
        </w:rPr>
        <w:t>2</w:t>
      </w:r>
      <w:r w:rsidR="00C80901">
        <w:rPr>
          <w:bCs/>
        </w:rPr>
        <w:t xml:space="preserve">. </w:t>
      </w:r>
      <w:r w:rsidR="00231B02">
        <w:t xml:space="preserve"> Настоящее </w:t>
      </w:r>
      <w:proofErr w:type="gramStart"/>
      <w:r w:rsidR="00231B02">
        <w:t xml:space="preserve">Постановление </w:t>
      </w:r>
      <w:r w:rsidR="00780296">
        <w:t xml:space="preserve"> подлежит</w:t>
      </w:r>
      <w:proofErr w:type="gramEnd"/>
      <w:r w:rsidR="00780296">
        <w:t xml:space="preserve"> официальному опубликованию в газете «Вестник Севрюкаево»  и на официальном сайте </w:t>
      </w:r>
      <w:r w:rsidR="00C80901">
        <w:t xml:space="preserve">администрации сельского поселения Севрюкаево </w:t>
      </w:r>
      <w:r w:rsidR="00780296">
        <w:t xml:space="preserve"> http://sevrukaevo.stavrsp.ru   </w:t>
      </w:r>
    </w:p>
    <w:p w:rsid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Глава 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</w:pPr>
      <w:r w:rsidRPr="00780296">
        <w:t xml:space="preserve">Самарской области                                                                                          </w:t>
      </w:r>
      <w:proofErr w:type="spellStart"/>
      <w:r w:rsidRPr="00780296">
        <w:t>Н.Н.Алембатров</w:t>
      </w:r>
      <w:proofErr w:type="spellEnd"/>
    </w:p>
    <w:p w:rsidR="00FD6AE9" w:rsidRDefault="00FD6AE9"/>
    <w:sectPr w:rsidR="00FD6AE9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9ED"/>
    <w:rsid w:val="00181DB5"/>
    <w:rsid w:val="001C105F"/>
    <w:rsid w:val="00231B02"/>
    <w:rsid w:val="00780296"/>
    <w:rsid w:val="008F1BD9"/>
    <w:rsid w:val="00C80901"/>
    <w:rsid w:val="00D939ED"/>
    <w:rsid w:val="00FD6AE9"/>
    <w:rsid w:val="00FE5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50C2B"/>
  <w15:chartTrackingRefBased/>
  <w15:docId w15:val="{3C3D26C5-FC99-4DAC-B44A-0FBB42BBE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02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8029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780296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1C105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C105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2019-12-27T09:02:00Z</cp:lastPrinted>
  <dcterms:created xsi:type="dcterms:W3CDTF">2019-07-26T08:39:00Z</dcterms:created>
  <dcterms:modified xsi:type="dcterms:W3CDTF">2019-12-27T09:02:00Z</dcterms:modified>
</cp:coreProperties>
</file>