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7D" w:rsidRPr="009649A0" w:rsidRDefault="00A0647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</w:p>
    <w:p w:rsidR="009B55CD" w:rsidRPr="009649A0" w:rsidRDefault="007B3855" w:rsidP="007B3855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9B55CD" w:rsidRPr="009649A0"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  <w:lang w:eastAsia="ru-RU"/>
        </w:rPr>
        <w:drawing>
          <wp:inline distT="0" distB="0" distL="0" distR="0" wp14:anchorId="254E605B" wp14:editId="4AD34EBC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9B55CD" w:rsidRPr="007B3855" w:rsidRDefault="003C493C" w:rsidP="007B3855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  <w:r w:rsidR="00A3216B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>(ПРОЕКТ)</w:t>
      </w:r>
    </w:p>
    <w:p w:rsidR="009B55CD" w:rsidRPr="009649A0" w:rsidRDefault="00A3216B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№____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от   ________</w:t>
      </w:r>
      <w:bookmarkStart w:id="0" w:name="_GoBack"/>
      <w:bookmarkEnd w:id="0"/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2020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г.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                                                                           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</w:t>
      </w:r>
    </w:p>
    <w:p w:rsidR="009B55CD" w:rsidRPr="009649A0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9B55CD" w:rsidRPr="00A0647D" w:rsidRDefault="009B55CD" w:rsidP="009649A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О внесении изменений в Постановление администрации сельского поселения Севрюкаево от 20.05.2020г. №</w:t>
      </w:r>
      <w:proofErr w:type="gramStart"/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36  «</w:t>
      </w:r>
      <w:proofErr w:type="gramEnd"/>
      <w:r w:rsidRPr="00A0647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</w:p>
    <w:p w:rsidR="009B55CD" w:rsidRPr="00A0647D" w:rsidRDefault="009B55C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9B55CD" w:rsidRPr="00A0647D" w:rsidRDefault="009B55CD" w:rsidP="009649A0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Times New Roman"/>
          <w:kern w:val="1"/>
          <w:sz w:val="28"/>
          <w:szCs w:val="28"/>
          <w:lang w:eastAsia="hi-IN" w:bidi="hi-IN"/>
        </w:rPr>
      </w:pPr>
    </w:p>
    <w:p w:rsidR="003C493C" w:rsidRDefault="009B55CD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 РФ от 13.03.2013 №207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</w:t>
      </w:r>
      <w:r w:rsidR="00EC0BA3">
        <w:rPr>
          <w:rFonts w:ascii="Times New Roman" w:hAnsi="Times New Roman" w:cs="Times New Roman"/>
          <w:sz w:val="28"/>
          <w:szCs w:val="28"/>
        </w:rPr>
        <w:t xml:space="preserve"> замещающими эти должности», Федеральным законом от 02.03.2007 №25-ФЗ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протеста прокуратуры Ставропольского района Самарской области от 09.06.2020г. №07-03-2020 на Постановление администрации </w:t>
      </w:r>
      <w:proofErr w:type="spellStart"/>
      <w:r w:rsidR="00EC0BA3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EC0BA3">
        <w:rPr>
          <w:rFonts w:ascii="Times New Roman" w:hAnsi="Times New Roman" w:cs="Times New Roman"/>
          <w:sz w:val="28"/>
          <w:szCs w:val="28"/>
        </w:rPr>
        <w:t>. Севрюкаево №36 от 20.05.2020г. «Об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</w:t>
      </w:r>
      <w:r w:rsidR="00212F43">
        <w:rPr>
          <w:rFonts w:ascii="Times New Roman" w:hAnsi="Times New Roman" w:cs="Times New Roman"/>
          <w:sz w:val="28"/>
          <w:szCs w:val="28"/>
        </w:rPr>
        <w:t>, претендующими на замещение должностей руководителей муниципальных учреждений, и лицами, замещающими эти должности», администрация сельского поселения Севрюкаево муниципального района Ставропольский Самарской области</w:t>
      </w: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C0BA3" w:rsidRDefault="00212F43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ПОСТАНОВЛЯЕТ:</w:t>
      </w:r>
      <w:r w:rsidR="00EC0BA3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B55CD" w:rsidRPr="00A0647D" w:rsidRDefault="009B55CD" w:rsidP="00212F43">
      <w:pPr>
        <w:suppressAutoHyphens/>
        <w:autoSpaceDE w:val="0"/>
        <w:spacing w:after="120" w:line="100" w:lineRule="atLeast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212F43" w:rsidRDefault="009B55CD" w:rsidP="00212F43">
      <w:pPr>
        <w:pStyle w:val="a3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Внести в «</w:t>
      </w:r>
      <w:r w:rsidR="0094609B" w:rsidRPr="00A0647D">
        <w:rPr>
          <w:rFonts w:ascii="Times New Roman" w:hAnsi="Times New Roman" w:cs="Times New Roman"/>
          <w:sz w:val="28"/>
          <w:szCs w:val="28"/>
        </w:rPr>
        <w:t>Порядок проверки достоверности и полноты сведений о доходах</w:t>
      </w:r>
      <w:r w:rsidR="0094609B" w:rsidRPr="00A0647D">
        <w:rPr>
          <w:rFonts w:ascii="Times New Roman" w:hAnsi="Times New Roman" w:cs="Times New Roman"/>
          <w:sz w:val="28"/>
          <w:szCs w:val="28"/>
        </w:rPr>
        <w:br/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  <w:r w:rsidR="0094609B" w:rsidRPr="00A0647D">
        <w:rPr>
          <w:rFonts w:ascii="Times New Roman" w:hAnsi="Times New Roman" w:cs="Times New Roman"/>
          <w:sz w:val="28"/>
          <w:szCs w:val="28"/>
        </w:rPr>
        <w:br/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утвержденный П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остановлением администрации сель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ского поселения Севрюкаево от 20.05.2020 г. № 36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следующие изменения: </w:t>
      </w:r>
    </w:p>
    <w:p w:rsidR="0094609B" w:rsidRPr="00212F43" w:rsidRDefault="009B55CD" w:rsidP="00212F43">
      <w:pPr>
        <w:pStyle w:val="a3"/>
        <w:suppressAutoHyphens/>
        <w:autoSpaceDE w:val="0"/>
        <w:autoSpaceDN w:val="0"/>
        <w:adjustRightInd w:val="0"/>
        <w:spacing w:after="0" w:line="240" w:lineRule="auto"/>
        <w:ind w:left="573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1.1. Дополнить пункт 4 Порядка подпунктом «д»: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</w:t>
      </w:r>
    </w:p>
    <w:p w:rsidR="00212F43" w:rsidRDefault="00297D87" w:rsidP="009649A0">
      <w:pPr>
        <w:pStyle w:val="a3"/>
        <w:suppressAutoHyphens/>
        <w:autoSpaceDE w:val="0"/>
        <w:autoSpaceDN w:val="0"/>
        <w:adjustRightInd w:val="0"/>
        <w:spacing w:after="0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proofErr w:type="gramStart"/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д)  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proofErr w:type="gramEnd"/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кадровыми службами федеральных государственных органов по профилактике коррупционных и иных правонарушений</w:t>
      </w:r>
      <w:r w:rsid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;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297D87" w:rsidRPr="00212F43" w:rsidRDefault="00212F43" w:rsidP="00212F43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</w:t>
      </w:r>
      <w:r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1.2. Подпункт «г» пункта 4 Порядка изложить в новой редакции:</w:t>
      </w:r>
      <w:r w:rsidR="009B55CD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297D87" w:rsidRPr="00212F43" w:rsidRDefault="009B55CD" w:rsidP="00212F43">
      <w:pPr>
        <w:pStyle w:val="a3"/>
        <w:suppressAutoHyphens/>
        <w:autoSpaceDE w:val="0"/>
        <w:autoSpaceDN w:val="0"/>
        <w:adjustRightInd w:val="0"/>
        <w:spacing w:after="0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                                                                                                     </w:t>
      </w:r>
    </w:p>
    <w:p w:rsidR="009B55CD" w:rsidRPr="00A0647D" w:rsidRDefault="009B55CD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hAnsi="Times New Roman" w:cs="Times New Roman"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г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)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общероссийскими </w:t>
      </w:r>
      <w:r w:rsidR="00297D87" w:rsidRPr="00A0647D">
        <w:rPr>
          <w:rFonts w:ascii="Times New Roman" w:hAnsi="Times New Roman" w:cs="Times New Roman"/>
          <w:sz w:val="28"/>
          <w:szCs w:val="28"/>
        </w:rPr>
        <w:t>средствами массовой информации;</w:t>
      </w:r>
    </w:p>
    <w:p w:rsidR="00297D87" w:rsidRPr="00A0647D" w:rsidRDefault="00297D87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212F43" w:rsidRDefault="00212F43" w:rsidP="00212F43">
      <w:pPr>
        <w:suppressAutoHyphens/>
        <w:autoSpaceDE w:val="0"/>
        <w:autoSpaceDN w:val="0"/>
        <w:adjustRightInd w:val="0"/>
        <w:spacing w:after="100" w:afterAutospacing="1" w:line="240" w:lineRule="auto"/>
        <w:ind w:left="86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1.3.</w:t>
      </w:r>
      <w:r w:rsidR="009B55CD" w:rsidRPr="00212F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9649A0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Пункт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6 </w:t>
      </w:r>
      <w:r w:rsidR="009649A0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Порядка 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изложить в новой редакции: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</w:p>
    <w:p w:rsidR="00297D87" w:rsidRPr="00212F43" w:rsidRDefault="00212F43" w:rsidP="00212F43">
      <w:pPr>
        <w:suppressAutoHyphens/>
        <w:autoSpaceDE w:val="0"/>
        <w:autoSpaceDN w:val="0"/>
        <w:adjustRightInd w:val="0"/>
        <w:spacing w:after="100" w:afterAutospacing="1" w:line="240" w:lineRule="auto"/>
        <w:ind w:left="86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6»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97D87" w:rsidRPr="00212F43">
        <w:rPr>
          <w:rFonts w:ascii="Times New Roman" w:hAnsi="Times New Roman" w:cs="Times New Roman"/>
          <w:sz w:val="28"/>
          <w:szCs w:val="28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9B55CD" w:rsidRPr="00A0647D" w:rsidRDefault="009B55CD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9649A0" w:rsidRPr="00A0647D" w:rsidRDefault="009649A0" w:rsidP="009649A0">
      <w:pPr>
        <w:pStyle w:val="a3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A0647D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9649A0" w:rsidRPr="00A0647D" w:rsidRDefault="009B55CD" w:rsidP="009649A0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B55CD" w:rsidRPr="00A0647D" w:rsidRDefault="009649A0" w:rsidP="009649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</w:t>
      </w:r>
      <w:r w:rsidR="009B55CD"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остановление вступает в силу с момента его официального опубликования.</w:t>
      </w:r>
    </w:p>
    <w:p w:rsidR="009B55CD" w:rsidRPr="00A0647D" w:rsidRDefault="009B55CD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12F43" w:rsidRDefault="003C493C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</w:t>
      </w:r>
      <w:r w:rsidR="00A0647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9B55C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</w:t>
      </w:r>
    </w:p>
    <w:p w:rsidR="00212F43" w:rsidRDefault="00212F43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Севрюкаево муниципального района </w:t>
      </w:r>
    </w:p>
    <w:p w:rsidR="009B55CD" w:rsidRPr="00212F43" w:rsidRDefault="00212F43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Ставропольский Самарской области                 </w:t>
      </w:r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Н.Н. </w:t>
      </w:r>
      <w:proofErr w:type="spellStart"/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Алембатров</w:t>
      </w:r>
      <w:proofErr w:type="spellEnd"/>
    </w:p>
    <w:p w:rsidR="009B55CD" w:rsidRPr="00A0647D" w:rsidRDefault="00A0647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4026" w:rsidRPr="009649A0" w:rsidRDefault="009B4026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sectPr w:rsidR="009B4026" w:rsidRPr="009649A0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535"/>
    <w:rsid w:val="00212F43"/>
    <w:rsid w:val="00297D87"/>
    <w:rsid w:val="003C493C"/>
    <w:rsid w:val="007B3855"/>
    <w:rsid w:val="008A4958"/>
    <w:rsid w:val="008B0535"/>
    <w:rsid w:val="0094609B"/>
    <w:rsid w:val="009649A0"/>
    <w:rsid w:val="009B4026"/>
    <w:rsid w:val="009B55CD"/>
    <w:rsid w:val="00A0647D"/>
    <w:rsid w:val="00A3216B"/>
    <w:rsid w:val="00E15BA6"/>
    <w:rsid w:val="00EC0BA3"/>
    <w:rsid w:val="00ED5C75"/>
    <w:rsid w:val="00FF5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E94FE"/>
  <w15:chartTrackingRefBased/>
  <w15:docId w15:val="{12785475-5B8B-4FFA-83A8-20200E95D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CD"/>
    <w:pPr>
      <w:ind w:left="720"/>
      <w:contextualSpacing/>
    </w:pPr>
  </w:style>
  <w:style w:type="paragraph" w:customStyle="1" w:styleId="ConsPlusNormal">
    <w:name w:val="ConsPlusNormal"/>
    <w:rsid w:val="00297D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4">
    <w:name w:val="Table Grid"/>
    <w:basedOn w:val="a1"/>
    <w:uiPriority w:val="39"/>
    <w:rsid w:val="00A06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EC0B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C0B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2020-06-30T07:52:00Z</cp:lastPrinted>
  <dcterms:created xsi:type="dcterms:W3CDTF">2020-06-24T08:16:00Z</dcterms:created>
  <dcterms:modified xsi:type="dcterms:W3CDTF">2020-06-30T08:04:00Z</dcterms:modified>
</cp:coreProperties>
</file>