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157AD9">
      <w:pPr>
        <w:pStyle w:val="ConsPlusTitle"/>
        <w:widowControl/>
        <w:spacing w:line="360" w:lineRule="auto"/>
        <w:jc w:val="center"/>
        <w:rPr>
          <w:rFonts w:ascii="Times New Roman" w:hAnsi="Times New Roman" w:cs="Times New Roman"/>
          <w:sz w:val="24"/>
          <w:szCs w:val="24"/>
        </w:rPr>
      </w:pPr>
    </w:p>
    <w:p w:rsidR="00136550" w:rsidRDefault="00157AD9" w:rsidP="00431DE4">
      <w:pPr>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r w:rsidR="00155781">
        <w:rPr>
          <w:rFonts w:ascii="Times New Roman" w:hAnsi="Times New Roman" w:cs="Times New Roman"/>
          <w:b/>
          <w:sz w:val="24"/>
          <w:szCs w:val="24"/>
        </w:rPr>
        <w:t>(ПРОЕКТ)</w:t>
      </w:r>
    </w:p>
    <w:p w:rsidR="008C2EC6" w:rsidRDefault="00155781" w:rsidP="008C2EC6">
      <w:pPr>
        <w:rPr>
          <w:rFonts w:ascii="Times New Roman" w:hAnsi="Times New Roman" w:cs="Times New Roman"/>
          <w:sz w:val="24"/>
          <w:szCs w:val="24"/>
        </w:rPr>
      </w:pPr>
      <w:r>
        <w:rPr>
          <w:rFonts w:ascii="Times New Roman" w:hAnsi="Times New Roman" w:cs="Times New Roman"/>
          <w:sz w:val="24"/>
          <w:szCs w:val="24"/>
        </w:rPr>
        <w:t>_________2020</w:t>
      </w:r>
      <w:r w:rsidR="008C2EC6">
        <w:rPr>
          <w:rFonts w:ascii="Times New Roman" w:hAnsi="Times New Roman" w:cs="Times New Roman"/>
          <w:sz w:val="24"/>
          <w:szCs w:val="24"/>
        </w:rPr>
        <w:t xml:space="preserve">                                                                                                        </w:t>
      </w:r>
      <w:r>
        <w:rPr>
          <w:rFonts w:ascii="Times New Roman" w:hAnsi="Times New Roman" w:cs="Times New Roman"/>
          <w:sz w:val="24"/>
          <w:szCs w:val="24"/>
        </w:rPr>
        <w:t xml:space="preserve">           №____</w:t>
      </w:r>
    </w:p>
    <w:p w:rsidR="00445BED" w:rsidRPr="00090D63" w:rsidRDefault="00431DE4" w:rsidP="00090D63">
      <w:pPr>
        <w:spacing w:after="0" w:line="240" w:lineRule="auto"/>
        <w:jc w:val="both"/>
        <w:rPr>
          <w:rFonts w:ascii="Times New Roman" w:hAnsi="Times New Roman" w:cs="Times New Roman"/>
          <w:sz w:val="24"/>
          <w:szCs w:val="24"/>
        </w:rPr>
      </w:pPr>
      <w:r w:rsidRPr="00431DE4">
        <w:rPr>
          <w:rFonts w:ascii="Times New Roman" w:hAnsi="Times New Roman"/>
          <w:b/>
          <w:bCs/>
          <w:sz w:val="28"/>
          <w:szCs w:val="28"/>
        </w:rPr>
        <w:t xml:space="preserve"> </w:t>
      </w:r>
      <w:r w:rsidRPr="00090D63">
        <w:rPr>
          <w:rFonts w:ascii="Times New Roman" w:hAnsi="Times New Roman"/>
          <w:bCs/>
          <w:sz w:val="24"/>
          <w:szCs w:val="24"/>
        </w:rPr>
        <w:t xml:space="preserve">О внесении изменений </w:t>
      </w:r>
      <w:proofErr w:type="gramStart"/>
      <w:r w:rsidRPr="00090D63">
        <w:rPr>
          <w:rFonts w:ascii="Times New Roman" w:hAnsi="Times New Roman"/>
          <w:bCs/>
          <w:sz w:val="24"/>
          <w:szCs w:val="24"/>
        </w:rPr>
        <w:t xml:space="preserve">в  </w:t>
      </w:r>
      <w:r w:rsidR="00B44E55" w:rsidRPr="00090D63">
        <w:rPr>
          <w:rFonts w:ascii="Times New Roman" w:hAnsi="Times New Roman"/>
          <w:bCs/>
          <w:sz w:val="24"/>
          <w:szCs w:val="24"/>
        </w:rPr>
        <w:t>постановление</w:t>
      </w:r>
      <w:proofErr w:type="gramEnd"/>
      <w:r w:rsidR="00B44E55" w:rsidRPr="00090D63">
        <w:rPr>
          <w:rFonts w:ascii="Times New Roman" w:hAnsi="Times New Roman"/>
          <w:bCs/>
          <w:sz w:val="24"/>
          <w:szCs w:val="24"/>
        </w:rPr>
        <w:t xml:space="preserve"> администрации се</w:t>
      </w:r>
      <w:r w:rsidR="00445BED" w:rsidRPr="00090D63">
        <w:rPr>
          <w:rFonts w:ascii="Times New Roman" w:hAnsi="Times New Roman"/>
          <w:bCs/>
          <w:sz w:val="24"/>
          <w:szCs w:val="24"/>
        </w:rPr>
        <w:t>льского поселения Севрюкаево №14 от 12.05.2014</w:t>
      </w:r>
      <w:r w:rsidR="00B44E55" w:rsidRPr="00090D63">
        <w:rPr>
          <w:rFonts w:ascii="Times New Roman" w:hAnsi="Times New Roman"/>
          <w:bCs/>
          <w:sz w:val="24"/>
          <w:szCs w:val="24"/>
        </w:rPr>
        <w:t xml:space="preserve">г </w:t>
      </w:r>
      <w:bookmarkStart w:id="0" w:name="_Hlk484177190"/>
      <w:r w:rsidR="00B44E55" w:rsidRPr="00090D63">
        <w:rPr>
          <w:rFonts w:ascii="Times New Roman" w:hAnsi="Times New Roman"/>
          <w:bCs/>
          <w:sz w:val="24"/>
          <w:szCs w:val="24"/>
        </w:rPr>
        <w:t>«</w:t>
      </w:r>
      <w:bookmarkEnd w:id="0"/>
      <w:r w:rsidR="00445BED" w:rsidRPr="00090D63">
        <w:rPr>
          <w:rFonts w:ascii="Times New Roman" w:hAnsi="Times New Roman" w:cs="Times New Roman"/>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383F2B">
      <w:pPr>
        <w:pStyle w:val="ConsPlusNormal"/>
        <w:ind w:firstLine="709"/>
        <w:jc w:val="center"/>
        <w:rPr>
          <w:rFonts w:ascii="Times New Roman" w:hAnsi="Times New Roman"/>
        </w:rPr>
      </w:pPr>
    </w:p>
    <w:p w:rsidR="00431DE4" w:rsidRDefault="00431DE4" w:rsidP="00431DE4">
      <w:pPr>
        <w:pStyle w:val="Standard"/>
        <w:jc w:val="both"/>
        <w:rPr>
          <w:rFonts w:ascii="Times New Roman" w:hAnsi="Times New Roman"/>
        </w:rPr>
      </w:pPr>
      <w:r>
        <w:rPr>
          <w:rFonts w:ascii="Times New Roman" w:hAnsi="Times New Roman"/>
        </w:rPr>
        <w:t> </w:t>
      </w:r>
    </w:p>
    <w:p w:rsidR="00431DE4" w:rsidRPr="00090D63" w:rsidRDefault="00431DE4" w:rsidP="00873049">
      <w:pPr>
        <w:pStyle w:val="pc"/>
        <w:shd w:val="clear" w:color="auto" w:fill="FFFFFF"/>
        <w:spacing w:before="0" w:beforeAutospacing="0" w:after="0" w:afterAutospacing="0"/>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090D63" w:rsidRPr="00090D63" w:rsidRDefault="00090D63"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 xml:space="preserve">             </w:t>
      </w:r>
      <w:r w:rsidR="00445BED" w:rsidRPr="00090D63">
        <w:rPr>
          <w:rFonts w:ascii="Times New Roman" w:hAnsi="Times New Roman" w:cs="Times New Roman"/>
        </w:rPr>
        <w:t>В связи с кадровыми изменениями:</w:t>
      </w:r>
      <w:r w:rsidRPr="00090D63">
        <w:rPr>
          <w:rFonts w:ascii="Times New Roman" w:hAnsi="Times New Roman" w:cs="Times New Roman"/>
        </w:rPr>
        <w:t xml:space="preserve">  </w:t>
      </w:r>
      <w:r w:rsidR="00445BED"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 12</w:t>
      </w:r>
      <w:r w:rsidR="00445BED" w:rsidRPr="00090D63">
        <w:rPr>
          <w:rFonts w:ascii="Times New Roman" w:hAnsi="Times New Roman" w:cs="Times New Roman"/>
        </w:rPr>
        <w:t>.</w:t>
      </w:r>
      <w:r w:rsidR="0019461B" w:rsidRPr="00090D63">
        <w:rPr>
          <w:rFonts w:ascii="Times New Roman" w:hAnsi="Times New Roman" w:cs="Times New Roman"/>
        </w:rPr>
        <w:t>05</w:t>
      </w:r>
      <w:r w:rsidR="00445BED" w:rsidRPr="00090D63">
        <w:rPr>
          <w:rFonts w:ascii="Times New Roman" w:hAnsi="Times New Roman" w:cs="Times New Roman"/>
        </w:rPr>
        <w:t>.</w:t>
      </w:r>
      <w:r w:rsidR="0019461B" w:rsidRPr="00090D63">
        <w:rPr>
          <w:rFonts w:ascii="Times New Roman" w:hAnsi="Times New Roman" w:cs="Times New Roman"/>
        </w:rPr>
        <w:t>2014</w:t>
      </w:r>
      <w:r w:rsidR="00445BED" w:rsidRPr="00090D63">
        <w:rPr>
          <w:rFonts w:ascii="Times New Roman" w:hAnsi="Times New Roman" w:cs="Times New Roman"/>
        </w:rPr>
        <w:t xml:space="preserve"> № </w:t>
      </w:r>
      <w:r w:rsidR="0019461B" w:rsidRPr="00090D63">
        <w:rPr>
          <w:rFonts w:ascii="Times New Roman" w:hAnsi="Times New Roman" w:cs="Times New Roman"/>
        </w:rPr>
        <w:t>1</w:t>
      </w:r>
      <w:r w:rsidR="00445BED" w:rsidRPr="00090D63">
        <w:rPr>
          <w:rFonts w:ascii="Times New Roman" w:hAnsi="Times New Roman" w:cs="Times New Roman"/>
        </w:rPr>
        <w:t xml:space="preserve">2  </w:t>
      </w:r>
      <w:r w:rsidR="0019461B" w:rsidRPr="00090D63">
        <w:rPr>
          <w:rFonts w:ascii="Times New Roman" w:hAnsi="Times New Roman" w:cs="Times New Roman"/>
          <w:bCs/>
        </w:rPr>
        <w:t>«</w:t>
      </w:r>
      <w:r w:rsidR="0019461B" w:rsidRPr="00090D63">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Pr="00090D63">
        <w:rPr>
          <w:rFonts w:ascii="Times New Roman" w:hAnsi="Times New Roman" w:cs="Times New Roman"/>
          <w:b/>
        </w:rPr>
        <w:t xml:space="preserve">   </w:t>
      </w:r>
      <w:r w:rsidRPr="00090D63">
        <w:rPr>
          <w:rFonts w:ascii="Times New Roman" w:hAnsi="Times New Roman" w:cs="Times New Roman"/>
          <w:bCs/>
          <w:lang w:eastAsia="ar-SA"/>
        </w:rPr>
        <w:t xml:space="preserve">следующие изменения </w:t>
      </w:r>
      <w:r w:rsidRPr="00090D63">
        <w:rPr>
          <w:rFonts w:ascii="Times New Roman" w:hAnsi="Times New Roman" w:cs="Times New Roman"/>
        </w:rPr>
        <w:t>и утвердить ее состав согласно    приложению № 1  «</w:t>
      </w:r>
      <w:r w:rsidR="0019461B" w:rsidRPr="00090D63">
        <w:rPr>
          <w:rFonts w:ascii="Times New Roman" w:hAnsi="Times New Roman" w:cs="Times New Roman"/>
        </w:rPr>
        <w:t xml:space="preserve">Состав приёмочной комиссии </w:t>
      </w:r>
      <w:r w:rsidRPr="00090D63">
        <w:rPr>
          <w:rFonts w:ascii="Times New Roman" w:hAnsi="Times New Roman" w:cs="Times New Roman"/>
        </w:rPr>
        <w:t xml:space="preserve">  </w:t>
      </w:r>
      <w:r w:rsidR="0019461B" w:rsidRPr="00090D63">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Pr="00090D63">
        <w:rPr>
          <w:rFonts w:ascii="Times New Roman" w:hAnsi="Times New Roman" w:cs="Times New Roman"/>
        </w:rPr>
        <w:t>»</w:t>
      </w:r>
    </w:p>
    <w:p w:rsidR="00090D63" w:rsidRPr="00090D63" w:rsidRDefault="00445BED"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Настоящее постановление вступает в силу со дня его подписания.</w:t>
      </w:r>
    </w:p>
    <w:p w:rsidR="00431DE4" w:rsidRDefault="00431DE4"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Pr="00090D63" w:rsidRDefault="00090D63" w:rsidP="00090D63">
      <w:pPr>
        <w:pStyle w:val="Standard"/>
        <w:ind w:left="420"/>
        <w:jc w:val="both"/>
        <w:rPr>
          <w:rFonts w:ascii="Times New Roman" w:hAnsi="Times New Roman" w:cs="Times New Roman"/>
        </w:rPr>
      </w:pPr>
    </w:p>
    <w:p w:rsidR="00B95C51" w:rsidRPr="00090D63" w:rsidRDefault="00157AD9" w:rsidP="00383F2B">
      <w:pPr>
        <w:pStyle w:val="a6"/>
        <w:rPr>
          <w:rFonts w:ascii="Times New Roman" w:hAnsi="Times New Roman" w:cs="Times New Roman"/>
          <w:sz w:val="24"/>
          <w:szCs w:val="24"/>
          <w:lang w:eastAsia="ar-SA"/>
        </w:rPr>
      </w:pPr>
      <w:r w:rsidRPr="00090D63">
        <w:rPr>
          <w:rFonts w:ascii="Times New Roman" w:hAnsi="Times New Roman" w:cs="Times New Roman"/>
          <w:sz w:val="24"/>
          <w:szCs w:val="24"/>
          <w:lang w:eastAsia="ar-SA"/>
        </w:rPr>
        <w:t xml:space="preserve">Глава сельского поселения </w:t>
      </w:r>
    </w:p>
    <w:p w:rsidR="00157AD9" w:rsidRDefault="000B7AD6" w:rsidP="00383F2B">
      <w:pPr>
        <w:pStyle w:val="a6"/>
        <w:rPr>
          <w:rFonts w:ascii="Times New Roman" w:hAnsi="Times New Roman" w:cs="Times New Roman"/>
          <w:sz w:val="24"/>
          <w:szCs w:val="24"/>
          <w:lang w:eastAsia="ar-SA"/>
        </w:rPr>
      </w:pPr>
      <w:r w:rsidRPr="00090D63">
        <w:rPr>
          <w:rFonts w:ascii="Times New Roman" w:hAnsi="Times New Roman" w:cs="Times New Roman"/>
          <w:sz w:val="24"/>
          <w:szCs w:val="24"/>
          <w:lang w:eastAsia="ar-SA"/>
        </w:rPr>
        <w:t xml:space="preserve">Севрюкаево                                                       </w:t>
      </w:r>
      <w:r w:rsidR="00383F2B" w:rsidRPr="00090D63">
        <w:rPr>
          <w:rFonts w:ascii="Times New Roman" w:hAnsi="Times New Roman" w:cs="Times New Roman"/>
          <w:sz w:val="24"/>
          <w:szCs w:val="24"/>
          <w:lang w:eastAsia="ar-SA"/>
        </w:rPr>
        <w:t xml:space="preserve">                         </w:t>
      </w:r>
      <w:r w:rsidRPr="00090D63">
        <w:rPr>
          <w:rFonts w:ascii="Times New Roman" w:hAnsi="Times New Roman" w:cs="Times New Roman"/>
          <w:sz w:val="24"/>
          <w:szCs w:val="24"/>
          <w:lang w:eastAsia="ar-SA"/>
        </w:rPr>
        <w:t xml:space="preserve">                        </w:t>
      </w:r>
      <w:proofErr w:type="spellStart"/>
      <w:r w:rsidRPr="00090D63">
        <w:rPr>
          <w:rFonts w:ascii="Times New Roman" w:hAnsi="Times New Roman" w:cs="Times New Roman"/>
          <w:sz w:val="24"/>
          <w:szCs w:val="24"/>
          <w:lang w:eastAsia="ar-SA"/>
        </w:rPr>
        <w:t>Алембатров</w:t>
      </w:r>
      <w:proofErr w:type="spellEnd"/>
      <w:r w:rsidRPr="00090D63">
        <w:rPr>
          <w:rFonts w:ascii="Times New Roman" w:hAnsi="Times New Roman" w:cs="Times New Roman"/>
          <w:sz w:val="24"/>
          <w:szCs w:val="24"/>
          <w:lang w:eastAsia="ar-SA"/>
        </w:rPr>
        <w:t xml:space="preserve"> Н.Н.</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lastRenderedPageBreak/>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DA3245"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№_____ от ______</w:t>
      </w:r>
      <w:bookmarkStart w:id="1" w:name="_GoBack"/>
      <w:bookmarkEnd w:id="1"/>
      <w:r>
        <w:rPr>
          <w:rFonts w:ascii="Times New Roman" w:hAnsi="Times New Roman" w:cs="Times New Roman"/>
          <w:sz w:val="24"/>
          <w:szCs w:val="24"/>
          <w:lang w:eastAsia="ar-SA"/>
        </w:rPr>
        <w:t>20____</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98"/>
        <w:gridCol w:w="3514"/>
        <w:gridCol w:w="2933"/>
      </w:tblGrid>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proofErr w:type="spellStart"/>
            <w:r>
              <w:rPr>
                <w:rFonts w:ascii="Times New Roman" w:hAnsi="Times New Roman" w:cs="Times New Roman"/>
                <w:sz w:val="25"/>
                <w:szCs w:val="25"/>
              </w:rPr>
              <w:t>Алембатров</w:t>
            </w:r>
            <w:proofErr w:type="spellEnd"/>
            <w:r>
              <w:rPr>
                <w:rFonts w:ascii="Times New Roman" w:hAnsi="Times New Roman" w:cs="Times New Roman"/>
                <w:sz w:val="25"/>
                <w:szCs w:val="25"/>
              </w:rPr>
              <w:t xml:space="preserve"> Николай Николаевич</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Акимова Светлана Михайловна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 xml:space="preserve"> специалист </w:t>
            </w:r>
            <w:r w:rsidR="00DA3245">
              <w:rPr>
                <w:rFonts w:ascii="Times New Roman" w:hAnsi="Times New Roman" w:cs="Times New Roman"/>
                <w:sz w:val="25"/>
                <w:szCs w:val="25"/>
              </w:rPr>
              <w:t xml:space="preserve">1кат. </w:t>
            </w:r>
            <w:r>
              <w:rPr>
                <w:rFonts w:ascii="Times New Roman" w:hAnsi="Times New Roman" w:cs="Times New Roman"/>
                <w:sz w:val="25"/>
                <w:szCs w:val="25"/>
              </w:rPr>
              <w:t>администрации сельского поселения</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Кудряшова Елена Николаевна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Депутат Собрания представителей</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rPr>
          <w:trHeight w:val="581"/>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Михайлова Зоя Аркадьевна</w:t>
            </w:r>
          </w:p>
        </w:tc>
        <w:tc>
          <w:tcPr>
            <w:tcW w:w="3601" w:type="dxa"/>
            <w:tcBorders>
              <w:top w:val="single" w:sz="4" w:space="0" w:color="000000"/>
              <w:left w:val="single" w:sz="4" w:space="0" w:color="000000"/>
              <w:bottom w:val="single" w:sz="4" w:space="0" w:color="000000"/>
              <w:right w:val="single" w:sz="4" w:space="0" w:color="000000"/>
            </w:tcBorders>
            <w:hideMark/>
          </w:tcPr>
          <w:p w:rsidR="00DA3245" w:rsidRDefault="00090D63" w:rsidP="00DA3245">
            <w:pPr>
              <w:spacing w:after="0" w:line="240" w:lineRule="auto"/>
              <w:rPr>
                <w:rFonts w:ascii="Times New Roman" w:hAnsi="Times New Roman" w:cs="Times New Roman"/>
                <w:sz w:val="25"/>
                <w:szCs w:val="25"/>
              </w:rPr>
            </w:pPr>
            <w:r>
              <w:rPr>
                <w:rFonts w:ascii="Times New Roman" w:hAnsi="Times New Roman" w:cs="Times New Roman"/>
                <w:sz w:val="25"/>
                <w:szCs w:val="25"/>
              </w:rPr>
              <w:t xml:space="preserve">Заведующая почтовым отделением №445166 </w:t>
            </w:r>
          </w:p>
          <w:p w:rsidR="00090D63" w:rsidRDefault="00090D63" w:rsidP="00DA3245">
            <w:pPr>
              <w:spacing w:after="0" w:line="240" w:lineRule="auto"/>
              <w:rPr>
                <w:rFonts w:ascii="Times New Roman" w:hAnsi="Times New Roman" w:cs="Times New Roman"/>
                <w:sz w:val="25"/>
                <w:szCs w:val="25"/>
              </w:rPr>
            </w:pPr>
            <w:r>
              <w:rPr>
                <w:rFonts w:ascii="Times New Roman" w:hAnsi="Times New Roman" w:cs="Times New Roman"/>
                <w:sz w:val="25"/>
                <w:szCs w:val="25"/>
              </w:rPr>
              <w:t>с. Севрюкаево</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rPr>
          <w:trHeight w:val="581"/>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 xml:space="preserve">Маркина Елена Михайловна </w:t>
            </w:r>
          </w:p>
        </w:tc>
        <w:tc>
          <w:tcPr>
            <w:tcW w:w="3601" w:type="dxa"/>
            <w:tcBorders>
              <w:top w:val="single" w:sz="4" w:space="0" w:color="000000"/>
              <w:left w:val="single" w:sz="4" w:space="0" w:color="000000"/>
              <w:bottom w:val="single" w:sz="4" w:space="0" w:color="000000"/>
              <w:right w:val="single" w:sz="4" w:space="0" w:color="000000"/>
            </w:tcBorders>
            <w:hideMark/>
          </w:tcPr>
          <w:p w:rsidR="00DA3245" w:rsidRDefault="00090D63" w:rsidP="00DA3245">
            <w:pPr>
              <w:spacing w:after="0"/>
              <w:rPr>
                <w:rFonts w:ascii="Times New Roman" w:hAnsi="Times New Roman" w:cs="Times New Roman"/>
                <w:sz w:val="25"/>
                <w:szCs w:val="25"/>
              </w:rPr>
            </w:pPr>
            <w:r>
              <w:rPr>
                <w:rFonts w:ascii="Times New Roman" w:hAnsi="Times New Roman" w:cs="Times New Roman"/>
                <w:sz w:val="25"/>
                <w:szCs w:val="25"/>
              </w:rPr>
              <w:t>Заведующая библиотекой</w:t>
            </w:r>
          </w:p>
          <w:p w:rsidR="00090D63" w:rsidRDefault="00090D63" w:rsidP="00DA3245">
            <w:pPr>
              <w:spacing w:after="0"/>
              <w:rPr>
                <w:rFonts w:ascii="Times New Roman" w:hAnsi="Times New Roman" w:cs="Times New Roman"/>
                <w:sz w:val="25"/>
                <w:szCs w:val="25"/>
              </w:rPr>
            </w:pPr>
            <w:r>
              <w:rPr>
                <w:rFonts w:ascii="Times New Roman" w:hAnsi="Times New Roman" w:cs="Times New Roman"/>
                <w:sz w:val="25"/>
                <w:szCs w:val="25"/>
              </w:rPr>
              <w:t xml:space="preserve"> с. Севрюкаево</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55AE5D24"/>
    <w:lvl w:ilvl="0" w:tplc="78305EFC">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90D63"/>
    <w:rsid w:val="000B7AD6"/>
    <w:rsid w:val="000F0476"/>
    <w:rsid w:val="001325BA"/>
    <w:rsid w:val="00136550"/>
    <w:rsid w:val="00155781"/>
    <w:rsid w:val="00157486"/>
    <w:rsid w:val="00157AD9"/>
    <w:rsid w:val="00164881"/>
    <w:rsid w:val="0019461B"/>
    <w:rsid w:val="001B241F"/>
    <w:rsid w:val="001C3A26"/>
    <w:rsid w:val="00243928"/>
    <w:rsid w:val="002D570E"/>
    <w:rsid w:val="00301DBE"/>
    <w:rsid w:val="003803ED"/>
    <w:rsid w:val="00383F2B"/>
    <w:rsid w:val="003D2499"/>
    <w:rsid w:val="00417860"/>
    <w:rsid w:val="00431DE4"/>
    <w:rsid w:val="0044190C"/>
    <w:rsid w:val="00445BED"/>
    <w:rsid w:val="00497168"/>
    <w:rsid w:val="004B6FB9"/>
    <w:rsid w:val="004E6614"/>
    <w:rsid w:val="004F48A0"/>
    <w:rsid w:val="00503161"/>
    <w:rsid w:val="00514763"/>
    <w:rsid w:val="0057133E"/>
    <w:rsid w:val="005F3D5C"/>
    <w:rsid w:val="005F4443"/>
    <w:rsid w:val="00605973"/>
    <w:rsid w:val="00626BF0"/>
    <w:rsid w:val="00630717"/>
    <w:rsid w:val="0067567F"/>
    <w:rsid w:val="00683027"/>
    <w:rsid w:val="00684010"/>
    <w:rsid w:val="006851AA"/>
    <w:rsid w:val="006B7C2B"/>
    <w:rsid w:val="006F2D2A"/>
    <w:rsid w:val="007428EE"/>
    <w:rsid w:val="00750BBF"/>
    <w:rsid w:val="00766782"/>
    <w:rsid w:val="007E4D5F"/>
    <w:rsid w:val="00831D1E"/>
    <w:rsid w:val="008355CA"/>
    <w:rsid w:val="00873049"/>
    <w:rsid w:val="00893030"/>
    <w:rsid w:val="008A5943"/>
    <w:rsid w:val="008C2EC6"/>
    <w:rsid w:val="009118CA"/>
    <w:rsid w:val="00984850"/>
    <w:rsid w:val="009A2E31"/>
    <w:rsid w:val="009E1735"/>
    <w:rsid w:val="009E543B"/>
    <w:rsid w:val="00A6334B"/>
    <w:rsid w:val="00B16DC6"/>
    <w:rsid w:val="00B36DA8"/>
    <w:rsid w:val="00B44E55"/>
    <w:rsid w:val="00B45D1D"/>
    <w:rsid w:val="00B95C51"/>
    <w:rsid w:val="00BD1A19"/>
    <w:rsid w:val="00C119BE"/>
    <w:rsid w:val="00C53DEF"/>
    <w:rsid w:val="00C833CF"/>
    <w:rsid w:val="00D20112"/>
    <w:rsid w:val="00D52296"/>
    <w:rsid w:val="00D5712B"/>
    <w:rsid w:val="00D71161"/>
    <w:rsid w:val="00DA3245"/>
    <w:rsid w:val="00DD16FC"/>
    <w:rsid w:val="00E07F91"/>
    <w:rsid w:val="00E103F6"/>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6B9C6"/>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54C4A3-BBAD-406D-AB7A-ADB35E075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Pages>
  <Words>475</Words>
  <Characters>2712</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7</cp:revision>
  <cp:lastPrinted>2020-10-05T10:47:00Z</cp:lastPrinted>
  <dcterms:created xsi:type="dcterms:W3CDTF">2019-01-28T11:40:00Z</dcterms:created>
  <dcterms:modified xsi:type="dcterms:W3CDTF">2020-10-05T10:48:00Z</dcterms:modified>
</cp:coreProperties>
</file>