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D52FBE" w14:textId="076C0099" w:rsidR="00F135D4" w:rsidRPr="001C13B0" w:rsidRDefault="00F135D4" w:rsidP="001C13B0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C13B0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5A1D057A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4EE2BB2E" w:rsidR="00F135D4" w:rsidRDefault="006977D5" w:rsidP="006977D5">
      <w:pPr>
        <w:pStyle w:val="ConsPlusNormal"/>
        <w:widowControl/>
        <w:ind w:firstLine="540"/>
      </w:pPr>
      <w:r>
        <w:t xml:space="preserve">                                                     </w:t>
      </w:r>
      <w:r w:rsidR="00F135D4">
        <w:t>Российская Федерация</w:t>
      </w:r>
    </w:p>
    <w:p w14:paraId="6A8C6DA9" w14:textId="754799E8" w:rsidR="00F135D4" w:rsidRDefault="006977D5" w:rsidP="006977D5">
      <w:pPr>
        <w:pStyle w:val="ConsPlusNormal"/>
        <w:widowControl/>
        <w:ind w:firstLine="540"/>
      </w:pPr>
      <w:r>
        <w:t xml:space="preserve">                                                        </w:t>
      </w:r>
      <w:r w:rsidR="00F135D4">
        <w:t>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28BAFC08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27663">
        <w:rPr>
          <w:rFonts w:ascii="Times New Roman" w:hAnsi="Times New Roman" w:cs="Times New Roman"/>
          <w:sz w:val="24"/>
          <w:szCs w:val="24"/>
        </w:rPr>
        <w:t>СЕВРЮКАЕВО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35BE6DDC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bookmarkStart w:id="0" w:name="_GoBack"/>
      <w:bookmarkEnd w:id="0"/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7DDD46F9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>_____ 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C2766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____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0145685D" w14:textId="77777777" w:rsidR="006977D5" w:rsidRDefault="006977D5" w:rsidP="00AE3F4C">
      <w:pPr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42F2DFB" w14:textId="6D471D36" w:rsidR="00AE3F4C" w:rsidRPr="006977D5" w:rsidRDefault="00AE3F4C" w:rsidP="00AE3F4C">
      <w:pPr>
        <w:jc w:val="center"/>
        <w:rPr>
          <w:rFonts w:ascii="Times New Roman" w:hAnsi="Times New Roman"/>
          <w:b/>
          <w:bCs/>
          <w:sz w:val="26"/>
          <w:szCs w:val="26"/>
        </w:rPr>
      </w:pPr>
      <w:r w:rsidRPr="006977D5">
        <w:rPr>
          <w:rFonts w:ascii="Times New Roman" w:hAnsi="Times New Roman"/>
          <w:b/>
          <w:bCs/>
          <w:sz w:val="26"/>
          <w:szCs w:val="26"/>
        </w:rPr>
        <w:t xml:space="preserve">О внесении изменений в решение Собрания представителей сельского поселения </w:t>
      </w:r>
      <w:r w:rsidR="00C27663" w:rsidRPr="006977D5">
        <w:rPr>
          <w:rFonts w:ascii="Times New Roman" w:hAnsi="Times New Roman"/>
          <w:b/>
          <w:bCs/>
          <w:sz w:val="26"/>
          <w:szCs w:val="26"/>
        </w:rPr>
        <w:t>Севрюкаево</w:t>
      </w:r>
      <w:r w:rsidRPr="006977D5">
        <w:rPr>
          <w:rFonts w:ascii="Times New Roman" w:hAnsi="Times New Roman"/>
          <w:b/>
          <w:bCs/>
          <w:sz w:val="26"/>
          <w:szCs w:val="26"/>
        </w:rPr>
        <w:t xml:space="preserve"> муниципального района Ставропольский Сама</w:t>
      </w:r>
      <w:r w:rsidR="00C27663" w:rsidRPr="006977D5">
        <w:rPr>
          <w:rFonts w:ascii="Times New Roman" w:hAnsi="Times New Roman"/>
          <w:b/>
          <w:bCs/>
          <w:sz w:val="26"/>
          <w:szCs w:val="26"/>
        </w:rPr>
        <w:t>рской области от 15.10.2021 № 52</w:t>
      </w:r>
      <w:r w:rsidRPr="006977D5">
        <w:rPr>
          <w:rFonts w:ascii="Times New Roman" w:hAnsi="Times New Roman"/>
          <w:b/>
          <w:bCs/>
          <w:sz w:val="26"/>
          <w:szCs w:val="26"/>
        </w:rPr>
        <w:t xml:space="preserve"> «</w:t>
      </w:r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Об утверждении Положения </w:t>
      </w:r>
      <w:bookmarkStart w:id="1" w:name="_Hlk77671647"/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о муниципальном контроле </w:t>
      </w:r>
      <w:bookmarkStart w:id="2" w:name="_Hlk77686366"/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  на автомобильном транспорте и в дорожном хозяйстве в границах населенных пунктов </w:t>
      </w:r>
      <w:bookmarkEnd w:id="1"/>
      <w:bookmarkEnd w:id="2"/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сельского поселения </w:t>
      </w:r>
      <w:r w:rsidR="00C27663" w:rsidRPr="006977D5">
        <w:rPr>
          <w:rFonts w:ascii="Times New Roman" w:hAnsi="Times New Roman"/>
          <w:b/>
          <w:bCs/>
          <w:color w:val="000000"/>
          <w:sz w:val="26"/>
          <w:szCs w:val="26"/>
        </w:rPr>
        <w:t>Севрюкаево</w:t>
      </w:r>
      <w:r w:rsidRPr="006977D5">
        <w:rPr>
          <w:rFonts w:ascii="Times New Roman" w:hAnsi="Times New Roman"/>
          <w:b/>
          <w:bCs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b/>
          <w:bCs/>
          <w:sz w:val="26"/>
          <w:szCs w:val="26"/>
        </w:rPr>
        <w:t>»</w:t>
      </w:r>
    </w:p>
    <w:p w14:paraId="3103D42F" w14:textId="2F82A2B2" w:rsidR="00AE3F4C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E6484">
        <w:rPr>
          <w:rFonts w:ascii="Times New Roman" w:hAnsi="Times New Roman"/>
          <w:bCs/>
          <w:sz w:val="24"/>
          <w:szCs w:val="24"/>
        </w:rPr>
        <w:t xml:space="preserve">(в редакции решений Собрания представителей сельского поселения </w:t>
      </w:r>
      <w:r w:rsidR="00C27663">
        <w:rPr>
          <w:rFonts w:ascii="Times New Roman" w:hAnsi="Times New Roman"/>
          <w:bCs/>
          <w:sz w:val="24"/>
          <w:szCs w:val="24"/>
        </w:rPr>
        <w:t>Севрюкаево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                                                                        </w:t>
      </w:r>
      <w:r w:rsidR="00C27663">
        <w:rPr>
          <w:rFonts w:ascii="Times New Roman" w:hAnsi="Times New Roman"/>
          <w:bCs/>
          <w:sz w:val="24"/>
          <w:szCs w:val="24"/>
        </w:rPr>
        <w:t xml:space="preserve">        от 24.02.2022 №72; от 10.03.2022 № 73; от 07.07.2022 № 88; от 25.12</w:t>
      </w:r>
      <w:r>
        <w:rPr>
          <w:rFonts w:ascii="Times New Roman" w:hAnsi="Times New Roman"/>
          <w:bCs/>
          <w:sz w:val="24"/>
          <w:szCs w:val="24"/>
        </w:rPr>
        <w:t>.2023 г. №</w:t>
      </w:r>
      <w:r w:rsidR="00C27663">
        <w:rPr>
          <w:rFonts w:ascii="Times New Roman" w:hAnsi="Times New Roman"/>
          <w:bCs/>
          <w:sz w:val="24"/>
          <w:szCs w:val="24"/>
        </w:rPr>
        <w:t>39(150); от 01.03.2024 №8(158)</w:t>
      </w:r>
      <w:r w:rsidRPr="006E6484">
        <w:rPr>
          <w:rFonts w:ascii="Times New Roman" w:hAnsi="Times New Roman"/>
          <w:bCs/>
          <w:sz w:val="24"/>
          <w:szCs w:val="24"/>
        </w:rPr>
        <w:t>)</w:t>
      </w:r>
    </w:p>
    <w:p w14:paraId="5D26B473" w14:textId="77777777" w:rsidR="00AE3F4C" w:rsidRPr="006E6484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2AE718B" w14:textId="471D2A26" w:rsidR="00422882" w:rsidRPr="006977D5" w:rsidRDefault="00422882" w:rsidP="0057260B">
      <w:pPr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6977D5">
        <w:rPr>
          <w:rFonts w:ascii="Times New Roman" w:hAnsi="Times New Roman"/>
          <w:sz w:val="26"/>
          <w:szCs w:val="26"/>
        </w:rPr>
        <w:t>Рассмотрев пр</w:t>
      </w:r>
      <w:r w:rsidR="00FA66DB" w:rsidRPr="006977D5">
        <w:rPr>
          <w:rFonts w:ascii="Times New Roman" w:hAnsi="Times New Roman"/>
          <w:sz w:val="26"/>
          <w:szCs w:val="26"/>
        </w:rPr>
        <w:t>отест</w:t>
      </w:r>
      <w:r w:rsidRPr="006977D5">
        <w:rPr>
          <w:rFonts w:ascii="Times New Roman" w:hAnsi="Times New Roman"/>
          <w:sz w:val="26"/>
          <w:szCs w:val="26"/>
        </w:rPr>
        <w:t xml:space="preserve"> прокуратуры Ставропольского района от </w:t>
      </w:r>
      <w:r w:rsidR="005670B3" w:rsidRPr="006977D5">
        <w:rPr>
          <w:rFonts w:ascii="Times New Roman" w:hAnsi="Times New Roman"/>
          <w:sz w:val="26"/>
          <w:szCs w:val="26"/>
        </w:rPr>
        <w:t>18.06.2025</w:t>
      </w:r>
      <w:r w:rsidR="0057260B" w:rsidRPr="006977D5">
        <w:rPr>
          <w:rFonts w:ascii="Times New Roman" w:hAnsi="Times New Roman"/>
          <w:sz w:val="26"/>
          <w:szCs w:val="26"/>
        </w:rPr>
        <w:t xml:space="preserve"> </w:t>
      </w:r>
      <w:r w:rsidRPr="006977D5">
        <w:rPr>
          <w:rFonts w:ascii="Times New Roman" w:hAnsi="Times New Roman"/>
          <w:sz w:val="26"/>
          <w:szCs w:val="26"/>
        </w:rPr>
        <w:t>г.  № 07-</w:t>
      </w:r>
      <w:r w:rsidR="005670B3" w:rsidRPr="006977D5">
        <w:rPr>
          <w:rFonts w:ascii="Times New Roman" w:hAnsi="Times New Roman"/>
          <w:sz w:val="26"/>
          <w:szCs w:val="26"/>
        </w:rPr>
        <w:t>25</w:t>
      </w:r>
      <w:r w:rsidRPr="006977D5">
        <w:rPr>
          <w:rFonts w:ascii="Times New Roman" w:hAnsi="Times New Roman"/>
          <w:sz w:val="26"/>
          <w:szCs w:val="26"/>
        </w:rPr>
        <w:t>-2024/</w:t>
      </w:r>
      <w:r w:rsidR="006977D5" w:rsidRPr="006977D5">
        <w:rPr>
          <w:rFonts w:ascii="Times New Roman" w:hAnsi="Times New Roman"/>
          <w:sz w:val="26"/>
          <w:szCs w:val="26"/>
        </w:rPr>
        <w:t>Прдп262</w:t>
      </w:r>
      <w:r w:rsidR="005670B3" w:rsidRPr="006977D5">
        <w:rPr>
          <w:rFonts w:ascii="Times New Roman" w:hAnsi="Times New Roman"/>
          <w:sz w:val="26"/>
          <w:szCs w:val="26"/>
        </w:rPr>
        <w:t>-25</w:t>
      </w:r>
      <w:r w:rsidRPr="006977D5">
        <w:rPr>
          <w:rFonts w:ascii="Times New Roman" w:hAnsi="Times New Roman"/>
          <w:sz w:val="26"/>
          <w:szCs w:val="26"/>
        </w:rPr>
        <w:t xml:space="preserve">-242 «на </w:t>
      </w:r>
      <w:r w:rsidR="005670B3" w:rsidRPr="006977D5">
        <w:rPr>
          <w:rFonts w:ascii="Times New Roman" w:hAnsi="Times New Roman"/>
          <w:sz w:val="26"/>
          <w:szCs w:val="26"/>
        </w:rPr>
        <w:t xml:space="preserve">разделы </w:t>
      </w:r>
      <w:r w:rsidR="00AE3F4C" w:rsidRPr="006977D5">
        <w:rPr>
          <w:rFonts w:ascii="Times New Roman" w:hAnsi="Times New Roman"/>
          <w:sz w:val="26"/>
          <w:szCs w:val="26"/>
          <w:lang w:val="en-US"/>
        </w:rPr>
        <w:t>II</w:t>
      </w:r>
      <w:r w:rsidR="005670B3" w:rsidRPr="006977D5">
        <w:rPr>
          <w:rFonts w:ascii="Times New Roman" w:hAnsi="Times New Roman"/>
          <w:sz w:val="26"/>
          <w:szCs w:val="26"/>
        </w:rPr>
        <w:t>-</w:t>
      </w:r>
      <w:r w:rsidR="00AE3F4C" w:rsidRPr="006977D5">
        <w:rPr>
          <w:rFonts w:ascii="Times New Roman" w:hAnsi="Times New Roman"/>
          <w:sz w:val="26"/>
          <w:szCs w:val="26"/>
          <w:lang w:val="en-US"/>
        </w:rPr>
        <w:t>I</w:t>
      </w:r>
      <w:r w:rsidR="005670B3" w:rsidRPr="006977D5">
        <w:rPr>
          <w:rFonts w:ascii="Times New Roman" w:hAnsi="Times New Roman"/>
          <w:sz w:val="26"/>
          <w:szCs w:val="26"/>
          <w:lang w:val="en-US"/>
        </w:rPr>
        <w:t>V</w:t>
      </w:r>
      <w:r w:rsidR="005670B3" w:rsidRPr="006977D5">
        <w:rPr>
          <w:rFonts w:ascii="Times New Roman" w:hAnsi="Times New Roman"/>
          <w:sz w:val="26"/>
          <w:szCs w:val="26"/>
        </w:rPr>
        <w:t xml:space="preserve"> Положения о муниципальном контроле </w:t>
      </w:r>
      <w:r w:rsidR="00AE3F4C" w:rsidRPr="006977D5">
        <w:rPr>
          <w:rFonts w:ascii="Times New Roman" w:hAnsi="Times New Roman"/>
          <w:sz w:val="26"/>
          <w:szCs w:val="26"/>
        </w:rPr>
        <w:t>на автомобильном транспорте и в дорожном хозяйстве в границах населенного пункта</w:t>
      </w:r>
      <w:r w:rsidR="005670B3" w:rsidRPr="006977D5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5670B3" w:rsidRPr="006977D5">
        <w:rPr>
          <w:rFonts w:ascii="Times New Roman" w:hAnsi="Times New Roman"/>
          <w:sz w:val="26"/>
          <w:szCs w:val="26"/>
        </w:rPr>
        <w:t>с.п</w:t>
      </w:r>
      <w:proofErr w:type="spellEnd"/>
      <w:r w:rsidR="005670B3" w:rsidRPr="006977D5">
        <w:rPr>
          <w:rFonts w:ascii="Times New Roman" w:hAnsi="Times New Roman"/>
          <w:sz w:val="26"/>
          <w:szCs w:val="26"/>
        </w:rPr>
        <w:t xml:space="preserve">. </w:t>
      </w:r>
      <w:r w:rsidR="00C27663" w:rsidRPr="006977D5">
        <w:rPr>
          <w:rFonts w:ascii="Times New Roman" w:hAnsi="Times New Roman"/>
          <w:sz w:val="26"/>
          <w:szCs w:val="26"/>
        </w:rPr>
        <w:t>Севрюкаево</w:t>
      </w:r>
      <w:r w:rsidR="005670B3" w:rsidRPr="006977D5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="005670B3" w:rsidRPr="006977D5">
        <w:rPr>
          <w:rFonts w:ascii="Times New Roman" w:hAnsi="Times New Roman"/>
          <w:sz w:val="26"/>
          <w:szCs w:val="26"/>
        </w:rPr>
        <w:t>м.р</w:t>
      </w:r>
      <w:proofErr w:type="spellEnd"/>
      <w:r w:rsidR="005670B3" w:rsidRPr="006977D5">
        <w:rPr>
          <w:rFonts w:ascii="Times New Roman" w:hAnsi="Times New Roman"/>
          <w:sz w:val="26"/>
          <w:szCs w:val="26"/>
        </w:rPr>
        <w:t>. Ставропольский Самарской области, утвержденного</w:t>
      </w:r>
      <w:r w:rsidRPr="006977D5">
        <w:rPr>
          <w:rFonts w:ascii="Times New Roman" w:hAnsi="Times New Roman"/>
          <w:sz w:val="26"/>
          <w:szCs w:val="26"/>
        </w:rPr>
        <w:t xml:space="preserve"> решением Собрания представителей сельского поселения </w:t>
      </w:r>
      <w:r w:rsidR="00C27663" w:rsidRPr="006977D5">
        <w:rPr>
          <w:rFonts w:ascii="Times New Roman" w:hAnsi="Times New Roman"/>
          <w:sz w:val="26"/>
          <w:szCs w:val="26"/>
        </w:rPr>
        <w:t>Севрюкаево</w:t>
      </w:r>
      <w:r w:rsidR="00F135D4" w:rsidRPr="006977D5">
        <w:rPr>
          <w:rFonts w:ascii="Times New Roman" w:hAnsi="Times New Roman"/>
          <w:sz w:val="26"/>
          <w:szCs w:val="26"/>
        </w:rPr>
        <w:t xml:space="preserve"> </w:t>
      </w:r>
      <w:r w:rsidR="00C27663" w:rsidRPr="006977D5">
        <w:rPr>
          <w:rFonts w:ascii="Times New Roman" w:hAnsi="Times New Roman"/>
          <w:sz w:val="26"/>
          <w:szCs w:val="26"/>
        </w:rPr>
        <w:t>от 15.10</w:t>
      </w:r>
      <w:r w:rsidRPr="006977D5">
        <w:rPr>
          <w:rFonts w:ascii="Times New Roman" w:hAnsi="Times New Roman"/>
          <w:sz w:val="26"/>
          <w:szCs w:val="26"/>
        </w:rPr>
        <w:t>.2021</w:t>
      </w:r>
      <w:r w:rsidR="0057260B" w:rsidRPr="006977D5">
        <w:rPr>
          <w:rFonts w:ascii="Times New Roman" w:hAnsi="Times New Roman"/>
          <w:sz w:val="26"/>
          <w:szCs w:val="26"/>
        </w:rPr>
        <w:t xml:space="preserve"> </w:t>
      </w:r>
      <w:r w:rsidRPr="006977D5">
        <w:rPr>
          <w:rFonts w:ascii="Times New Roman" w:hAnsi="Times New Roman"/>
          <w:sz w:val="26"/>
          <w:szCs w:val="26"/>
        </w:rPr>
        <w:t>г.</w:t>
      </w:r>
      <w:r w:rsidR="00B9366B" w:rsidRPr="006977D5">
        <w:rPr>
          <w:rFonts w:ascii="Times New Roman" w:hAnsi="Times New Roman"/>
          <w:sz w:val="26"/>
          <w:szCs w:val="26"/>
        </w:rPr>
        <w:t xml:space="preserve"> №</w:t>
      </w:r>
      <w:r w:rsidR="00C27663" w:rsidRPr="006977D5">
        <w:rPr>
          <w:rFonts w:ascii="Times New Roman" w:hAnsi="Times New Roman"/>
          <w:sz w:val="26"/>
          <w:szCs w:val="26"/>
        </w:rPr>
        <w:t>52</w:t>
      </w:r>
      <w:r w:rsidRPr="006977D5">
        <w:rPr>
          <w:rFonts w:ascii="Times New Roman" w:hAnsi="Times New Roman"/>
          <w:sz w:val="26"/>
          <w:szCs w:val="26"/>
        </w:rPr>
        <w:t>»</w:t>
      </w:r>
      <w:r w:rsidRPr="006977D5">
        <w:rPr>
          <w:rFonts w:ascii="Times New Roman" w:hAnsi="Times New Roman"/>
          <w:bCs/>
          <w:sz w:val="26"/>
          <w:szCs w:val="26"/>
        </w:rPr>
        <w:t xml:space="preserve">, </w:t>
      </w:r>
      <w:r w:rsidRPr="006977D5">
        <w:rPr>
          <w:rFonts w:ascii="Times New Roman" w:hAnsi="Times New Roman"/>
          <w:sz w:val="26"/>
          <w:szCs w:val="26"/>
        </w:rPr>
        <w:t xml:space="preserve">руководствуясь </w:t>
      </w:r>
      <w:r w:rsidR="00B9366B" w:rsidRPr="006977D5">
        <w:rPr>
          <w:rFonts w:ascii="Times New Roman" w:hAnsi="Times New Roman"/>
          <w:sz w:val="26"/>
          <w:szCs w:val="26"/>
        </w:rPr>
        <w:t>Федеральным</w:t>
      </w:r>
      <w:r w:rsidRPr="006977D5">
        <w:rPr>
          <w:rFonts w:ascii="Times New Roman" w:hAnsi="Times New Roman"/>
          <w:sz w:val="26"/>
          <w:szCs w:val="26"/>
        </w:rPr>
        <w:t xml:space="preserve"> закон</w:t>
      </w:r>
      <w:r w:rsidR="00B9366B" w:rsidRPr="006977D5">
        <w:rPr>
          <w:rFonts w:ascii="Times New Roman" w:hAnsi="Times New Roman"/>
          <w:sz w:val="26"/>
          <w:szCs w:val="26"/>
        </w:rPr>
        <w:t>ом</w:t>
      </w:r>
      <w:r w:rsidR="0057260B" w:rsidRPr="006977D5">
        <w:rPr>
          <w:rFonts w:ascii="Times New Roman" w:hAnsi="Times New Roman"/>
          <w:sz w:val="26"/>
          <w:szCs w:val="26"/>
        </w:rPr>
        <w:t xml:space="preserve"> от 31.07.2020 №</w:t>
      </w:r>
      <w:r w:rsidRPr="006977D5">
        <w:rPr>
          <w:rFonts w:ascii="Times New Roman" w:hAnsi="Times New Roman"/>
          <w:sz w:val="26"/>
          <w:szCs w:val="26"/>
        </w:rPr>
        <w:t xml:space="preserve"> 248-ФЗ "О государственном контроле (надзоре) и муниципальном контроле в Российской Федерации"; </w:t>
      </w:r>
      <w:r w:rsidRPr="006977D5">
        <w:rPr>
          <w:rFonts w:ascii="Times New Roman" w:hAnsi="Times New Roman"/>
          <w:bCs/>
          <w:sz w:val="26"/>
          <w:szCs w:val="26"/>
        </w:rPr>
        <w:t xml:space="preserve">Уставом сельского поселения </w:t>
      </w:r>
      <w:r w:rsidR="00C27663" w:rsidRPr="006977D5">
        <w:rPr>
          <w:rFonts w:ascii="Times New Roman" w:hAnsi="Times New Roman"/>
          <w:bCs/>
          <w:sz w:val="26"/>
          <w:szCs w:val="26"/>
        </w:rPr>
        <w:t>Севрюкаево</w:t>
      </w:r>
      <w:r w:rsidR="0057260B" w:rsidRPr="006977D5">
        <w:rPr>
          <w:rFonts w:ascii="Times New Roman" w:hAnsi="Times New Roman"/>
          <w:bCs/>
          <w:sz w:val="26"/>
          <w:szCs w:val="26"/>
        </w:rPr>
        <w:t xml:space="preserve"> </w:t>
      </w:r>
      <w:r w:rsidRPr="006977D5">
        <w:rPr>
          <w:rFonts w:ascii="Times New Roman" w:hAnsi="Times New Roman"/>
          <w:sz w:val="26"/>
          <w:szCs w:val="26"/>
        </w:rPr>
        <w:t xml:space="preserve">муниципального района Ставропольский Самарской области, Собрание представителей </w:t>
      </w:r>
      <w:r w:rsidR="0057260B" w:rsidRPr="006977D5">
        <w:rPr>
          <w:rFonts w:ascii="Times New Roman" w:hAnsi="Times New Roman"/>
          <w:bCs/>
          <w:sz w:val="26"/>
          <w:szCs w:val="26"/>
        </w:rPr>
        <w:t xml:space="preserve">сельского поселения </w:t>
      </w:r>
      <w:r w:rsidR="00C27663" w:rsidRPr="006977D5">
        <w:rPr>
          <w:rFonts w:ascii="Times New Roman" w:hAnsi="Times New Roman"/>
          <w:bCs/>
          <w:sz w:val="26"/>
          <w:szCs w:val="26"/>
        </w:rPr>
        <w:t>Севрюкаево</w:t>
      </w:r>
      <w:r w:rsidR="0057260B" w:rsidRPr="006977D5">
        <w:rPr>
          <w:rFonts w:ascii="Times New Roman" w:hAnsi="Times New Roman"/>
          <w:bCs/>
          <w:sz w:val="26"/>
          <w:szCs w:val="26"/>
        </w:rPr>
        <w:t xml:space="preserve"> </w:t>
      </w:r>
      <w:r w:rsidR="0057260B" w:rsidRPr="006977D5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06367E10" w:rsidR="00914B66" w:rsidRPr="006977D5" w:rsidRDefault="003757DD" w:rsidP="00914B66">
      <w:pPr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</w:t>
      </w:r>
      <w:r w:rsidR="00422882" w:rsidRPr="006977D5">
        <w:rPr>
          <w:rFonts w:ascii="Times New Roman" w:hAnsi="Times New Roman"/>
          <w:sz w:val="25"/>
          <w:szCs w:val="25"/>
        </w:rPr>
        <w:t>1.</w:t>
      </w:r>
      <w:r w:rsidR="001C0756" w:rsidRPr="006977D5">
        <w:rPr>
          <w:rFonts w:ascii="Times New Roman" w:hAnsi="Times New Roman"/>
          <w:sz w:val="25"/>
          <w:szCs w:val="25"/>
        </w:rPr>
        <w:t xml:space="preserve"> Внести в решение Собрания представителей </w:t>
      </w:r>
      <w:r w:rsidR="001C0756" w:rsidRPr="006977D5">
        <w:rPr>
          <w:rFonts w:ascii="Times New Roman" w:hAnsi="Times New Roman"/>
          <w:bCs/>
          <w:sz w:val="25"/>
          <w:szCs w:val="25"/>
        </w:rPr>
        <w:t xml:space="preserve">сельского поселения </w:t>
      </w:r>
      <w:r w:rsidR="00C27663" w:rsidRPr="006977D5">
        <w:rPr>
          <w:rFonts w:ascii="Times New Roman" w:hAnsi="Times New Roman"/>
          <w:bCs/>
          <w:sz w:val="25"/>
          <w:szCs w:val="25"/>
        </w:rPr>
        <w:t>Севрюкаево</w:t>
      </w:r>
      <w:r w:rsidR="0057260B" w:rsidRPr="006977D5">
        <w:rPr>
          <w:rFonts w:ascii="Times New Roman" w:hAnsi="Times New Roman"/>
          <w:bCs/>
          <w:sz w:val="25"/>
          <w:szCs w:val="25"/>
        </w:rPr>
        <w:t xml:space="preserve"> </w:t>
      </w:r>
      <w:r w:rsidR="001C0756" w:rsidRPr="006977D5">
        <w:rPr>
          <w:rFonts w:ascii="Times New Roman" w:hAnsi="Times New Roman"/>
          <w:bCs/>
          <w:sz w:val="25"/>
          <w:szCs w:val="25"/>
        </w:rPr>
        <w:t>муниципального района Ставропольский Самарской области</w:t>
      </w:r>
      <w:r w:rsidR="001C0756" w:rsidRPr="006977D5">
        <w:rPr>
          <w:rFonts w:ascii="Times New Roman" w:hAnsi="Times New Roman"/>
          <w:sz w:val="25"/>
          <w:szCs w:val="25"/>
        </w:rPr>
        <w:t xml:space="preserve"> от </w:t>
      </w:r>
      <w:r w:rsidR="006977D5" w:rsidRPr="006977D5">
        <w:rPr>
          <w:rFonts w:ascii="Times New Roman" w:hAnsi="Times New Roman"/>
          <w:bCs/>
          <w:sz w:val="25"/>
          <w:szCs w:val="25"/>
        </w:rPr>
        <w:t>15.10.2021 №52</w:t>
      </w:r>
      <w:r w:rsidR="001C0756" w:rsidRPr="006977D5">
        <w:rPr>
          <w:rFonts w:ascii="Times New Roman" w:hAnsi="Times New Roman"/>
          <w:bCs/>
          <w:sz w:val="25"/>
          <w:szCs w:val="25"/>
        </w:rPr>
        <w:t xml:space="preserve"> </w:t>
      </w:r>
      <w:r w:rsidR="001C0756" w:rsidRPr="006977D5">
        <w:rPr>
          <w:rFonts w:ascii="Times New Roman" w:hAnsi="Times New Roman"/>
          <w:sz w:val="25"/>
          <w:szCs w:val="25"/>
        </w:rPr>
        <w:t>«</w:t>
      </w:r>
      <w:r w:rsidR="00AE3F4C" w:rsidRPr="006977D5">
        <w:rPr>
          <w:rFonts w:ascii="Times New Roman" w:hAnsi="Times New Roman"/>
          <w:bCs/>
          <w:color w:val="000000"/>
          <w:sz w:val="25"/>
          <w:szCs w:val="25"/>
        </w:rPr>
        <w:t xml:space="preserve">Об утверждении Положения о муниципальном контроле   на автомобильном транспорте и </w:t>
      </w:r>
      <w:r w:rsidR="00AE3F4C" w:rsidRPr="006977D5">
        <w:rPr>
          <w:rFonts w:ascii="Times New Roman" w:hAnsi="Times New Roman"/>
          <w:bCs/>
          <w:color w:val="000000"/>
          <w:sz w:val="25"/>
          <w:szCs w:val="25"/>
        </w:rPr>
        <w:lastRenderedPageBreak/>
        <w:t xml:space="preserve">в дорожном хозяйстве в границах населенных пунктов сельского поселения </w:t>
      </w:r>
      <w:r w:rsidR="00C27663" w:rsidRPr="006977D5">
        <w:rPr>
          <w:rFonts w:ascii="Times New Roman" w:hAnsi="Times New Roman"/>
          <w:bCs/>
          <w:color w:val="000000"/>
          <w:sz w:val="25"/>
          <w:szCs w:val="25"/>
        </w:rPr>
        <w:t>Севрюкаево</w:t>
      </w:r>
      <w:r w:rsidR="00AE3F4C" w:rsidRPr="006977D5">
        <w:rPr>
          <w:rFonts w:ascii="Times New Roman" w:hAnsi="Times New Roman"/>
          <w:bCs/>
          <w:color w:val="000000"/>
          <w:sz w:val="25"/>
          <w:szCs w:val="25"/>
        </w:rPr>
        <w:t xml:space="preserve"> муниципального района Ставропольский Самарской области</w:t>
      </w:r>
      <w:r w:rsidR="001C0756" w:rsidRPr="006977D5">
        <w:rPr>
          <w:rFonts w:ascii="Times New Roman" w:hAnsi="Times New Roman"/>
          <w:sz w:val="25"/>
          <w:szCs w:val="25"/>
        </w:rPr>
        <w:t xml:space="preserve">» (далее – Решение) следующие изменения:          </w:t>
      </w:r>
    </w:p>
    <w:p w14:paraId="32BE43F4" w14:textId="4CF76917" w:rsidR="00914B66" w:rsidRPr="006977D5" w:rsidRDefault="00914B66" w:rsidP="001C13B0">
      <w:pPr>
        <w:spacing w:after="0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1.1. Часть 2 Положения </w:t>
      </w:r>
      <w:r w:rsidRPr="006977D5">
        <w:rPr>
          <w:rFonts w:ascii="Times New Roman" w:hAnsi="Times New Roman"/>
          <w:bCs/>
          <w:sz w:val="25"/>
          <w:szCs w:val="25"/>
        </w:rPr>
        <w:t xml:space="preserve">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C27663" w:rsidRPr="006977D5">
        <w:rPr>
          <w:rFonts w:ascii="Times New Roman" w:hAnsi="Times New Roman"/>
          <w:bCs/>
          <w:sz w:val="25"/>
          <w:szCs w:val="25"/>
        </w:rPr>
        <w:t>Севрюкаево</w:t>
      </w:r>
      <w:r w:rsidRPr="006977D5">
        <w:rPr>
          <w:rFonts w:ascii="Times New Roman" w:hAnsi="Times New Roman"/>
          <w:bCs/>
          <w:sz w:val="25"/>
          <w:szCs w:val="25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sz w:val="25"/>
          <w:szCs w:val="25"/>
        </w:rPr>
        <w:t xml:space="preserve"> от 30.09.2021 № 29 (далее – Положение)</w:t>
      </w:r>
      <w:r w:rsidR="004F1C01" w:rsidRPr="006977D5">
        <w:rPr>
          <w:rFonts w:ascii="Times New Roman" w:hAnsi="Times New Roman"/>
          <w:sz w:val="25"/>
          <w:szCs w:val="25"/>
        </w:rPr>
        <w:t xml:space="preserve"> п2.11 изложить в следующей редакции</w:t>
      </w:r>
      <w:r w:rsidRPr="006977D5">
        <w:rPr>
          <w:rFonts w:ascii="Times New Roman" w:hAnsi="Times New Roman"/>
          <w:sz w:val="25"/>
          <w:szCs w:val="25"/>
        </w:rPr>
        <w:t xml:space="preserve">: </w:t>
      </w:r>
    </w:p>
    <w:p w14:paraId="29ADBA9F" w14:textId="0268B3BD" w:rsidR="005670B3" w:rsidRPr="006977D5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 xml:space="preserve">       </w:t>
      </w:r>
      <w:r w:rsidR="00914B66" w:rsidRPr="006977D5">
        <w:rPr>
          <w:rFonts w:ascii="Times New Roman" w:hAnsi="Times New Roman"/>
          <w:color w:val="000000"/>
          <w:sz w:val="25"/>
          <w:szCs w:val="25"/>
        </w:rPr>
        <w:t>«2</w:t>
      </w:r>
      <w:r w:rsidRPr="006977D5">
        <w:rPr>
          <w:rFonts w:ascii="Times New Roman" w:hAnsi="Times New Roman"/>
          <w:color w:val="000000"/>
          <w:sz w:val="25"/>
          <w:szCs w:val="25"/>
        </w:rPr>
        <w:t>.11.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8" w:anchor="dst101356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частями 6</w:t>
        </w:r>
      </w:hyperlink>
      <w:r w:rsidRPr="006977D5">
        <w:rPr>
          <w:rFonts w:ascii="Times New Roman" w:hAnsi="Times New Roman"/>
          <w:sz w:val="25"/>
          <w:szCs w:val="25"/>
        </w:rPr>
        <w:t> и </w:t>
      </w:r>
      <w:hyperlink r:id="rId9" w:anchor="dst101357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7 статьи 48</w:t>
        </w:r>
      </w:hyperlink>
      <w:r w:rsidRPr="006977D5">
        <w:rPr>
          <w:rFonts w:ascii="Times New Roman" w:hAnsi="Times New Roman"/>
          <w:sz w:val="25"/>
          <w:szCs w:val="25"/>
        </w:rPr>
        <w:t xml:space="preserve">  Федерального закона </w:t>
      </w:r>
      <w:hyperlink r:id="rId10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>.</w:t>
      </w:r>
    </w:p>
    <w:p w14:paraId="364E7555" w14:textId="77777777" w:rsidR="005670B3" w:rsidRPr="006977D5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  <w:sz w:val="25"/>
          <w:szCs w:val="25"/>
        </w:rPr>
      </w:pPr>
      <w:r w:rsidRPr="006977D5">
        <w:rPr>
          <w:sz w:val="25"/>
          <w:szCs w:val="25"/>
        </w:rPr>
        <w:t xml:space="preserve">     </w:t>
      </w:r>
      <w:r w:rsidRPr="006977D5">
        <w:rPr>
          <w:color w:val="000000"/>
          <w:sz w:val="25"/>
          <w:szCs w:val="25"/>
        </w:rPr>
        <w:t>Обязательный профилактический визит проводится:</w:t>
      </w:r>
    </w:p>
    <w:p w14:paraId="7AF81086" w14:textId="5699254A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11" w:anchor="dst101328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частью 2 статьи 25</w:t>
        </w:r>
      </w:hyperlink>
      <w:r w:rsidRPr="006977D5">
        <w:rPr>
          <w:rFonts w:ascii="Times New Roman" w:hAnsi="Times New Roman"/>
          <w:sz w:val="25"/>
          <w:szCs w:val="25"/>
        </w:rPr>
        <w:t xml:space="preserve">  Федерального закона </w:t>
      </w:r>
      <w:hyperlink r:id="rId12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>;</w:t>
      </w:r>
    </w:p>
    <w:p w14:paraId="199ECBEF" w14:textId="20A2A68C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3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статьей 8</w:t>
        </w:r>
      </w:hyperlink>
      <w:r w:rsidRPr="006977D5">
        <w:rPr>
          <w:rFonts w:ascii="Times New Roman" w:hAnsi="Times New Roman"/>
          <w:color w:val="000000"/>
          <w:sz w:val="25"/>
          <w:szCs w:val="25"/>
        </w:rPr>
        <w:t> Федерального закона от 26 декабря 2008 года №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4) по поручению:</w:t>
      </w:r>
    </w:p>
    <w:p w14:paraId="49A6C46D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 а) Президента Российской Федерации;</w:t>
      </w:r>
    </w:p>
    <w:p w14:paraId="1DCA538E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lastRenderedPageBreak/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 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>     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4" w:anchor="dst100996" w:history="1">
        <w:r w:rsidRPr="006977D5">
          <w:rPr>
            <w:rStyle w:val="a7"/>
            <w:rFonts w:ascii="Times New Roman" w:hAnsi="Times New Roman"/>
            <w:color w:val="1A0DAB"/>
            <w:sz w:val="25"/>
            <w:szCs w:val="25"/>
            <w:shd w:val="clear" w:color="auto" w:fill="FFFFFF"/>
          </w:rPr>
          <w:t>статьей 90</w:t>
        </w:r>
      </w:hyperlink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  Федерального закона </w:t>
      </w:r>
      <w:hyperlink r:id="rId15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  <w:shd w:val="clear" w:color="auto" w:fill="FFFFFF"/>
        </w:rPr>
      </w:pP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         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6" w:anchor="dst100987" w:history="1">
        <w:r w:rsidRPr="006977D5">
          <w:rPr>
            <w:rStyle w:val="a7"/>
            <w:rFonts w:ascii="Times New Roman" w:hAnsi="Times New Roman"/>
            <w:color w:val="1A0DAB"/>
            <w:sz w:val="25"/>
            <w:szCs w:val="25"/>
            <w:shd w:val="clear" w:color="auto" w:fill="FFFFFF"/>
          </w:rPr>
          <w:t>статьей 88</w:t>
        </w:r>
      </w:hyperlink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 xml:space="preserve">  Федерального закона </w:t>
      </w:r>
      <w:hyperlink r:id="rId17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 xml:space="preserve"> </w:t>
      </w:r>
      <w:r w:rsidRPr="006977D5">
        <w:rPr>
          <w:rFonts w:ascii="Times New Roman" w:hAnsi="Times New Roman"/>
          <w:color w:val="000000"/>
          <w:sz w:val="25"/>
          <w:szCs w:val="25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6977D5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5"/>
          <w:szCs w:val="25"/>
        </w:rPr>
      </w:pPr>
      <w:r w:rsidRPr="006977D5">
        <w:rPr>
          <w:rFonts w:ascii="Times New Roman" w:hAnsi="Times New Roman"/>
          <w:color w:val="000000"/>
          <w:sz w:val="25"/>
          <w:szCs w:val="25"/>
        </w:rPr>
        <w:t xml:space="preserve"> 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8" w:anchor="dst101185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частью 10 статьи 65</w:t>
        </w:r>
      </w:hyperlink>
      <w:r w:rsidRPr="006977D5">
        <w:rPr>
          <w:rFonts w:ascii="Times New Roman" w:hAnsi="Times New Roman"/>
          <w:color w:val="000000"/>
          <w:sz w:val="25"/>
          <w:szCs w:val="25"/>
        </w:rPr>
        <w:t xml:space="preserve">  Федерального закона </w:t>
      </w:r>
      <w:hyperlink r:id="rId19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 xml:space="preserve"> </w:t>
      </w:r>
      <w:r w:rsidRPr="006977D5">
        <w:rPr>
          <w:rFonts w:ascii="Times New Roman" w:hAnsi="Times New Roman"/>
          <w:color w:val="000000"/>
          <w:sz w:val="25"/>
          <w:szCs w:val="25"/>
        </w:rPr>
        <w:t>для контрольных (надзорных) мероприятий.</w:t>
      </w:r>
    </w:p>
    <w:p w14:paraId="5C4A4ECF" w14:textId="7777777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     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20" w:anchor="dst101482" w:history="1">
        <w:r w:rsidRPr="006977D5">
          <w:rPr>
            <w:rFonts w:ascii="Times New Roman" w:hAnsi="Times New Roman"/>
            <w:color w:val="1A0DAB"/>
            <w:sz w:val="25"/>
            <w:szCs w:val="25"/>
            <w:u w:val="single"/>
          </w:rPr>
          <w:t>статьей 90.1</w:t>
        </w:r>
      </w:hyperlink>
      <w:r w:rsidRPr="006977D5">
        <w:rPr>
          <w:rFonts w:ascii="Times New Roman" w:hAnsi="Times New Roman"/>
          <w:sz w:val="25"/>
          <w:szCs w:val="25"/>
        </w:rPr>
        <w:t xml:space="preserve">  Федерального закона </w:t>
      </w:r>
      <w:hyperlink r:id="rId21" w:history="1">
        <w:r w:rsidRPr="006977D5">
          <w:rPr>
            <w:rStyle w:val="a7"/>
            <w:rFonts w:ascii="Times New Roman" w:hAnsi="Times New Roman"/>
            <w:bCs/>
            <w:sz w:val="25"/>
            <w:szCs w:val="25"/>
            <w:shd w:val="clear" w:color="auto" w:fill="FFFFFF"/>
          </w:rPr>
          <w:t>от 31.07.2020 № 248-ФЗ  "О государственном контроле (надзоре) и муниципальном контроле в Российской Федерации"</w:t>
        </w:r>
      </w:hyperlink>
      <w:r w:rsidRPr="006977D5">
        <w:rPr>
          <w:rFonts w:ascii="Times New Roman" w:hAnsi="Times New Roman"/>
          <w:sz w:val="25"/>
          <w:szCs w:val="25"/>
        </w:rPr>
        <w:t>.</w:t>
      </w:r>
    </w:p>
    <w:p w14:paraId="0289A0DA" w14:textId="3DAB0D6D" w:rsidR="005670B3" w:rsidRPr="006977D5" w:rsidRDefault="005670B3" w:rsidP="005670B3">
      <w:pPr>
        <w:spacing w:after="0" w:line="240" w:lineRule="auto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 </w:t>
      </w:r>
    </w:p>
    <w:p w14:paraId="60AAD72B" w14:textId="60D06D78" w:rsidR="00C674D9" w:rsidRPr="006977D5" w:rsidRDefault="005670B3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lastRenderedPageBreak/>
        <w:t xml:space="preserve">          1.2. </w:t>
      </w:r>
      <w:r w:rsidR="00C674D9" w:rsidRPr="006977D5">
        <w:rPr>
          <w:rFonts w:ascii="Times New Roman" w:hAnsi="Times New Roman"/>
          <w:sz w:val="25"/>
          <w:szCs w:val="25"/>
        </w:rPr>
        <w:t xml:space="preserve">Часть 4 Положения о муниципальном контроле   на автомобильном транспорте и </w:t>
      </w:r>
      <w:r w:rsidR="006977D5">
        <w:rPr>
          <w:rFonts w:ascii="Times New Roman" w:hAnsi="Times New Roman"/>
          <w:sz w:val="25"/>
          <w:szCs w:val="25"/>
        </w:rPr>
        <w:t>в д</w:t>
      </w:r>
      <w:r w:rsidR="00C674D9" w:rsidRPr="006977D5">
        <w:rPr>
          <w:rFonts w:ascii="Times New Roman" w:hAnsi="Times New Roman"/>
          <w:sz w:val="25"/>
          <w:szCs w:val="25"/>
        </w:rPr>
        <w:t xml:space="preserve">орожном хозяйстве в границах населенных пунктов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="00C674D9" w:rsidRPr="006977D5">
        <w:rPr>
          <w:rFonts w:ascii="Times New Roman" w:hAnsi="Times New Roman"/>
          <w:sz w:val="25"/>
          <w:szCs w:val="25"/>
        </w:rPr>
        <w:t xml:space="preserve"> муниципального района Ставро</w:t>
      </w:r>
      <w:r w:rsidR="006977D5" w:rsidRPr="006977D5">
        <w:rPr>
          <w:rFonts w:ascii="Times New Roman" w:hAnsi="Times New Roman"/>
          <w:sz w:val="25"/>
          <w:szCs w:val="25"/>
        </w:rPr>
        <w:t>польский Самарской области от 15.10</w:t>
      </w:r>
      <w:r w:rsidR="00C674D9" w:rsidRPr="006977D5">
        <w:rPr>
          <w:rFonts w:ascii="Times New Roman" w:hAnsi="Times New Roman"/>
          <w:sz w:val="25"/>
          <w:szCs w:val="25"/>
        </w:rPr>
        <w:t>.202</w:t>
      </w:r>
      <w:r w:rsidR="006977D5" w:rsidRPr="006977D5">
        <w:rPr>
          <w:rFonts w:ascii="Times New Roman" w:hAnsi="Times New Roman"/>
          <w:sz w:val="25"/>
          <w:szCs w:val="25"/>
        </w:rPr>
        <w:t>1 №52</w:t>
      </w:r>
      <w:r w:rsidR="00C674D9" w:rsidRPr="006977D5">
        <w:rPr>
          <w:rFonts w:ascii="Times New Roman" w:hAnsi="Times New Roman"/>
          <w:sz w:val="25"/>
          <w:szCs w:val="25"/>
        </w:rPr>
        <w:t xml:space="preserve"> изложить в следующей редакции</w:t>
      </w:r>
    </w:p>
    <w:p w14:paraId="0BB9A2B7" w14:textId="7FF121CE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b/>
          <w:bCs/>
          <w:sz w:val="25"/>
          <w:szCs w:val="25"/>
        </w:rPr>
      </w:pPr>
      <w:r w:rsidRPr="006977D5">
        <w:rPr>
          <w:rFonts w:ascii="Times New Roman" w:hAnsi="Times New Roman"/>
          <w:b/>
          <w:bCs/>
          <w:sz w:val="25"/>
          <w:szCs w:val="25"/>
        </w:rPr>
        <w:t>4. Обжалование решений администрации, действий (бездействия) должностных лиц, уполномоченных осуществлять муниципальный контроль на автомобильном транспорте</w:t>
      </w:r>
    </w:p>
    <w:p w14:paraId="6BA40C63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bCs/>
          <w:sz w:val="25"/>
          <w:szCs w:val="25"/>
        </w:rPr>
      </w:pPr>
    </w:p>
    <w:p w14:paraId="0F7C1DDD" w14:textId="6B4BC996" w:rsidR="00C674D9" w:rsidRPr="006977D5" w:rsidRDefault="00C27663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 </w:t>
      </w:r>
      <w:r w:rsidR="00C674D9" w:rsidRPr="006977D5">
        <w:rPr>
          <w:rFonts w:ascii="Times New Roman" w:hAnsi="Times New Roman"/>
          <w:sz w:val="25"/>
          <w:szCs w:val="25"/>
        </w:rPr>
        <w:t>4.1. Решения администрации, действия (бездействие) должностных лиц, уполномоченных осуществлять муниципальный контроль на автомобильном транспорте,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14:paraId="27927058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4.2. Контролируемые лица, права и законные интересы которых, по их мнению, были непосредственно нарушены в рамках осуществления муниципального контроля на автомобильном транспорте, имеют право на досудебное обжалование:</w:t>
      </w:r>
    </w:p>
    <w:p w14:paraId="37EC9744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1) решений о проведении контрольных мероприятий;</w:t>
      </w:r>
    </w:p>
    <w:p w14:paraId="0A73E77E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2) актов контрольных мероприятий, предписаний об устранении выявленных нарушений;</w:t>
      </w:r>
    </w:p>
    <w:p w14:paraId="1B8493CF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3) действий (бездействия) должностных лиц, уполномоченных осуществлять муниципальный контроль на автомобильном транспорте, в рамках контрольных мероприятий.</w:t>
      </w:r>
    </w:p>
    <w:p w14:paraId="4827272B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4.3.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 и (или) регионального портала государственных и муниципальных услуг.</w:t>
      </w:r>
      <w:r w:rsidRPr="006977D5">
        <w:rPr>
          <w:rFonts w:ascii="Times New Roman" w:hAnsi="Times New Roman"/>
          <w:sz w:val="25"/>
          <w:szCs w:val="25"/>
          <w:vertAlign w:val="superscript"/>
        </w:rPr>
        <w:footnoteReference w:id="1"/>
      </w:r>
    </w:p>
    <w:p w14:paraId="21167497" w14:textId="752095B4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i/>
          <w:iCs/>
          <w:sz w:val="25"/>
          <w:szCs w:val="25"/>
        </w:rPr>
        <w:t xml:space="preserve"> </w:t>
      </w:r>
      <w:r w:rsidRPr="006977D5">
        <w:rPr>
          <w:rFonts w:ascii="Times New Roman" w:hAnsi="Times New Roman"/>
          <w:sz w:val="25"/>
          <w:szCs w:val="25"/>
        </w:rPr>
        <w:t xml:space="preserve">с предварительным информированием главы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</w:t>
      </w:r>
      <w:r w:rsidRPr="006977D5">
        <w:rPr>
          <w:rFonts w:ascii="Times New Roman" w:hAnsi="Times New Roman"/>
          <w:i/>
          <w:iCs/>
          <w:sz w:val="25"/>
          <w:szCs w:val="25"/>
        </w:rPr>
        <w:t xml:space="preserve"> </w:t>
      </w:r>
      <w:r w:rsidRPr="006977D5">
        <w:rPr>
          <w:rFonts w:ascii="Times New Roman" w:hAnsi="Times New Roman"/>
          <w:sz w:val="25"/>
          <w:szCs w:val="25"/>
        </w:rPr>
        <w:t>о наличии в</w:t>
      </w:r>
      <w:r w:rsidRPr="006977D5">
        <w:rPr>
          <w:rFonts w:ascii="Times New Roman" w:hAnsi="Times New Roman"/>
          <w:i/>
          <w:iCs/>
          <w:sz w:val="25"/>
          <w:szCs w:val="25"/>
        </w:rPr>
        <w:t xml:space="preserve"> </w:t>
      </w:r>
      <w:r w:rsidRPr="006977D5">
        <w:rPr>
          <w:rFonts w:ascii="Times New Roman" w:hAnsi="Times New Roman"/>
          <w:sz w:val="25"/>
          <w:szCs w:val="25"/>
        </w:rPr>
        <w:t>жалобе (документах) сведений, составляющих государственную или иную охраняемую законом тайну.</w:t>
      </w:r>
    </w:p>
    <w:p w14:paraId="758381C5" w14:textId="18827BF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4.4. Жалоба на решение администрации, действия (бездействие) его должностных лиц рассматривается главой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области.</w:t>
      </w:r>
    </w:p>
    <w:p w14:paraId="51165641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4.5.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14:paraId="60F7E6D5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14:paraId="215F76D0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lastRenderedPageBreak/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14:paraId="665DBF95" w14:textId="77777777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14:paraId="358BB5E9" w14:textId="0A6605E6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4.6. Жалоба на решение администрации, действия (бездействие) его должностных лиц подлежит рассмотрению в течение 15 рабочих дней со дня ее регистрации. </w:t>
      </w:r>
    </w:p>
    <w:p w14:paraId="4BCE6C02" w14:textId="39A621DA" w:rsidR="00C674D9" w:rsidRPr="006977D5" w:rsidRDefault="00C674D9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  <w:r w:rsidRPr="006977D5">
        <w:rPr>
          <w:rFonts w:ascii="Times New Roman" w:hAnsi="Times New Roman"/>
          <w:sz w:val="25"/>
          <w:szCs w:val="25"/>
        </w:rPr>
        <w:t xml:space="preserve">В случае если для ее рассмотрения требуется получение сведений, имеющихся в распоряжении иных органов, срок рассмотрения жалобы может быть продлен главой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Pr="006977D5">
        <w:rPr>
          <w:rFonts w:ascii="Times New Roman" w:hAnsi="Times New Roman"/>
          <w:sz w:val="25"/>
          <w:szCs w:val="25"/>
        </w:rPr>
        <w:t xml:space="preserve"> муниципального района Ставропольский Самарской области не более чем на 20 рабочих дней.</w:t>
      </w:r>
    </w:p>
    <w:p w14:paraId="317F1672" w14:textId="7C0885CA" w:rsidR="001C13B0" w:rsidRPr="006977D5" w:rsidRDefault="001C13B0" w:rsidP="00C674D9">
      <w:pPr>
        <w:spacing w:after="0" w:line="240" w:lineRule="auto"/>
        <w:ind w:left="-567" w:firstLine="567"/>
        <w:jc w:val="both"/>
        <w:rPr>
          <w:rFonts w:ascii="Times New Roman" w:hAnsi="Times New Roman"/>
          <w:sz w:val="25"/>
          <w:szCs w:val="25"/>
        </w:rPr>
      </w:pPr>
    </w:p>
    <w:p w14:paraId="24AA75FA" w14:textId="3DB6E168" w:rsidR="0016259B" w:rsidRPr="006977D5" w:rsidRDefault="00AC61DB" w:rsidP="005670B3">
      <w:pPr>
        <w:jc w:val="both"/>
        <w:rPr>
          <w:rFonts w:ascii="Times New Roman" w:hAnsi="Times New Roman"/>
          <w:color w:val="FF0000"/>
          <w:sz w:val="25"/>
          <w:szCs w:val="25"/>
        </w:rPr>
      </w:pPr>
      <w:r w:rsidRPr="006977D5">
        <w:rPr>
          <w:rFonts w:ascii="Times New Roman" w:hAnsi="Times New Roman"/>
          <w:color w:val="FF0000"/>
          <w:sz w:val="25"/>
          <w:szCs w:val="25"/>
        </w:rPr>
        <w:t xml:space="preserve">   </w:t>
      </w:r>
      <w:r w:rsidR="00C77B3F" w:rsidRPr="006977D5">
        <w:rPr>
          <w:rFonts w:ascii="Times New Roman" w:eastAsiaTheme="minorHAnsi" w:hAnsi="Times New Roman"/>
          <w:sz w:val="25"/>
          <w:szCs w:val="25"/>
          <w:lang w:eastAsia="en-US"/>
        </w:rPr>
        <w:t>2.</w:t>
      </w:r>
      <w:r w:rsidR="003757DD" w:rsidRPr="006977D5">
        <w:rPr>
          <w:rFonts w:ascii="Times New Roman" w:eastAsiaTheme="minorHAnsi" w:hAnsi="Times New Roman"/>
          <w:sz w:val="25"/>
          <w:szCs w:val="25"/>
          <w:lang w:eastAsia="en-US"/>
        </w:rPr>
        <w:t xml:space="preserve"> </w:t>
      </w:r>
      <w:r w:rsidR="00437A56" w:rsidRPr="006977D5">
        <w:rPr>
          <w:rFonts w:ascii="Times New Roman" w:hAnsi="Times New Roman"/>
          <w:sz w:val="25"/>
          <w:szCs w:val="25"/>
        </w:rPr>
        <w:t>Настоящее Решение подлежит офици</w:t>
      </w:r>
      <w:r w:rsidR="0016259B" w:rsidRPr="006977D5">
        <w:rPr>
          <w:rFonts w:ascii="Times New Roman" w:hAnsi="Times New Roman"/>
          <w:sz w:val="25"/>
          <w:szCs w:val="25"/>
        </w:rPr>
        <w:t xml:space="preserve">альному опубликованию </w:t>
      </w:r>
      <w:r w:rsidR="006977D5" w:rsidRPr="006977D5">
        <w:rPr>
          <w:rFonts w:ascii="Times New Roman" w:hAnsi="Times New Roman"/>
          <w:sz w:val="25"/>
          <w:szCs w:val="25"/>
        </w:rPr>
        <w:t>в газете «Вестник Севрюкаево</w:t>
      </w:r>
      <w:r w:rsidR="0016259B" w:rsidRPr="006977D5">
        <w:rPr>
          <w:rFonts w:ascii="Times New Roman" w:hAnsi="Times New Roman"/>
          <w:sz w:val="25"/>
          <w:szCs w:val="25"/>
        </w:rPr>
        <w:t xml:space="preserve">» и на официальном сайте администрации сельского поселения </w:t>
      </w:r>
      <w:r w:rsidR="00C27663" w:rsidRPr="006977D5">
        <w:rPr>
          <w:rFonts w:ascii="Times New Roman" w:hAnsi="Times New Roman"/>
          <w:sz w:val="25"/>
          <w:szCs w:val="25"/>
        </w:rPr>
        <w:t>Севрюкаево</w:t>
      </w:r>
      <w:r w:rsidR="0016259B" w:rsidRPr="006977D5">
        <w:rPr>
          <w:rFonts w:ascii="Times New Roman" w:hAnsi="Times New Roman"/>
          <w:sz w:val="25"/>
          <w:szCs w:val="25"/>
        </w:rPr>
        <w:t xml:space="preserve"> в сети Интернет </w:t>
      </w:r>
      <w:hyperlink r:id="rId22" w:history="1">
        <w:r w:rsidR="00C27663" w:rsidRPr="006977D5">
          <w:rPr>
            <w:rStyle w:val="a7"/>
            <w:rFonts w:ascii="Times New Roman" w:hAnsi="Times New Roman"/>
            <w:sz w:val="25"/>
            <w:szCs w:val="25"/>
          </w:rPr>
          <w:t>http://</w:t>
        </w:r>
        <w:r w:rsidR="00C27663" w:rsidRPr="006977D5">
          <w:rPr>
            <w:rStyle w:val="a7"/>
            <w:rFonts w:ascii="Times New Roman" w:hAnsi="Times New Roman"/>
            <w:sz w:val="25"/>
            <w:szCs w:val="25"/>
            <w:lang w:val="en-US"/>
          </w:rPr>
          <w:t>sevryukaevo</w:t>
        </w:r>
        <w:r w:rsidR="00C27663" w:rsidRPr="006977D5">
          <w:rPr>
            <w:rStyle w:val="a7"/>
            <w:rFonts w:ascii="Times New Roman" w:hAnsi="Times New Roman"/>
            <w:sz w:val="25"/>
            <w:szCs w:val="25"/>
          </w:rPr>
          <w:t>.stavrsp.ru</w:t>
        </w:r>
      </w:hyperlink>
      <w:r w:rsidR="0016259B" w:rsidRPr="006977D5">
        <w:rPr>
          <w:rFonts w:ascii="Times New Roman" w:hAnsi="Times New Roman"/>
          <w:color w:val="000000"/>
          <w:sz w:val="25"/>
          <w:szCs w:val="25"/>
        </w:rPr>
        <w:t xml:space="preserve"> </w:t>
      </w:r>
    </w:p>
    <w:p w14:paraId="3D7B2738" w14:textId="6A24FDEB" w:rsidR="00437A56" w:rsidRPr="006977D5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5"/>
          <w:szCs w:val="25"/>
        </w:rPr>
      </w:pPr>
      <w:r w:rsidRPr="006977D5">
        <w:rPr>
          <w:rFonts w:ascii="Times New Roman" w:hAnsi="Times New Roman"/>
          <w:spacing w:val="-11"/>
          <w:sz w:val="25"/>
          <w:szCs w:val="25"/>
        </w:rPr>
        <w:t xml:space="preserve"> </w:t>
      </w:r>
      <w:r w:rsidR="0016259B" w:rsidRPr="006977D5">
        <w:rPr>
          <w:rFonts w:ascii="Times New Roman" w:hAnsi="Times New Roman"/>
          <w:spacing w:val="-11"/>
          <w:sz w:val="25"/>
          <w:szCs w:val="25"/>
        </w:rPr>
        <w:t xml:space="preserve"> </w:t>
      </w:r>
      <w:r w:rsidR="003757DD" w:rsidRPr="006977D5">
        <w:rPr>
          <w:rFonts w:ascii="Times New Roman" w:hAnsi="Times New Roman"/>
          <w:spacing w:val="-11"/>
          <w:sz w:val="25"/>
          <w:szCs w:val="25"/>
        </w:rPr>
        <w:t xml:space="preserve"> </w:t>
      </w:r>
      <w:r w:rsidR="00437A56" w:rsidRPr="006977D5">
        <w:rPr>
          <w:rFonts w:ascii="Times New Roman" w:hAnsi="Times New Roman"/>
          <w:spacing w:val="-11"/>
          <w:sz w:val="25"/>
          <w:szCs w:val="25"/>
        </w:rPr>
        <w:t xml:space="preserve">3. Настоящее решение </w:t>
      </w:r>
      <w:r w:rsidR="00437A56" w:rsidRPr="006977D5">
        <w:rPr>
          <w:rFonts w:ascii="Times New Roman" w:hAnsi="Times New Roman"/>
          <w:color w:val="000000"/>
          <w:spacing w:val="-11"/>
          <w:sz w:val="25"/>
          <w:szCs w:val="25"/>
        </w:rPr>
        <w:t xml:space="preserve">вступает в силу </w:t>
      </w:r>
      <w:r w:rsidR="005670B3" w:rsidRPr="006977D5">
        <w:rPr>
          <w:rFonts w:ascii="Times New Roman" w:hAnsi="Times New Roman"/>
          <w:color w:val="000000"/>
          <w:spacing w:val="-11"/>
          <w:sz w:val="25"/>
          <w:szCs w:val="25"/>
        </w:rPr>
        <w:t>после</w:t>
      </w:r>
      <w:r w:rsidR="00437A56" w:rsidRPr="006977D5">
        <w:rPr>
          <w:rFonts w:ascii="Times New Roman" w:hAnsi="Times New Roman"/>
          <w:color w:val="000000"/>
          <w:spacing w:val="-11"/>
          <w:sz w:val="25"/>
          <w:szCs w:val="25"/>
        </w:rPr>
        <w:t xml:space="preserve"> его официального опубликования.     </w:t>
      </w:r>
      <w:r w:rsidR="00437A56" w:rsidRPr="006977D5">
        <w:rPr>
          <w:rFonts w:ascii="Times New Roman" w:hAnsi="Times New Roman"/>
          <w:color w:val="000000"/>
          <w:sz w:val="25"/>
          <w:szCs w:val="25"/>
        </w:rPr>
        <w:t xml:space="preserve"> </w:t>
      </w:r>
    </w:p>
    <w:p w14:paraId="389C5148" w14:textId="7BB34AE0" w:rsidR="00437A56" w:rsidRPr="006977D5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</w:rPr>
      </w:pPr>
    </w:p>
    <w:p w14:paraId="284C72AE" w14:textId="17D84811" w:rsidR="00C27663" w:rsidRPr="006977D5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5"/>
          <w:szCs w:val="25"/>
        </w:rPr>
      </w:pPr>
    </w:p>
    <w:p w14:paraId="5F517942" w14:textId="53A5C4F3" w:rsidR="00C27663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9816E4E" w14:textId="15715984" w:rsidR="00C27663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883D2C1" w14:textId="77777777" w:rsidR="00C27663" w:rsidRPr="00437A56" w:rsidRDefault="00C27663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18"/>
        <w:gridCol w:w="4237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26383C32" w14:textId="77777777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14:paraId="3D9DE2A8" w14:textId="776985A0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14:paraId="6D0D10D5" w14:textId="4908A204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C27663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Севрюкаево</w:t>
            </w:r>
          </w:p>
          <w:p w14:paraId="294BB85C" w14:textId="77777777" w:rsidR="00437A56" w:rsidRPr="006977D5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муниципального района Ставропольский </w:t>
            </w:r>
          </w:p>
          <w:p w14:paraId="58EC7A5C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Самарской области</w:t>
            </w:r>
          </w:p>
          <w:p w14:paraId="031F0C91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5931D4CA" w14:textId="5EFEDBF3" w:rsidR="00437A56" w:rsidRPr="006977D5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_______________ </w:t>
            </w:r>
            <w:proofErr w:type="spellStart"/>
            <w:r w:rsid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Н.В.Аленбаторов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14:paraId="3BC407C9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  <w:p w14:paraId="6152E3F8" w14:textId="032ECAC4" w:rsidR="00437A56" w:rsidRPr="006977D5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color w:val="000000"/>
                <w:sz w:val="26"/>
                <w:szCs w:val="26"/>
              </w:rPr>
              <w:t>Глава</w:t>
            </w:r>
            <w:r w:rsidR="00437A56" w:rsidRPr="006977D5">
              <w:rPr>
                <w:rFonts w:ascii="Times New Roman" w:hAnsi="Times New Roman"/>
                <w:color w:val="000000"/>
                <w:sz w:val="26"/>
                <w:szCs w:val="26"/>
              </w:rPr>
              <w:t xml:space="preserve"> </w:t>
            </w:r>
            <w:r w:rsidR="00437A56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сельского поселения </w:t>
            </w:r>
            <w:r w:rsidR="00C27663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Севрюкаево</w:t>
            </w:r>
            <w:r w:rsidR="00437A56"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муниципального района Ставропольский Самарской области</w:t>
            </w:r>
          </w:p>
          <w:p w14:paraId="477F2232" w14:textId="77777777" w:rsidR="006977D5" w:rsidRDefault="006977D5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66587C5E" w14:textId="7F4B3222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______________</w:t>
            </w:r>
            <w:proofErr w:type="gramStart"/>
            <w:r w:rsidRP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_ </w:t>
            </w:r>
            <w:r w:rsid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 xml:space="preserve"> </w:t>
            </w:r>
            <w:proofErr w:type="spellStart"/>
            <w:r w:rsidR="006977D5">
              <w:rPr>
                <w:rFonts w:ascii="Times New Roman" w:hAnsi="Times New Roman"/>
                <w:bCs/>
                <w:color w:val="000000"/>
                <w:sz w:val="26"/>
                <w:szCs w:val="26"/>
              </w:rPr>
              <w:t>С.В.Калинин</w:t>
            </w:r>
            <w:proofErr w:type="spellEnd"/>
            <w:proofErr w:type="gramEnd"/>
          </w:p>
          <w:p w14:paraId="6BA80A12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6"/>
                <w:szCs w:val="26"/>
              </w:rPr>
            </w:pPr>
          </w:p>
          <w:p w14:paraId="28975245" w14:textId="77777777" w:rsidR="00437A56" w:rsidRPr="006977D5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6"/>
                <w:szCs w:val="26"/>
              </w:rPr>
            </w:pPr>
          </w:p>
        </w:tc>
      </w:tr>
    </w:tbl>
    <w:p w14:paraId="52909A19" w14:textId="42E11FAB" w:rsidR="00422882" w:rsidRDefault="00422882"/>
    <w:sectPr w:rsidR="00422882" w:rsidSect="00C674D9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24801B" w14:textId="77777777" w:rsidR="002D2E53" w:rsidRDefault="002D2E53" w:rsidP="00C674D9">
      <w:pPr>
        <w:spacing w:after="0" w:line="240" w:lineRule="auto"/>
      </w:pPr>
      <w:r>
        <w:separator/>
      </w:r>
    </w:p>
  </w:endnote>
  <w:endnote w:type="continuationSeparator" w:id="0">
    <w:p w14:paraId="666F3777" w14:textId="77777777" w:rsidR="002D2E53" w:rsidRDefault="002D2E53" w:rsidP="00C67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3E235B" w14:textId="77777777" w:rsidR="002D2E53" w:rsidRDefault="002D2E53" w:rsidP="00C674D9">
      <w:pPr>
        <w:spacing w:after="0" w:line="240" w:lineRule="auto"/>
      </w:pPr>
      <w:r>
        <w:separator/>
      </w:r>
    </w:p>
  </w:footnote>
  <w:footnote w:type="continuationSeparator" w:id="0">
    <w:p w14:paraId="27E52F95" w14:textId="77777777" w:rsidR="002D2E53" w:rsidRDefault="002D2E53" w:rsidP="00C674D9">
      <w:pPr>
        <w:spacing w:after="0" w:line="240" w:lineRule="auto"/>
      </w:pPr>
      <w:r>
        <w:continuationSeparator/>
      </w:r>
    </w:p>
  </w:footnote>
  <w:footnote w:id="1">
    <w:p w14:paraId="491263B0" w14:textId="77777777" w:rsidR="00C674D9" w:rsidRDefault="00C674D9" w:rsidP="00C674D9">
      <w:pPr>
        <w:pStyle w:val="a9"/>
        <w:jc w:val="both"/>
      </w:pPr>
      <w:r>
        <w:rPr>
          <w:rStyle w:val="ab"/>
        </w:rPr>
        <w:footnoteRef/>
      </w:r>
      <w:r>
        <w:t xml:space="preserve"> В случае, если такая техническая возможность отсутствует Раздел 4 следует изложить в следующей редакции:</w:t>
      </w:r>
    </w:p>
    <w:p w14:paraId="61874468" w14:textId="77777777" w:rsidR="00C674D9" w:rsidRDefault="00C674D9" w:rsidP="00C674D9">
      <w:pPr>
        <w:pStyle w:val="a9"/>
        <w:jc w:val="both"/>
      </w:pPr>
      <w:r>
        <w:t xml:space="preserve">«4.1. Решения администрации, действия (бездействие) должностных лиц, уполномоченных осуществлять </w:t>
      </w:r>
      <w:r w:rsidRPr="00575DD2">
        <w:t>муниципальный контроль на автомобильном транспорте</w:t>
      </w:r>
      <w:r>
        <w:t>, могут быть обжалованы в судебном порядке.</w:t>
      </w:r>
    </w:p>
    <w:p w14:paraId="1D583215" w14:textId="77777777" w:rsidR="00C674D9" w:rsidRDefault="00C674D9" w:rsidP="00C674D9">
      <w:pPr>
        <w:pStyle w:val="a9"/>
      </w:pPr>
      <w:r>
        <w:t xml:space="preserve">4.2. Досудебный порядок подачи жалоб на решения администрации, действия (бездействие) должностных лиц, уполномоченных осуществлять </w:t>
      </w:r>
      <w:r w:rsidRPr="00575DD2">
        <w:t>муниципальный контроль на автомобильном транспорте</w:t>
      </w:r>
      <w:r>
        <w:t>, не применяется.».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1C13B0"/>
    <w:rsid w:val="002D2E53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4F1C01"/>
    <w:rsid w:val="005670B3"/>
    <w:rsid w:val="0057260B"/>
    <w:rsid w:val="005E2FFF"/>
    <w:rsid w:val="006032B2"/>
    <w:rsid w:val="006977D5"/>
    <w:rsid w:val="006C415E"/>
    <w:rsid w:val="0075489C"/>
    <w:rsid w:val="007C2F52"/>
    <w:rsid w:val="008317CD"/>
    <w:rsid w:val="00914B66"/>
    <w:rsid w:val="009530F1"/>
    <w:rsid w:val="0097570A"/>
    <w:rsid w:val="009F159E"/>
    <w:rsid w:val="00AC61DB"/>
    <w:rsid w:val="00AD6D60"/>
    <w:rsid w:val="00AE3F4C"/>
    <w:rsid w:val="00B9366B"/>
    <w:rsid w:val="00C27663"/>
    <w:rsid w:val="00C674D9"/>
    <w:rsid w:val="00C77B3F"/>
    <w:rsid w:val="00DE27EB"/>
    <w:rsid w:val="00E32FC3"/>
    <w:rsid w:val="00E73970"/>
    <w:rsid w:val="00EB4E9D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styleId="a9">
    <w:name w:val="footnote text"/>
    <w:basedOn w:val="a"/>
    <w:link w:val="aa"/>
    <w:rsid w:val="00C674D9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aa">
    <w:name w:val="Текст сноски Знак"/>
    <w:basedOn w:val="a0"/>
    <w:link w:val="a9"/>
    <w:rsid w:val="00C674D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b">
    <w:name w:val="footnote reference"/>
    <w:uiPriority w:val="99"/>
    <w:semiHidden/>
    <w:unhideWhenUsed/>
    <w:rsid w:val="00C674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495001/f7269abe4801c300baa788ebb46fb87c63bf3ce9/" TargetMode="External"/><Relationship Id="rId13" Type="http://schemas.openxmlformats.org/officeDocument/2006/relationships/hyperlink" Target="https://www.consultant.ru/document/cons_doc_LAW_358750/3b79976ebbb6c2dac15296e3a0f9314db805554f/" TargetMode="External"/><Relationship Id="rId18" Type="http://schemas.openxmlformats.org/officeDocument/2006/relationships/hyperlink" Target="https://www.consultant.ru/document/cons_doc_LAW_495001/36b4a508accf4cd8542c4af8ecc2040b3f096a8d/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consultant.ru/document/cons_doc_LAW_358750/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www.consultant.ru/document/cons_doc_LAW_358750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78c577a7950b4350805f67d449c99d27a6a3c78/" TargetMode="External"/><Relationship Id="rId20" Type="http://schemas.openxmlformats.org/officeDocument/2006/relationships/hyperlink" Target="https://www.consultant.ru/document/cons_doc_LAW_495001/b7e6eaecdd9b8f7fb903e9c7dd3a8a33983a357b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consultant.ru/document/cons_doc_LAW_495001/28252c3a766a205d79290647b65eb73689828842/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www.consultant.ru/document/cons_doc_LAW_358750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f7269abe4801c300baa788ebb46fb87c63bf3ce9/" TargetMode="External"/><Relationship Id="rId14" Type="http://schemas.openxmlformats.org/officeDocument/2006/relationships/hyperlink" Target="https://www.consultant.ru/document/cons_doc_LAW_495001/5105f8a65c9bb5fdeb0811e663587a81fe06d7dd/" TargetMode="External"/><Relationship Id="rId22" Type="http://schemas.openxmlformats.org/officeDocument/2006/relationships/hyperlink" Target="http://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5</Pages>
  <Words>2208</Words>
  <Characters>12591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28</cp:revision>
  <cp:lastPrinted>2024-07-17T07:51:00Z</cp:lastPrinted>
  <dcterms:created xsi:type="dcterms:W3CDTF">2024-02-05T09:57:00Z</dcterms:created>
  <dcterms:modified xsi:type="dcterms:W3CDTF">2025-07-14T19:58:00Z</dcterms:modified>
</cp:coreProperties>
</file>