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B3149A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штрих" style="width:49.8pt;height:61.8pt;visibility:visible;mso-wrap-style:square">
            <v:imagedata r:id="rId8" o:title="Ставропольский р-н (герб)штрих"/>
          </v:shape>
        </w:pict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0154A0">
        <w:t>СЕВРЮКАЕВО</w:t>
      </w:r>
      <w:r w:rsidRPr="008F2FC6">
        <w:t xml:space="preserve"> </w:t>
      </w:r>
    </w:p>
    <w:p w:rsidR="00E80986" w:rsidRPr="008F2FC6" w:rsidRDefault="008F2FC6" w:rsidP="000154A0">
      <w:pPr>
        <w:keepNext/>
        <w:suppressAutoHyphens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Default="00E80986" w:rsidP="000154A0">
      <w:pPr>
        <w:keepNext/>
        <w:suppressAutoHyphens/>
        <w:jc w:val="center"/>
      </w:pPr>
      <w:r w:rsidRPr="008F2FC6">
        <w:t>САМАРСКОЙ ОБЛАСТИ</w:t>
      </w:r>
    </w:p>
    <w:p w:rsidR="000154A0" w:rsidRPr="000154A0" w:rsidRDefault="000154A0" w:rsidP="000154A0">
      <w:pPr>
        <w:keepNext/>
        <w:suppressAutoHyphens/>
        <w:jc w:val="center"/>
      </w:pPr>
    </w:p>
    <w:p w:rsidR="00A22E41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</w:p>
    <w:p w:rsidR="00A22E41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</w:p>
    <w:p w:rsidR="00E80986" w:rsidRPr="000154A0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E80986" w:rsidRPr="000154A0">
        <w:rPr>
          <w:sz w:val="28"/>
          <w:szCs w:val="28"/>
        </w:rPr>
        <w:t>ПОСТАНОВЛЕНИЕ</w:t>
      </w:r>
      <w:r w:rsidR="00D702F4">
        <w:rPr>
          <w:sz w:val="28"/>
          <w:szCs w:val="28"/>
        </w:rPr>
        <w:t xml:space="preserve"> проект</w:t>
      </w:r>
    </w:p>
    <w:p w:rsidR="00B3149A" w:rsidRPr="00B3149A" w:rsidRDefault="005B28CA" w:rsidP="00B3149A">
      <w:pPr>
        <w:keepNext/>
        <w:suppressAutoHyphens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О внесение изменений в Постановлении администрации сельского поселе</w:t>
      </w:r>
      <w:r w:rsidR="00D10C9E">
        <w:rPr>
          <w:b/>
          <w:color w:val="000000"/>
          <w:sz w:val="28"/>
          <w:szCs w:val="28"/>
        </w:rPr>
        <w:t>ния Севрюкаево от 26.02.2026</w:t>
      </w:r>
      <w:r w:rsidR="00035326">
        <w:rPr>
          <w:b/>
          <w:color w:val="000000"/>
          <w:sz w:val="28"/>
          <w:szCs w:val="28"/>
        </w:rPr>
        <w:t xml:space="preserve"> № 1</w:t>
      </w:r>
      <w:r w:rsidR="00B3149A">
        <w:rPr>
          <w:b/>
          <w:color w:val="000000"/>
          <w:sz w:val="28"/>
          <w:szCs w:val="28"/>
        </w:rPr>
        <w:t>3</w:t>
      </w:r>
      <w:r>
        <w:rPr>
          <w:b/>
          <w:color w:val="000000"/>
          <w:sz w:val="28"/>
          <w:szCs w:val="28"/>
        </w:rPr>
        <w:t xml:space="preserve"> </w:t>
      </w:r>
      <w:r w:rsidR="00B3149A" w:rsidRPr="00B3149A">
        <w:rPr>
          <w:b/>
          <w:color w:val="000000"/>
          <w:sz w:val="28"/>
          <w:szCs w:val="28"/>
        </w:rPr>
        <w:t xml:space="preserve">Об утверждении муниципальной программы «Молодежная политика,  работа с детьми и молодежью в сельском поселении  Севрюкаево   муниципального  района  Ставропольский Самарской области                                    </w:t>
      </w:r>
    </w:p>
    <w:p w:rsidR="00D64B2B" w:rsidRPr="000154A0" w:rsidRDefault="00B3149A" w:rsidP="00B3149A">
      <w:pPr>
        <w:keepNext/>
        <w:suppressAutoHyphens/>
        <w:jc w:val="center"/>
        <w:rPr>
          <w:b/>
          <w:lang w:eastAsia="ar-SA"/>
        </w:rPr>
      </w:pPr>
      <w:r w:rsidRPr="00B3149A">
        <w:rPr>
          <w:b/>
          <w:color w:val="000000"/>
          <w:sz w:val="28"/>
          <w:szCs w:val="28"/>
        </w:rPr>
        <w:t xml:space="preserve">  на</w:t>
      </w:r>
      <w:bookmarkStart w:id="0" w:name="_GoBack"/>
      <w:bookmarkEnd w:id="0"/>
      <w:r w:rsidRPr="00B3149A">
        <w:rPr>
          <w:b/>
          <w:color w:val="000000"/>
          <w:sz w:val="28"/>
          <w:szCs w:val="28"/>
        </w:rPr>
        <w:t xml:space="preserve"> 2026 - 2028 годы»</w:t>
      </w:r>
      <w:r w:rsidR="00035326">
        <w:rPr>
          <w:b/>
          <w:color w:val="000000"/>
          <w:sz w:val="28"/>
          <w:szCs w:val="28"/>
        </w:rPr>
        <w:t>.</w:t>
      </w:r>
    </w:p>
    <w:p w:rsidR="001C7A9D" w:rsidRPr="000154A0" w:rsidRDefault="00035326" w:rsidP="000154A0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035326">
        <w:rPr>
          <w:sz w:val="28"/>
          <w:szCs w:val="28"/>
        </w:rPr>
        <w:t>В соответствии с Федеральным законом от 20.03.2026 № 33-ФЗ «Об общих принципах организации местного самоуправления в ед</w:t>
      </w:r>
      <w:r w:rsidR="00D10C9E">
        <w:rPr>
          <w:sz w:val="28"/>
          <w:szCs w:val="28"/>
        </w:rPr>
        <w:t xml:space="preserve">иной системе публичной власти», </w:t>
      </w:r>
      <w:r w:rsidRPr="00035326">
        <w:rPr>
          <w:sz w:val="28"/>
          <w:szCs w:val="28"/>
        </w:rPr>
        <w:t xml:space="preserve">Уставом сельского поселения Севрюкаево муниципального района Ставропольский Самарской области и постановлением Главы Администрации сельского поселения Севрюкаево муниципального района Ставропольский Самарской области от  </w:t>
      </w:r>
      <w:r w:rsidR="00D10C9E" w:rsidRPr="00D10C9E">
        <w:rPr>
          <w:sz w:val="28"/>
          <w:szCs w:val="28"/>
        </w:rPr>
        <w:t>22.03.2023 № 21 «Об утверждении Порядка разработки, реализации и оценки эффективности муниципальных программ сельского поселения Севрюкаево муниципального района Ставропольский Самарской области»</w:t>
      </w:r>
      <w:r w:rsidR="005B28CA">
        <w:rPr>
          <w:color w:val="000000"/>
          <w:sz w:val="28"/>
          <w:szCs w:val="28"/>
        </w:rPr>
        <w:t xml:space="preserve">, на основании </w:t>
      </w:r>
      <w:r w:rsidR="005B28CA" w:rsidRPr="005B28CA">
        <w:rPr>
          <w:color w:val="000000"/>
          <w:sz w:val="28"/>
          <w:szCs w:val="28"/>
        </w:rPr>
        <w:t>протеста прокуратуры Ставропольског</w:t>
      </w:r>
      <w:r w:rsidR="005B28CA">
        <w:rPr>
          <w:color w:val="000000"/>
          <w:sz w:val="28"/>
          <w:szCs w:val="28"/>
        </w:rPr>
        <w:t>о района Самарской области от 27.02.2026г. №</w:t>
      </w:r>
      <w:r w:rsidR="00D10C9E">
        <w:rPr>
          <w:color w:val="000000"/>
          <w:sz w:val="28"/>
          <w:szCs w:val="28"/>
        </w:rPr>
        <w:t xml:space="preserve"> </w:t>
      </w:r>
      <w:r w:rsidR="005B28CA">
        <w:rPr>
          <w:color w:val="000000"/>
          <w:sz w:val="28"/>
          <w:szCs w:val="28"/>
        </w:rPr>
        <w:t>Прдп242-91</w:t>
      </w:r>
      <w:r w:rsidR="005B28CA" w:rsidRPr="005B28CA">
        <w:rPr>
          <w:color w:val="000000"/>
          <w:sz w:val="28"/>
          <w:szCs w:val="28"/>
        </w:rPr>
        <w:t>-</w:t>
      </w:r>
      <w:r w:rsidR="005B28CA">
        <w:rPr>
          <w:color w:val="000000"/>
          <w:sz w:val="28"/>
          <w:szCs w:val="28"/>
        </w:rPr>
        <w:t>26/</w:t>
      </w:r>
      <w:r w:rsidR="005B28CA" w:rsidRPr="005B28CA">
        <w:rPr>
          <w:color w:val="000000"/>
          <w:sz w:val="28"/>
          <w:szCs w:val="28"/>
        </w:rPr>
        <w:t xml:space="preserve">242 </w:t>
      </w:r>
      <w:r>
        <w:rPr>
          <w:color w:val="000000"/>
          <w:sz w:val="28"/>
          <w:szCs w:val="28"/>
        </w:rPr>
        <w:t xml:space="preserve">администрация сельского поселения </w:t>
      </w:r>
      <w:r w:rsidR="005B28CA">
        <w:rPr>
          <w:color w:val="000000"/>
          <w:sz w:val="28"/>
          <w:szCs w:val="28"/>
        </w:rPr>
        <w:t>ПОСТАНОВЛЯЕТ</w:t>
      </w:r>
      <w:r w:rsidR="001C7A9D" w:rsidRPr="000154A0">
        <w:rPr>
          <w:rFonts w:eastAsia="Times New Roman CYR" w:cs="Times New Roman CYR"/>
          <w:sz w:val="28"/>
          <w:szCs w:val="28"/>
        </w:rPr>
        <w:t>:</w:t>
      </w:r>
    </w:p>
    <w:p w:rsidR="00B3149A" w:rsidRPr="00B3149A" w:rsidRDefault="00D113F8" w:rsidP="00B3149A">
      <w:pPr>
        <w:rPr>
          <w:sz w:val="28"/>
          <w:szCs w:val="28"/>
        </w:rPr>
      </w:pPr>
      <w:r w:rsidRPr="008B0F98">
        <w:rPr>
          <w:b/>
        </w:rPr>
        <w:t>1.</w:t>
      </w:r>
      <w:r w:rsidR="008B0F98">
        <w:t xml:space="preserve"> </w:t>
      </w:r>
      <w:r w:rsidR="005B28CA" w:rsidRPr="00B3149A">
        <w:rPr>
          <w:sz w:val="28"/>
          <w:szCs w:val="28"/>
        </w:rPr>
        <w:t xml:space="preserve">Внести в </w:t>
      </w:r>
      <w:r w:rsidR="00035326" w:rsidRPr="00B3149A">
        <w:rPr>
          <w:sz w:val="28"/>
          <w:szCs w:val="28"/>
        </w:rPr>
        <w:t>Постановлении администрации сельского поселен</w:t>
      </w:r>
      <w:r w:rsidR="00B3149A" w:rsidRPr="00B3149A">
        <w:rPr>
          <w:sz w:val="28"/>
          <w:szCs w:val="28"/>
        </w:rPr>
        <w:t>ия Севрюкаево от 26.02.2026 № 13</w:t>
      </w:r>
      <w:r w:rsidR="00035326" w:rsidRPr="00B3149A">
        <w:rPr>
          <w:sz w:val="28"/>
          <w:szCs w:val="28"/>
        </w:rPr>
        <w:t xml:space="preserve"> </w:t>
      </w:r>
      <w:r w:rsidR="00B3149A" w:rsidRPr="00B3149A">
        <w:rPr>
          <w:sz w:val="28"/>
          <w:szCs w:val="28"/>
        </w:rPr>
        <w:t>Об утверждении муниципальной программы «Молодежная политика,</w:t>
      </w:r>
      <w:r w:rsidR="00B3149A" w:rsidRPr="00B3149A">
        <w:rPr>
          <w:sz w:val="28"/>
          <w:szCs w:val="28"/>
        </w:rPr>
        <w:t xml:space="preserve"> </w:t>
      </w:r>
      <w:r w:rsidR="00B3149A" w:rsidRPr="00B3149A">
        <w:rPr>
          <w:sz w:val="28"/>
          <w:szCs w:val="28"/>
        </w:rPr>
        <w:t xml:space="preserve">работа с детьми и молодежью в сельском поселении  Севрюкаево   муниципального  района  Ставропольский Самарской области                                  </w:t>
      </w:r>
    </w:p>
    <w:p w:rsidR="008B0F98" w:rsidRPr="00B3149A" w:rsidRDefault="00B3149A" w:rsidP="00B3149A">
      <w:pPr>
        <w:rPr>
          <w:sz w:val="28"/>
          <w:szCs w:val="28"/>
        </w:rPr>
      </w:pPr>
      <w:r w:rsidRPr="00B3149A">
        <w:rPr>
          <w:sz w:val="28"/>
          <w:szCs w:val="28"/>
        </w:rPr>
        <w:t xml:space="preserve">  на 2026 - 2028 годы»</w:t>
      </w:r>
      <w:r w:rsidR="005B28CA" w:rsidRPr="00B3149A">
        <w:rPr>
          <w:sz w:val="28"/>
          <w:szCs w:val="28"/>
        </w:rPr>
        <w:t xml:space="preserve"> следующие изменения</w:t>
      </w:r>
      <w:r w:rsidRPr="00B3149A">
        <w:rPr>
          <w:sz w:val="28"/>
          <w:szCs w:val="28"/>
        </w:rPr>
        <w:t>:</w:t>
      </w:r>
    </w:p>
    <w:p w:rsidR="00444A15" w:rsidRPr="000154A0" w:rsidRDefault="008B0F98" w:rsidP="004B0F84">
      <w:pPr>
        <w:rPr>
          <w:sz w:val="28"/>
          <w:szCs w:val="28"/>
        </w:rPr>
      </w:pPr>
      <w:r w:rsidRPr="00B3149A">
        <w:rPr>
          <w:sz w:val="28"/>
          <w:szCs w:val="28"/>
        </w:rPr>
        <w:t>-</w:t>
      </w:r>
      <w:r w:rsidR="005B28CA" w:rsidRPr="00B3149A">
        <w:rPr>
          <w:sz w:val="28"/>
          <w:szCs w:val="28"/>
        </w:rPr>
        <w:t xml:space="preserve"> </w:t>
      </w:r>
      <w:r w:rsidR="00B3149A" w:rsidRPr="00B3149A">
        <w:rPr>
          <w:sz w:val="28"/>
          <w:szCs w:val="28"/>
        </w:rPr>
        <w:t xml:space="preserve">Раздел 3 Перечень программных </w:t>
      </w:r>
      <w:r w:rsidR="00444A15" w:rsidRPr="00B3149A">
        <w:rPr>
          <w:sz w:val="28"/>
          <w:szCs w:val="28"/>
        </w:rPr>
        <w:t xml:space="preserve"> </w:t>
      </w:r>
      <w:r w:rsidR="004B0F84">
        <w:rPr>
          <w:sz w:val="28"/>
          <w:szCs w:val="28"/>
        </w:rPr>
        <w:t>мероприятий</w:t>
      </w:r>
      <w:r w:rsidR="00B3149A" w:rsidRPr="00B3149A">
        <w:rPr>
          <w:sz w:val="28"/>
          <w:szCs w:val="28"/>
        </w:rPr>
        <w:t xml:space="preserve"> </w:t>
      </w:r>
      <w:r w:rsidR="00B3149A" w:rsidRPr="00B3149A">
        <w:rPr>
          <w:sz w:val="28"/>
          <w:szCs w:val="28"/>
        </w:rPr>
        <w:t>Приложения</w:t>
      </w:r>
      <w:r w:rsidR="00B3149A" w:rsidRPr="00B3149A">
        <w:rPr>
          <w:sz w:val="28"/>
          <w:szCs w:val="28"/>
        </w:rPr>
        <w:t xml:space="preserve"> 1  к муниципальной программе</w:t>
      </w:r>
      <w:r w:rsidR="00B3149A" w:rsidRPr="00B3149A">
        <w:rPr>
          <w:sz w:val="28"/>
          <w:szCs w:val="28"/>
        </w:rPr>
        <w:t xml:space="preserve"> </w:t>
      </w:r>
      <w:r w:rsidR="00D55A72">
        <w:rPr>
          <w:sz w:val="28"/>
          <w:szCs w:val="28"/>
        </w:rPr>
        <w:t>«</w:t>
      </w:r>
      <w:r w:rsidR="00B3149A" w:rsidRPr="00B3149A">
        <w:rPr>
          <w:sz w:val="28"/>
          <w:szCs w:val="28"/>
        </w:rPr>
        <w:t>М</w:t>
      </w:r>
      <w:r w:rsidR="00B3149A" w:rsidRPr="00B3149A">
        <w:rPr>
          <w:sz w:val="28"/>
          <w:szCs w:val="28"/>
        </w:rPr>
        <w:t xml:space="preserve">олодежная </w:t>
      </w:r>
      <w:r w:rsidR="00B3149A" w:rsidRPr="00B3149A">
        <w:rPr>
          <w:sz w:val="28"/>
          <w:szCs w:val="28"/>
        </w:rPr>
        <w:t xml:space="preserve"> </w:t>
      </w:r>
      <w:r w:rsidR="00B3149A" w:rsidRPr="00B3149A">
        <w:rPr>
          <w:sz w:val="28"/>
          <w:szCs w:val="28"/>
        </w:rPr>
        <w:t>политика,</w:t>
      </w:r>
      <w:r w:rsidR="00B3149A" w:rsidRPr="00B3149A">
        <w:rPr>
          <w:sz w:val="28"/>
          <w:szCs w:val="28"/>
        </w:rPr>
        <w:t xml:space="preserve"> </w:t>
      </w:r>
      <w:r w:rsidR="00B3149A" w:rsidRPr="00B3149A">
        <w:rPr>
          <w:sz w:val="28"/>
          <w:szCs w:val="28"/>
        </w:rPr>
        <w:t xml:space="preserve"> работа с детьми  и молодежью в сельском поселении  Севрюкаево  муниципального района Ставропольский Самарской области на 2026 - 2028 годы»</w:t>
      </w:r>
      <w:r w:rsidR="00444A15" w:rsidRPr="00B3149A">
        <w:rPr>
          <w:sz w:val="28"/>
          <w:szCs w:val="28"/>
        </w:rPr>
        <w:t xml:space="preserve">   читать в следующей редакции:</w:t>
      </w:r>
      <w:r w:rsidR="00444A15" w:rsidRPr="00444A15">
        <w:rPr>
          <w:sz w:val="28"/>
          <w:szCs w:val="28"/>
        </w:rPr>
        <w:t xml:space="preserve"> </w:t>
      </w:r>
      <w:r w:rsidR="005B28CA">
        <w:rPr>
          <w:sz w:val="28"/>
          <w:szCs w:val="28"/>
        </w:rPr>
        <w:t xml:space="preserve"> </w:t>
      </w:r>
    </w:p>
    <w:p w:rsidR="008B0F98" w:rsidRDefault="00D113F8" w:rsidP="008B0F98">
      <w:pPr>
        <w:keepNext/>
        <w:ind w:firstLine="851"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</w:t>
      </w:r>
    </w:p>
    <w:p w:rsidR="00B3149A" w:rsidRDefault="00B3149A" w:rsidP="008B0F98">
      <w:pPr>
        <w:keepNext/>
        <w:ind w:firstLine="851"/>
        <w:jc w:val="both"/>
        <w:rPr>
          <w:sz w:val="28"/>
          <w:szCs w:val="28"/>
        </w:rPr>
      </w:pP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</w:pP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  <w:sectPr w:rsidR="00444A15" w:rsidSect="00444A15">
          <w:headerReference w:type="default" r:id="rId9"/>
          <w:pgSz w:w="11907" w:h="16840"/>
          <w:pgMar w:top="851" w:right="708" w:bottom="1276" w:left="1701" w:header="567" w:footer="0" w:gutter="0"/>
          <w:pgNumType w:start="1"/>
          <w:cols w:space="720"/>
          <w:noEndnote/>
          <w:titlePg/>
          <w:docGrid w:linePitch="326"/>
        </w:sectPr>
      </w:pPr>
    </w:p>
    <w:tbl>
      <w:tblPr>
        <w:tblpPr w:leftFromText="180" w:rightFromText="180" w:horzAnchor="margin" w:tblpXSpec="center" w:tblpY="-708"/>
        <w:tblW w:w="161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35"/>
        <w:gridCol w:w="6853"/>
        <w:gridCol w:w="1134"/>
        <w:gridCol w:w="1227"/>
        <w:gridCol w:w="1134"/>
        <w:gridCol w:w="1418"/>
        <w:gridCol w:w="1134"/>
        <w:gridCol w:w="2491"/>
      </w:tblGrid>
      <w:tr w:rsidR="004B0F84" w:rsidRPr="00EA4740" w:rsidTr="004B0F84">
        <w:trPr>
          <w:trHeight w:val="270"/>
        </w:trPr>
        <w:tc>
          <w:tcPr>
            <w:tcW w:w="7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B0F84" w:rsidRDefault="004B0F84" w:rsidP="004B0F84">
            <w:pPr>
              <w:jc w:val="center"/>
              <w:rPr>
                <w:rFonts w:ascii="Times New Roman CYR" w:hAnsi="Times New Roman CYR" w:cs="Times New Roman CYR"/>
              </w:rPr>
            </w:pPr>
          </w:p>
          <w:p w:rsidR="004B0F84" w:rsidRPr="00EA4740" w:rsidRDefault="004B0F84" w:rsidP="004B0F84">
            <w:pPr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68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EA4740" w:rsidRDefault="004B0F84" w:rsidP="004B0F84">
            <w:pPr>
              <w:jc w:val="center"/>
              <w:rPr>
                <w:rFonts w:ascii="Times New Roman CYR" w:hAnsi="Times New Roman CYR" w:cs="Times New Roman CYR"/>
              </w:rPr>
            </w:pPr>
            <w:r w:rsidRPr="00EA4740">
              <w:rPr>
                <w:rFonts w:ascii="Times New Roman CYR" w:hAnsi="Times New Roman CYR" w:cs="Times New Roman CYR"/>
              </w:rPr>
              <w:t>Наименование мероприятия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B0F84" w:rsidRPr="00EA4740" w:rsidRDefault="004B0F84" w:rsidP="004B0F84">
            <w:pPr>
              <w:jc w:val="center"/>
              <w:rPr>
                <w:rFonts w:ascii="Times New Roman CYR" w:hAnsi="Times New Roman CYR" w:cs="Times New Roman CYR"/>
              </w:rPr>
            </w:pPr>
            <w:r w:rsidRPr="00EA4740">
              <w:rPr>
                <w:rFonts w:ascii="Times New Roman CYR" w:hAnsi="Times New Roman CYR" w:cs="Times New Roman CYR"/>
              </w:rPr>
              <w:t>Источник финанси-рования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EA4740" w:rsidRDefault="004B0F84" w:rsidP="004B0F84">
            <w:pPr>
              <w:jc w:val="center"/>
              <w:rPr>
                <w:rFonts w:ascii="Times New Roman CYR" w:hAnsi="Times New Roman CYR" w:cs="Times New Roman CYR"/>
              </w:rPr>
            </w:pPr>
            <w:r w:rsidRPr="00EA4740">
              <w:t xml:space="preserve">Объем </w:t>
            </w:r>
            <w:r w:rsidRPr="00EA4740">
              <w:br/>
              <w:t>финанси-рования, всего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10C4" w:rsidRDefault="004B0F84" w:rsidP="004B0F84">
            <w:pPr>
              <w:jc w:val="center"/>
              <w:rPr>
                <w:rFonts w:ascii="Times New Roman CYR" w:hAnsi="Times New Roman CYR" w:cs="Times New Roman CYR"/>
              </w:rPr>
            </w:pPr>
            <w:r w:rsidRPr="008110C4">
              <w:rPr>
                <w:rFonts w:ascii="Times New Roman CYR" w:hAnsi="Times New Roman CYR" w:cs="Times New Roman CYR"/>
              </w:rPr>
              <w:t>Объем финансирования (руб.)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B0F84" w:rsidRPr="00EA4740" w:rsidRDefault="004B0F84" w:rsidP="004B0F84">
            <w:pPr>
              <w:jc w:val="center"/>
              <w:rPr>
                <w:rFonts w:ascii="Times New Roman CYR" w:hAnsi="Times New Roman CYR" w:cs="Times New Roman CYR"/>
              </w:rPr>
            </w:pPr>
            <w:r w:rsidRPr="00EA4740">
              <w:rPr>
                <w:rFonts w:ascii="Times New Roman CYR" w:hAnsi="Times New Roman CYR" w:cs="Times New Roman CYR"/>
              </w:rPr>
              <w:t>Ожидаемые результаты</w:t>
            </w:r>
          </w:p>
        </w:tc>
      </w:tr>
      <w:tr w:rsidR="004B0F84" w:rsidRPr="00EA4740" w:rsidTr="004B0F84">
        <w:trPr>
          <w:trHeight w:val="714"/>
        </w:trPr>
        <w:tc>
          <w:tcPr>
            <w:tcW w:w="7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EA4740" w:rsidRDefault="004B0F84" w:rsidP="004B0F84">
            <w:pPr>
              <w:rPr>
                <w:rFonts w:ascii="Times New Roman CYR" w:hAnsi="Times New Roman CYR" w:cs="Times New Roman CYR"/>
              </w:rPr>
            </w:pPr>
          </w:p>
        </w:tc>
        <w:tc>
          <w:tcPr>
            <w:tcW w:w="68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F84" w:rsidRPr="00EA4740" w:rsidRDefault="004B0F84" w:rsidP="004B0F84">
            <w:pPr>
              <w:rPr>
                <w:rFonts w:ascii="Times New Roman CYR" w:hAnsi="Times New Roman CYR" w:cs="Times New Roman CYR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F84" w:rsidRPr="00EA4740" w:rsidRDefault="004B0F84" w:rsidP="004B0F84">
            <w:pPr>
              <w:rPr>
                <w:rFonts w:ascii="Times New Roman CYR" w:hAnsi="Times New Roman CYR" w:cs="Times New Roman CYR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EA4740" w:rsidRDefault="004B0F84" w:rsidP="004B0F84">
            <w:pPr>
              <w:jc w:val="center"/>
              <w:rPr>
                <w:rFonts w:ascii="Times New Roman CYR" w:hAnsi="Times New Roman CYR" w:cs="Times New Roman CYR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10C4" w:rsidRDefault="004B0F84" w:rsidP="004B0F84">
            <w:pPr>
              <w:jc w:val="center"/>
              <w:rPr>
                <w:rFonts w:ascii="Times New Roman CYR" w:hAnsi="Times New Roman CYR" w:cs="Times New Roman CYR"/>
                <w:b/>
              </w:rPr>
            </w:pPr>
            <w:r w:rsidRPr="008110C4">
              <w:rPr>
                <w:rFonts w:ascii="Times New Roman CYR" w:hAnsi="Times New Roman CYR" w:cs="Times New Roman CYR"/>
                <w:b/>
              </w:rPr>
              <w:t>2026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10C4" w:rsidRDefault="004B0F84" w:rsidP="004B0F84">
            <w:pPr>
              <w:jc w:val="center"/>
              <w:rPr>
                <w:rFonts w:ascii="Times New Roman CYR" w:hAnsi="Times New Roman CYR" w:cs="Times New Roman CYR"/>
                <w:b/>
              </w:rPr>
            </w:pPr>
            <w:r w:rsidRPr="008110C4">
              <w:rPr>
                <w:rFonts w:ascii="Times New Roman CYR" w:hAnsi="Times New Roman CYR" w:cs="Times New Roman CYR"/>
                <w:b/>
              </w:rPr>
              <w:t>2027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10C4" w:rsidRDefault="004B0F84" w:rsidP="004B0F84">
            <w:pPr>
              <w:jc w:val="center"/>
              <w:rPr>
                <w:rFonts w:ascii="Times New Roman CYR" w:hAnsi="Times New Roman CYR" w:cs="Times New Roman CYR"/>
                <w:b/>
              </w:rPr>
            </w:pPr>
            <w:r w:rsidRPr="008110C4">
              <w:rPr>
                <w:rFonts w:ascii="Times New Roman CYR" w:hAnsi="Times New Roman CYR" w:cs="Times New Roman CYR"/>
                <w:b/>
              </w:rPr>
              <w:t>2028</w:t>
            </w:r>
          </w:p>
        </w:tc>
        <w:tc>
          <w:tcPr>
            <w:tcW w:w="249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EA4740" w:rsidRDefault="004B0F84" w:rsidP="004B0F84">
            <w:pPr>
              <w:rPr>
                <w:rFonts w:ascii="Times New Roman CYR" w:hAnsi="Times New Roman CYR" w:cs="Times New Roman CYR"/>
              </w:rPr>
            </w:pPr>
          </w:p>
        </w:tc>
      </w:tr>
      <w:tr w:rsidR="004B0F84" w:rsidRPr="00EA4740" w:rsidTr="004B0F84"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EA4740" w:rsidRDefault="004B0F84" w:rsidP="004B0F84">
            <w:pPr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129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EA4740" w:rsidRDefault="004B0F84" w:rsidP="004B0F84">
            <w:pPr>
              <w:rPr>
                <w:rFonts w:ascii="Times New Roman CYR" w:hAnsi="Times New Roman CYR" w:cs="Times New Roman CYR"/>
                <w:b/>
                <w:bCs/>
              </w:rPr>
            </w:pPr>
          </w:p>
          <w:p w:rsidR="004B0F84" w:rsidRPr="00EA4740" w:rsidRDefault="004B0F84" w:rsidP="004B0F84">
            <w:pPr>
              <w:numPr>
                <w:ilvl w:val="0"/>
                <w:numId w:val="13"/>
              </w:numPr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EA4740">
              <w:rPr>
                <w:rFonts w:ascii="Times New Roman CYR" w:hAnsi="Times New Roman CYR" w:cs="Times New Roman CYR"/>
                <w:b/>
                <w:bCs/>
              </w:rPr>
              <w:t xml:space="preserve">Патриотическое воспитание молодежи 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EA4740" w:rsidRDefault="004B0F84" w:rsidP="004B0F84">
            <w:pPr>
              <w:rPr>
                <w:rFonts w:ascii="Times New Roman CYR" w:hAnsi="Times New Roman CYR" w:cs="Times New Roman CYR"/>
                <w:b/>
                <w:bCs/>
              </w:rPr>
            </w:pP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5D6275" w:rsidRDefault="004B0F84" w:rsidP="004B0F84">
            <w:pPr>
              <w:rPr>
                <w:sz w:val="20"/>
                <w:szCs w:val="20"/>
              </w:rPr>
            </w:pPr>
            <w:r w:rsidRPr="005D6275">
              <w:rPr>
                <w:sz w:val="20"/>
                <w:szCs w:val="20"/>
              </w:rPr>
              <w:t>1.1.</w:t>
            </w:r>
          </w:p>
          <w:p w:rsidR="004B0F84" w:rsidRPr="005D6275" w:rsidRDefault="004B0F84" w:rsidP="004B0F84">
            <w:pPr>
              <w:rPr>
                <w:sz w:val="20"/>
                <w:szCs w:val="20"/>
              </w:rPr>
            </w:pPr>
          </w:p>
          <w:p w:rsidR="004B0F84" w:rsidRPr="005D6275" w:rsidRDefault="004B0F84" w:rsidP="004B0F84">
            <w:pPr>
              <w:rPr>
                <w:sz w:val="20"/>
                <w:szCs w:val="20"/>
              </w:rPr>
            </w:pPr>
          </w:p>
          <w:p w:rsidR="004B0F84" w:rsidRPr="005D6275" w:rsidRDefault="004B0F84" w:rsidP="004B0F84">
            <w:pPr>
              <w:rPr>
                <w:sz w:val="20"/>
                <w:szCs w:val="20"/>
              </w:rPr>
            </w:pPr>
          </w:p>
          <w:p w:rsidR="004B0F84" w:rsidRPr="005D6275" w:rsidRDefault="004B0F84" w:rsidP="004B0F84">
            <w:pPr>
              <w:rPr>
                <w:sz w:val="20"/>
                <w:szCs w:val="20"/>
              </w:rPr>
            </w:pPr>
          </w:p>
          <w:p w:rsidR="004B0F84" w:rsidRPr="005D6275" w:rsidRDefault="004B0F84" w:rsidP="004B0F84">
            <w:pPr>
              <w:rPr>
                <w:sz w:val="20"/>
                <w:szCs w:val="20"/>
              </w:rPr>
            </w:pPr>
          </w:p>
          <w:p w:rsidR="004B0F84" w:rsidRPr="005D6275" w:rsidRDefault="004B0F84" w:rsidP="004B0F84">
            <w:pPr>
              <w:rPr>
                <w:sz w:val="20"/>
                <w:szCs w:val="20"/>
              </w:rPr>
            </w:pPr>
          </w:p>
          <w:p w:rsidR="004B0F84" w:rsidRPr="005D6275" w:rsidRDefault="004B0F84" w:rsidP="004B0F84">
            <w:pPr>
              <w:rPr>
                <w:sz w:val="20"/>
                <w:szCs w:val="20"/>
              </w:rPr>
            </w:pPr>
          </w:p>
          <w:p w:rsidR="004B0F84" w:rsidRPr="005D6275" w:rsidRDefault="004B0F84" w:rsidP="004B0F84">
            <w:pPr>
              <w:rPr>
                <w:sz w:val="20"/>
                <w:szCs w:val="20"/>
              </w:rPr>
            </w:pPr>
            <w:r w:rsidRPr="005D6275">
              <w:rPr>
                <w:sz w:val="20"/>
                <w:szCs w:val="20"/>
              </w:rPr>
              <w:t>1.2.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E2668C" w:rsidRDefault="004B0F84" w:rsidP="004B0F84">
            <w:pPr>
              <w:jc w:val="both"/>
              <w:rPr>
                <w:sz w:val="20"/>
                <w:szCs w:val="20"/>
              </w:rPr>
            </w:pPr>
            <w:r w:rsidRPr="00E2668C">
              <w:rPr>
                <w:sz w:val="20"/>
                <w:szCs w:val="20"/>
              </w:rPr>
              <w:t>Организация и проведение патриотических мероприятий, посвященных Дню Победы, Дню защитника Отечества, Дню памяти и скорби, «Уроков мужества» с участием ветеранов поселения, организация встреч детей войны с подрастающим поколением и других мероприятий, связанных с памятными датами военной истории России</w:t>
            </w:r>
          </w:p>
          <w:p w:rsidR="004B0F84" w:rsidRPr="00E2668C" w:rsidRDefault="004B0F84" w:rsidP="004B0F84">
            <w:pPr>
              <w:rPr>
                <w:sz w:val="20"/>
                <w:szCs w:val="20"/>
              </w:rPr>
            </w:pPr>
          </w:p>
          <w:p w:rsidR="004B0F84" w:rsidRDefault="004B0F84" w:rsidP="004B0F84">
            <w:pPr>
              <w:rPr>
                <w:sz w:val="20"/>
                <w:szCs w:val="20"/>
              </w:rPr>
            </w:pPr>
          </w:p>
          <w:p w:rsidR="004B0F84" w:rsidRDefault="004B0F84" w:rsidP="004B0F84">
            <w:pPr>
              <w:rPr>
                <w:sz w:val="20"/>
                <w:szCs w:val="20"/>
              </w:rPr>
            </w:pPr>
          </w:p>
          <w:p w:rsidR="004B0F84" w:rsidRPr="00E2668C" w:rsidRDefault="004B0F84" w:rsidP="004B0F84">
            <w:pPr>
              <w:rPr>
                <w:sz w:val="20"/>
                <w:szCs w:val="20"/>
              </w:rPr>
            </w:pPr>
            <w:r w:rsidRPr="00E2668C">
              <w:rPr>
                <w:sz w:val="20"/>
                <w:szCs w:val="20"/>
              </w:rPr>
              <w:t>Проведение акций</w:t>
            </w:r>
            <w:r>
              <w:rPr>
                <w:sz w:val="20"/>
                <w:szCs w:val="20"/>
              </w:rPr>
              <w:t xml:space="preserve">: </w:t>
            </w:r>
            <w:r w:rsidRPr="00E2668C">
              <w:rPr>
                <w:sz w:val="20"/>
                <w:szCs w:val="20"/>
              </w:rPr>
              <w:t xml:space="preserve">«Георгиевская ленточка», «Зажги свечу памяти», «Бессмертный полк», «Голубь памяти», «Посылка солдату»,  </w:t>
            </w:r>
          </w:p>
          <w:p w:rsidR="004B0F84" w:rsidRPr="00E2668C" w:rsidRDefault="004B0F84" w:rsidP="004B0F84">
            <w:pPr>
              <w:rPr>
                <w:sz w:val="20"/>
                <w:szCs w:val="20"/>
              </w:rPr>
            </w:pPr>
            <w:r w:rsidRPr="00E2668C">
              <w:rPr>
                <w:sz w:val="20"/>
                <w:szCs w:val="20"/>
              </w:rPr>
              <w:t>по уходу за памятниками и воинскими захоронениями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Default="004B0F84" w:rsidP="004B0F84">
            <w:pPr>
              <w:jc w:val="center"/>
              <w:rPr>
                <w:sz w:val="20"/>
                <w:szCs w:val="20"/>
              </w:rPr>
            </w:pPr>
          </w:p>
          <w:p w:rsidR="004B0F84" w:rsidRDefault="004B0F84" w:rsidP="004B0F84">
            <w:pPr>
              <w:jc w:val="center"/>
              <w:rPr>
                <w:sz w:val="20"/>
                <w:szCs w:val="20"/>
              </w:rPr>
            </w:pPr>
          </w:p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не требует финансирования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ind w:right="-1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</w:t>
            </w:r>
            <w:r w:rsidRPr="008160EF">
              <w:rPr>
                <w:sz w:val="20"/>
                <w:szCs w:val="20"/>
              </w:rPr>
              <w:t>величение доли молодых людей, участвующих в мероприятии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 xml:space="preserve">Привлечение к социальной активной деятельности Формирование 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морально-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 xml:space="preserve">нравственных 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 xml:space="preserve">ценностей, 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 xml:space="preserve">патриотизма, 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 xml:space="preserve">гражданственности и 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чувства гордости</w:t>
            </w: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1.3.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E2668C" w:rsidRDefault="004B0F84" w:rsidP="004B0F84">
            <w:pPr>
              <w:rPr>
                <w:sz w:val="20"/>
                <w:szCs w:val="20"/>
              </w:rPr>
            </w:pPr>
            <w:r w:rsidRPr="00E2668C">
              <w:rPr>
                <w:sz w:val="20"/>
                <w:szCs w:val="20"/>
              </w:rPr>
              <w:t>Участие молодёжи поселения в подготовке и проведении выборов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не требует финансирования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Формирование политико-правовой культуры молодёжи</w:t>
            </w:r>
          </w:p>
          <w:p w:rsidR="004B0F84" w:rsidRPr="008160EF" w:rsidRDefault="004B0F84" w:rsidP="004B0F84">
            <w:pPr>
              <w:rPr>
                <w:b/>
                <w:sz w:val="20"/>
                <w:szCs w:val="20"/>
              </w:rPr>
            </w:pP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3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b/>
                <w:sz w:val="20"/>
                <w:szCs w:val="20"/>
              </w:rPr>
              <w:t>2. Интеллектуальное, духовно-нравственное развитие молодежи, творчество</w:t>
            </w: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2.1.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10C4" w:rsidRDefault="004B0F84" w:rsidP="004B0F84">
            <w:pPr>
              <w:rPr>
                <w:sz w:val="20"/>
                <w:szCs w:val="20"/>
              </w:rPr>
            </w:pPr>
            <w:r w:rsidRPr="008110C4">
              <w:rPr>
                <w:sz w:val="20"/>
                <w:szCs w:val="20"/>
              </w:rPr>
              <w:t xml:space="preserve">Организация и проведение мероприятий, направленных на поддержку интеллектуальной деятельности молодёжи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не требует финансирования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8160E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</w:t>
            </w:r>
            <w:r w:rsidRPr="008160EF">
              <w:rPr>
                <w:sz w:val="20"/>
                <w:szCs w:val="20"/>
              </w:rPr>
              <w:t>азвитие научного, творческого, лидерского, потенциала молодёжи, увеличение количества участников</w:t>
            </w: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180C56" w:rsidRDefault="004B0F84" w:rsidP="004B0F84">
            <w:pPr>
              <w:rPr>
                <w:sz w:val="20"/>
                <w:szCs w:val="20"/>
              </w:rPr>
            </w:pPr>
            <w:r w:rsidRPr="00180C56">
              <w:rPr>
                <w:sz w:val="20"/>
                <w:szCs w:val="20"/>
              </w:rPr>
              <w:t>2.2.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10C4" w:rsidRDefault="004B0F84" w:rsidP="004B0F84">
            <w:pPr>
              <w:rPr>
                <w:sz w:val="20"/>
                <w:szCs w:val="20"/>
              </w:rPr>
            </w:pPr>
            <w:r w:rsidRPr="008110C4">
              <w:rPr>
                <w:sz w:val="20"/>
                <w:szCs w:val="20"/>
              </w:rPr>
              <w:t xml:space="preserve">Организация мероприятий и концертов с участием молодых талантов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не требует финансирования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Развитие творческого потенциала, удовлетворенность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молодежи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</w:p>
        </w:tc>
      </w:tr>
      <w:tr w:rsidR="004B0F84" w:rsidRPr="008160EF" w:rsidTr="004B0F84">
        <w:trPr>
          <w:trHeight w:val="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180C56" w:rsidRDefault="004B0F84" w:rsidP="004B0F84">
            <w:pPr>
              <w:rPr>
                <w:sz w:val="20"/>
                <w:szCs w:val="20"/>
              </w:rPr>
            </w:pPr>
            <w:r w:rsidRPr="00180C56">
              <w:rPr>
                <w:sz w:val="20"/>
                <w:szCs w:val="20"/>
              </w:rPr>
              <w:lastRenderedPageBreak/>
              <w:t>2.3.</w:t>
            </w:r>
          </w:p>
          <w:p w:rsidR="004B0F84" w:rsidRDefault="004B0F84" w:rsidP="004B0F84">
            <w:pPr>
              <w:rPr>
                <w:color w:val="FF0000"/>
                <w:sz w:val="20"/>
                <w:szCs w:val="20"/>
              </w:rPr>
            </w:pPr>
          </w:p>
          <w:p w:rsidR="004B0F84" w:rsidRDefault="004B0F84" w:rsidP="004B0F84">
            <w:pPr>
              <w:rPr>
                <w:color w:val="FF0000"/>
                <w:sz w:val="20"/>
                <w:szCs w:val="20"/>
              </w:rPr>
            </w:pPr>
          </w:p>
          <w:p w:rsidR="004B0F84" w:rsidRPr="008160EF" w:rsidRDefault="004B0F84" w:rsidP="004B0F84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E2668C" w:rsidRDefault="004B0F84" w:rsidP="004B0F84">
            <w:pPr>
              <w:rPr>
                <w:sz w:val="20"/>
                <w:szCs w:val="20"/>
              </w:rPr>
            </w:pPr>
            <w:r w:rsidRPr="00E2668C">
              <w:rPr>
                <w:sz w:val="20"/>
                <w:szCs w:val="20"/>
              </w:rPr>
              <w:t>Организация и проведение мероприятий, посвященных Дню молодежи, Дню защиты детей. Обеспечение участия молодежных делегаций в районных мероприятиях.</w:t>
            </w:r>
          </w:p>
          <w:p w:rsidR="004B0F84" w:rsidRPr="00720ADB" w:rsidRDefault="004B0F84" w:rsidP="004B0F84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 xml:space="preserve">Местный бюджет </w:t>
            </w:r>
          </w:p>
          <w:p w:rsidR="004B0F84" w:rsidRPr="00720ADB" w:rsidRDefault="004B0F84" w:rsidP="004B0F84">
            <w:pPr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Обеспечение</w:t>
            </w:r>
            <w:r>
              <w:rPr>
                <w:sz w:val="20"/>
                <w:szCs w:val="20"/>
              </w:rPr>
              <w:t xml:space="preserve"> самореализации и социализации </w:t>
            </w:r>
            <w:r w:rsidRPr="008160EF">
              <w:rPr>
                <w:sz w:val="20"/>
                <w:szCs w:val="20"/>
              </w:rPr>
              <w:t>молодежи</w:t>
            </w:r>
            <w:r>
              <w:rPr>
                <w:sz w:val="20"/>
                <w:szCs w:val="20"/>
              </w:rPr>
              <w:t>.</w:t>
            </w:r>
            <w:r w:rsidRPr="008160EF">
              <w:rPr>
                <w:sz w:val="20"/>
                <w:szCs w:val="20"/>
              </w:rPr>
              <w:t xml:space="preserve"> 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</w:p>
        </w:tc>
      </w:tr>
      <w:tr w:rsidR="004B0F84" w:rsidRPr="008160EF" w:rsidTr="004B0F84">
        <w:trPr>
          <w:trHeight w:val="997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16668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2.4</w:t>
            </w:r>
            <w:r w:rsidRPr="00716668">
              <w:rPr>
                <w:sz w:val="20"/>
                <w:szCs w:val="20"/>
              </w:rPr>
              <w:t>.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16668" w:rsidRDefault="004B0F84" w:rsidP="004B0F84">
            <w:pPr>
              <w:autoSpaceDE w:val="0"/>
              <w:autoSpaceDN w:val="0"/>
              <w:adjustRightInd w:val="0"/>
              <w:outlineLvl w:val="1"/>
              <w:rPr>
                <w:sz w:val="20"/>
                <w:szCs w:val="20"/>
              </w:rPr>
            </w:pPr>
            <w:r w:rsidRPr="00716668">
              <w:rPr>
                <w:sz w:val="20"/>
                <w:szCs w:val="20"/>
              </w:rPr>
              <w:t xml:space="preserve">Организация и проведение новогодних мероприятий для детей-сирот, детей из малообеспеченных семей, </w:t>
            </w:r>
          </w:p>
          <w:p w:rsidR="004B0F84" w:rsidRPr="00716668" w:rsidRDefault="004B0F84" w:rsidP="004B0F84">
            <w:pPr>
              <w:autoSpaceDE w:val="0"/>
              <w:autoSpaceDN w:val="0"/>
              <w:adjustRightInd w:val="0"/>
              <w:outlineLvl w:val="1"/>
              <w:rPr>
                <w:b/>
                <w:sz w:val="20"/>
                <w:szCs w:val="20"/>
              </w:rPr>
            </w:pPr>
            <w:r w:rsidRPr="00716668">
              <w:rPr>
                <w:sz w:val="20"/>
                <w:szCs w:val="20"/>
              </w:rPr>
              <w:t>Молодежные рождественские программы.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не требует финансирования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</w:t>
            </w:r>
            <w:r w:rsidRPr="008160EF">
              <w:rPr>
                <w:sz w:val="20"/>
                <w:szCs w:val="20"/>
              </w:rPr>
              <w:t>асширение спектра организации досуга молодежи</w:t>
            </w: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2.5.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16668" w:rsidRDefault="004B0F84" w:rsidP="004B0F84">
            <w:pPr>
              <w:rPr>
                <w:b/>
                <w:bCs/>
                <w:sz w:val="20"/>
                <w:szCs w:val="20"/>
              </w:rPr>
            </w:pPr>
            <w:r w:rsidRPr="00716668">
              <w:rPr>
                <w:sz w:val="20"/>
                <w:szCs w:val="20"/>
              </w:rPr>
              <w:t>Поддержка талантливой и инициативой молодежи, вовлечение молодежи в социальную практику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не требует финансирования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D4506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621125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621125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Выявление талантливой и инициативной молодежи, укрепление интеллектуального, культурного и творческого  потенциала молодежи</w:t>
            </w: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3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16668" w:rsidRDefault="004B0F84" w:rsidP="004B0F84">
            <w:pPr>
              <w:jc w:val="center"/>
              <w:rPr>
                <w:sz w:val="20"/>
                <w:szCs w:val="20"/>
              </w:rPr>
            </w:pPr>
            <w:r w:rsidRPr="00716668">
              <w:rPr>
                <w:b/>
                <w:sz w:val="20"/>
                <w:szCs w:val="20"/>
              </w:rPr>
              <w:t>3</w:t>
            </w:r>
            <w:r w:rsidRPr="00716668">
              <w:rPr>
                <w:sz w:val="20"/>
                <w:szCs w:val="20"/>
              </w:rPr>
              <w:t xml:space="preserve">. </w:t>
            </w:r>
            <w:r w:rsidRPr="00716668">
              <w:rPr>
                <w:b/>
                <w:sz w:val="20"/>
                <w:szCs w:val="20"/>
              </w:rPr>
              <w:t xml:space="preserve">Здоровый образ жизни  </w:t>
            </w: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3.1.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10C4" w:rsidRDefault="004B0F84" w:rsidP="004B0F84">
            <w:pPr>
              <w:rPr>
                <w:sz w:val="20"/>
                <w:szCs w:val="20"/>
              </w:rPr>
            </w:pPr>
            <w:r w:rsidRPr="008110C4">
              <w:rPr>
                <w:sz w:val="20"/>
                <w:szCs w:val="20"/>
              </w:rPr>
              <w:t xml:space="preserve">Профилактика асоциальных явлений в молодежной среде путём активных форм досуга </w:t>
            </w:r>
          </w:p>
          <w:p w:rsidR="004B0F84" w:rsidRPr="008110C4" w:rsidRDefault="004B0F84" w:rsidP="004B0F84">
            <w:pPr>
              <w:rPr>
                <w:sz w:val="20"/>
                <w:szCs w:val="20"/>
              </w:rPr>
            </w:pPr>
            <w:r w:rsidRPr="008110C4">
              <w:rPr>
                <w:sz w:val="20"/>
                <w:szCs w:val="20"/>
              </w:rPr>
              <w:t xml:space="preserve"> </w:t>
            </w:r>
          </w:p>
          <w:p w:rsidR="004B0F84" w:rsidRPr="008110C4" w:rsidRDefault="004B0F84" w:rsidP="004B0F84">
            <w:pPr>
              <w:rPr>
                <w:sz w:val="20"/>
                <w:szCs w:val="20"/>
              </w:rPr>
            </w:pPr>
            <w:r w:rsidRPr="008110C4">
              <w:rPr>
                <w:sz w:val="20"/>
                <w:szCs w:val="20"/>
              </w:rPr>
              <w:t>Проведение соревнований между молодежными командами</w:t>
            </w:r>
          </w:p>
          <w:p w:rsidR="004B0F84" w:rsidRPr="008110C4" w:rsidRDefault="004B0F84" w:rsidP="004B0F84">
            <w:pPr>
              <w:rPr>
                <w:sz w:val="20"/>
                <w:szCs w:val="20"/>
              </w:rPr>
            </w:pPr>
          </w:p>
          <w:p w:rsidR="004B0F84" w:rsidRPr="008110C4" w:rsidRDefault="004B0F84" w:rsidP="004B0F84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</w:t>
            </w:r>
            <w:r w:rsidRPr="008160EF">
              <w:rPr>
                <w:sz w:val="20"/>
                <w:szCs w:val="20"/>
              </w:rPr>
              <w:t>величение количества участников -  поддержка молодыми людьми социально-значимых инициатив</w:t>
            </w: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10C4" w:rsidRDefault="004B0F84" w:rsidP="004B0F84">
            <w:pPr>
              <w:rPr>
                <w:sz w:val="20"/>
                <w:szCs w:val="20"/>
              </w:rPr>
            </w:pPr>
            <w:r w:rsidRPr="008110C4">
              <w:rPr>
                <w:sz w:val="20"/>
                <w:szCs w:val="20"/>
              </w:rPr>
              <w:t>Участие в районном молодежном  туристическом слете, фестивалях, форумах, конкурсах, соревнованиях, конференциях, акциях и других мероприятиях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не требует финансирования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</w:t>
            </w:r>
            <w:r w:rsidRPr="008160EF">
              <w:rPr>
                <w:sz w:val="20"/>
                <w:szCs w:val="20"/>
              </w:rPr>
              <w:t>асширение спектра организации полезного досуга, участие команды</w:t>
            </w: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spacing w:after="75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3.3.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spacing w:after="75"/>
              <w:jc w:val="both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Экологическая акция «Чистое   село»» (благоустройство поселения)</w:t>
            </w:r>
          </w:p>
          <w:p w:rsidR="004B0F84" w:rsidRPr="00720ADB" w:rsidRDefault="004B0F84" w:rsidP="004B0F84">
            <w:pPr>
              <w:spacing w:after="75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Волонтёрские</w:t>
            </w:r>
            <w:r w:rsidRPr="00720ADB">
              <w:rPr>
                <w:sz w:val="20"/>
                <w:szCs w:val="20"/>
              </w:rPr>
              <w:t xml:space="preserve"> акции</w:t>
            </w:r>
          </w:p>
          <w:p w:rsidR="004B0F84" w:rsidRPr="00720ADB" w:rsidRDefault="004B0F84" w:rsidP="004B0F84">
            <w:pPr>
              <w:spacing w:after="75"/>
              <w:jc w:val="both"/>
              <w:rPr>
                <w:sz w:val="20"/>
                <w:szCs w:val="20"/>
              </w:rPr>
            </w:pPr>
          </w:p>
          <w:p w:rsidR="004B0F84" w:rsidRPr="00720ADB" w:rsidRDefault="004B0F84" w:rsidP="004B0F84">
            <w:pPr>
              <w:spacing w:after="75"/>
              <w:jc w:val="both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Участие в добровольческой акции «Весенняя неделя добра»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не требует финансирования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Привлечение к социальной активной деятельности, организация досуга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Развитие волонтёрского движения</w:t>
            </w:r>
          </w:p>
        </w:tc>
      </w:tr>
      <w:tr w:rsidR="004B0F84" w:rsidRPr="008160EF" w:rsidTr="004B0F84">
        <w:trPr>
          <w:trHeight w:val="827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3.4.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ind w:right="366"/>
              <w:jc w:val="both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>Организация просветительских мероприятий по пропаганде здорового образа жизни и борьбе с вредными привычками (фестивали, конкурсы рисунков, фотовыставки, показ социальных роликов, флэшмобы и др.).</w:t>
            </w:r>
          </w:p>
          <w:p w:rsidR="004B0F84" w:rsidRPr="00720ADB" w:rsidRDefault="004B0F84" w:rsidP="004B0F84">
            <w:pPr>
              <w:ind w:right="366"/>
              <w:jc w:val="both"/>
              <w:rPr>
                <w:sz w:val="20"/>
                <w:szCs w:val="20"/>
              </w:rPr>
            </w:pPr>
          </w:p>
          <w:p w:rsidR="004B0F84" w:rsidRPr="00720ADB" w:rsidRDefault="004B0F84" w:rsidP="004B0F84">
            <w:pPr>
              <w:ind w:right="366"/>
              <w:jc w:val="both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 xml:space="preserve"> Пропаганда здорового образа жизни через средства массовой информации (создание и актуализация на сайте соответствующих </w:t>
            </w:r>
            <w:r w:rsidRPr="00720ADB">
              <w:rPr>
                <w:sz w:val="20"/>
                <w:szCs w:val="20"/>
              </w:rPr>
              <w:lastRenderedPageBreak/>
              <w:t>профилактических рубрик, размещение на постоянной основе информации о мероприятиях, пропагандирующих здоровый образ жизни). Разработка и издание печатной продукции, направленной на профилактику негативных явлений в молодежной среде, пропагандирующей здоровый образ жизни.</w:t>
            </w:r>
          </w:p>
          <w:p w:rsidR="004B0F84" w:rsidRPr="00720ADB" w:rsidRDefault="004B0F84" w:rsidP="004B0F84">
            <w:pPr>
              <w:ind w:right="366"/>
              <w:jc w:val="both"/>
              <w:rPr>
                <w:sz w:val="20"/>
                <w:szCs w:val="20"/>
              </w:rPr>
            </w:pPr>
          </w:p>
          <w:p w:rsidR="004B0F84" w:rsidRPr="00720ADB" w:rsidRDefault="004B0F84" w:rsidP="004B0F84">
            <w:pPr>
              <w:ind w:right="366"/>
              <w:jc w:val="both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t xml:space="preserve"> Проведении тематических мероприятий, направленных на формирование толерантной культуры и профилактику экстремизма в молодежной среде.</w:t>
            </w:r>
          </w:p>
          <w:p w:rsidR="004B0F84" w:rsidRPr="00720ADB" w:rsidRDefault="004B0F84" w:rsidP="004B0F84">
            <w:pPr>
              <w:rPr>
                <w:bCs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B0F84" w:rsidRPr="00720ADB" w:rsidRDefault="004B0F84" w:rsidP="004B0F84">
            <w:pPr>
              <w:jc w:val="center"/>
              <w:rPr>
                <w:sz w:val="20"/>
                <w:szCs w:val="20"/>
              </w:rPr>
            </w:pPr>
            <w:r w:rsidRPr="00720ADB">
              <w:rPr>
                <w:sz w:val="20"/>
                <w:szCs w:val="20"/>
              </w:rPr>
              <w:lastRenderedPageBreak/>
              <w:t>не требует финансирования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Формирование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здорового образа жизни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 xml:space="preserve">среди молодежи </w:t>
            </w: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lastRenderedPageBreak/>
              <w:t>Создание  единого молодежного информационного пространства</w:t>
            </w: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16668" w:rsidRDefault="004B0F84" w:rsidP="004B0F84">
            <w:pPr>
              <w:rPr>
                <w:sz w:val="20"/>
                <w:szCs w:val="20"/>
              </w:rPr>
            </w:pPr>
            <w:r w:rsidRPr="00716668">
              <w:rPr>
                <w:sz w:val="20"/>
                <w:szCs w:val="20"/>
              </w:rPr>
              <w:lastRenderedPageBreak/>
              <w:t>3.5.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16668" w:rsidRDefault="004B0F84" w:rsidP="004B0F84">
            <w:pPr>
              <w:rPr>
                <w:sz w:val="20"/>
                <w:szCs w:val="20"/>
              </w:rPr>
            </w:pPr>
            <w:r w:rsidRPr="00716668">
              <w:rPr>
                <w:sz w:val="20"/>
                <w:szCs w:val="20"/>
              </w:rPr>
              <w:t>Организация и проведение спортивных праздников и соревнований, турниров и конкурсов.</w:t>
            </w:r>
          </w:p>
          <w:p w:rsidR="004B0F84" w:rsidRPr="00716668" w:rsidRDefault="004B0F84" w:rsidP="004B0F84">
            <w:pPr>
              <w:rPr>
                <w:bCs/>
                <w:sz w:val="20"/>
                <w:szCs w:val="20"/>
              </w:rPr>
            </w:pPr>
            <w:r w:rsidRPr="00716668">
              <w:rPr>
                <w:sz w:val="20"/>
                <w:szCs w:val="20"/>
              </w:rPr>
              <w:t>«Мама, папа, я – спортивная семья»»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Местный бюджет 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180C56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180C56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180C56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180C56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rPr>
                <w:sz w:val="20"/>
                <w:szCs w:val="20"/>
              </w:rPr>
            </w:pPr>
            <w:r w:rsidRPr="008160EF">
              <w:rPr>
                <w:sz w:val="20"/>
                <w:szCs w:val="20"/>
              </w:rPr>
              <w:t>Привлечение к социальной активной деятельности, организация досуга, создание и поддержка молодёжных семей Формирование здорового образа жизни</w:t>
            </w: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16668" w:rsidRDefault="004B0F84" w:rsidP="004B0F8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3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16668" w:rsidRDefault="004B0F84" w:rsidP="004B0F84">
            <w:pPr>
              <w:jc w:val="center"/>
              <w:rPr>
                <w:sz w:val="20"/>
                <w:szCs w:val="20"/>
              </w:rPr>
            </w:pPr>
            <w:r w:rsidRPr="00716668">
              <w:rPr>
                <w:sz w:val="20"/>
                <w:szCs w:val="20"/>
              </w:rPr>
              <w:t>4.Молодая семья</w:t>
            </w:r>
          </w:p>
        </w:tc>
      </w:tr>
      <w:tr w:rsidR="004B0F84" w:rsidRPr="008160EF" w:rsidTr="004B0F84">
        <w:trPr>
          <w:trHeight w:val="27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16668" w:rsidRDefault="004B0F84" w:rsidP="004B0F84">
            <w:pPr>
              <w:rPr>
                <w:sz w:val="20"/>
                <w:szCs w:val="20"/>
              </w:rPr>
            </w:pPr>
            <w:r w:rsidRPr="00716668">
              <w:rPr>
                <w:sz w:val="20"/>
                <w:szCs w:val="20"/>
              </w:rPr>
              <w:t>4.1.</w:t>
            </w:r>
          </w:p>
        </w:tc>
        <w:tc>
          <w:tcPr>
            <w:tcW w:w="6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716668" w:rsidRDefault="004B0F84" w:rsidP="004B0F84">
            <w:pPr>
              <w:rPr>
                <w:sz w:val="20"/>
                <w:szCs w:val="20"/>
              </w:rPr>
            </w:pPr>
            <w:r w:rsidRPr="00716668">
              <w:rPr>
                <w:sz w:val="20"/>
                <w:szCs w:val="20"/>
              </w:rPr>
              <w:t xml:space="preserve">Организация и проведение мероприятий, акций, конкурсов с участием молодых семей с детьми </w:t>
            </w:r>
          </w:p>
          <w:p w:rsidR="004B0F84" w:rsidRPr="00716668" w:rsidRDefault="004B0F84" w:rsidP="004B0F84">
            <w:pPr>
              <w:rPr>
                <w:sz w:val="20"/>
                <w:szCs w:val="20"/>
              </w:rPr>
            </w:pPr>
          </w:p>
          <w:p w:rsidR="004B0F84" w:rsidRPr="00716668" w:rsidRDefault="004B0F84" w:rsidP="004B0F84">
            <w:pPr>
              <w:rPr>
                <w:sz w:val="20"/>
                <w:szCs w:val="20"/>
              </w:rPr>
            </w:pPr>
            <w:r w:rsidRPr="00716668">
              <w:rPr>
                <w:sz w:val="20"/>
                <w:szCs w:val="20"/>
              </w:rPr>
              <w:t>Проведение меропр</w:t>
            </w:r>
            <w:r>
              <w:rPr>
                <w:sz w:val="20"/>
                <w:szCs w:val="20"/>
              </w:rPr>
              <w:t xml:space="preserve">иятий в День любви, семьи и </w:t>
            </w:r>
            <w:r w:rsidRPr="00716668">
              <w:rPr>
                <w:sz w:val="20"/>
                <w:szCs w:val="20"/>
              </w:rPr>
              <w:t>верности</w:t>
            </w:r>
          </w:p>
          <w:p w:rsidR="004B0F84" w:rsidRPr="00716668" w:rsidRDefault="004B0F84" w:rsidP="004B0F84">
            <w:pPr>
              <w:rPr>
                <w:sz w:val="20"/>
                <w:szCs w:val="20"/>
              </w:rPr>
            </w:pPr>
          </w:p>
          <w:p w:rsidR="004B0F84" w:rsidRPr="00716668" w:rsidRDefault="004B0F84" w:rsidP="004B0F84">
            <w:pPr>
              <w:rPr>
                <w:sz w:val="20"/>
                <w:szCs w:val="20"/>
              </w:rPr>
            </w:pPr>
            <w:r w:rsidRPr="00716668">
              <w:rPr>
                <w:sz w:val="20"/>
                <w:szCs w:val="20"/>
              </w:rPr>
              <w:t>Организация и проведение новогодних мероприятий для многодетных семей</w:t>
            </w:r>
          </w:p>
          <w:p w:rsidR="004B0F84" w:rsidRPr="00716668" w:rsidRDefault="004B0F84" w:rsidP="004B0F84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B0F84" w:rsidRPr="008160EF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Местный бюджет 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180C56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180C56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180C56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F84" w:rsidRPr="00180C56" w:rsidRDefault="004B0F84" w:rsidP="004B0F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B0F84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</w:t>
            </w:r>
            <w:r w:rsidRPr="008160EF">
              <w:rPr>
                <w:sz w:val="20"/>
                <w:szCs w:val="20"/>
              </w:rPr>
              <w:t>крепление института семьи, организация семейного досуга</w:t>
            </w:r>
          </w:p>
          <w:p w:rsidR="004B0F84" w:rsidRDefault="004B0F84" w:rsidP="004B0F84">
            <w:pPr>
              <w:rPr>
                <w:sz w:val="20"/>
                <w:szCs w:val="20"/>
              </w:rPr>
            </w:pPr>
          </w:p>
          <w:p w:rsidR="004B0F84" w:rsidRPr="008160EF" w:rsidRDefault="004B0F84" w:rsidP="004B0F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</w:t>
            </w:r>
            <w:r w:rsidRPr="008160EF">
              <w:rPr>
                <w:sz w:val="20"/>
                <w:szCs w:val="20"/>
              </w:rPr>
              <w:t>оддержка семейных традиций</w:t>
            </w:r>
          </w:p>
        </w:tc>
      </w:tr>
    </w:tbl>
    <w:p w:rsidR="00444A15" w:rsidRPr="002E3EA8" w:rsidRDefault="00444A15" w:rsidP="004B0F84">
      <w:pPr>
        <w:pStyle w:val="ab"/>
        <w:shd w:val="clear" w:color="auto" w:fill="FFFFFF"/>
        <w:tabs>
          <w:tab w:val="left" w:pos="6828"/>
        </w:tabs>
        <w:spacing w:before="0" w:beforeAutospacing="0" w:after="0" w:afterAutospacing="0"/>
        <w:ind w:right="-880"/>
      </w:pPr>
      <w:r>
        <w:tab/>
      </w:r>
    </w:p>
    <w:p w:rsidR="00444A15" w:rsidRPr="002E3EA8" w:rsidRDefault="00444A15" w:rsidP="00444A15">
      <w:pPr>
        <w:jc w:val="center"/>
        <w:rPr>
          <w:b/>
        </w:rPr>
      </w:pP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  <w:sectPr w:rsidR="00444A15" w:rsidSect="004B0F84">
          <w:pgSz w:w="16840" w:h="11907" w:orient="landscape"/>
          <w:pgMar w:top="1134" w:right="397" w:bottom="1701" w:left="851" w:header="567" w:footer="0" w:gutter="0"/>
          <w:pgNumType w:start="1"/>
          <w:cols w:space="720"/>
          <w:noEndnote/>
          <w:titlePg/>
          <w:docGrid w:linePitch="326"/>
        </w:sectPr>
      </w:pPr>
    </w:p>
    <w:p w:rsidR="00444A15" w:rsidRDefault="00D55A72" w:rsidP="008B0F98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 абзац 3, Раздел 4</w:t>
      </w:r>
      <w:r w:rsidRPr="00B3149A">
        <w:rPr>
          <w:sz w:val="28"/>
          <w:szCs w:val="28"/>
        </w:rPr>
        <w:t xml:space="preserve"> </w:t>
      </w:r>
      <w:r w:rsidRPr="00D55A72">
        <w:rPr>
          <w:sz w:val="28"/>
          <w:szCs w:val="28"/>
        </w:rPr>
        <w:t>Обоснование ресурсного обеспечения программы</w:t>
      </w:r>
      <w:r>
        <w:rPr>
          <w:sz w:val="28"/>
          <w:szCs w:val="28"/>
        </w:rPr>
        <w:t>,</w:t>
      </w:r>
      <w:r w:rsidRPr="00D55A72">
        <w:rPr>
          <w:sz w:val="28"/>
          <w:szCs w:val="28"/>
        </w:rPr>
        <w:t xml:space="preserve"> </w:t>
      </w:r>
      <w:r w:rsidRPr="00B3149A">
        <w:rPr>
          <w:sz w:val="28"/>
          <w:szCs w:val="28"/>
        </w:rPr>
        <w:t xml:space="preserve">Приложения 1  к муниципальной программе </w:t>
      </w:r>
      <w:r>
        <w:rPr>
          <w:sz w:val="28"/>
          <w:szCs w:val="28"/>
        </w:rPr>
        <w:t>«</w:t>
      </w:r>
      <w:r w:rsidRPr="00B3149A">
        <w:rPr>
          <w:sz w:val="28"/>
          <w:szCs w:val="28"/>
        </w:rPr>
        <w:t>Молодежная  политика,  работа с детьми  и молодежью в сельском поселении  Севрюкаево  муниципального района Ставропольский Самарской области на 2026 - 2028 годы»   читать в следующей редакции:</w:t>
      </w:r>
      <w:r w:rsidRPr="00444A1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</w:p>
    <w:p w:rsidR="00D55A72" w:rsidRDefault="00D55A72" w:rsidP="008B0F98">
      <w:pPr>
        <w:keepNext/>
        <w:ind w:firstLine="851"/>
        <w:jc w:val="both"/>
        <w:rPr>
          <w:sz w:val="28"/>
          <w:szCs w:val="28"/>
        </w:rPr>
      </w:pPr>
      <w:r w:rsidRPr="00D55A72">
        <w:rPr>
          <w:sz w:val="28"/>
          <w:szCs w:val="28"/>
        </w:rPr>
        <w:t>Финансирование Программы в 2026 - 2028 годах составляет: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D55A72" w:rsidRPr="008B589C" w:rsidTr="00580D39">
        <w:trPr>
          <w:trHeight w:val="1110"/>
        </w:trPr>
        <w:tc>
          <w:tcPr>
            <w:tcW w:w="2392" w:type="dxa"/>
          </w:tcPr>
          <w:p w:rsidR="00D55A72" w:rsidRPr="008B589C" w:rsidRDefault="00D55A72" w:rsidP="00580D39">
            <w:pPr>
              <w:jc w:val="center"/>
            </w:pPr>
            <w:r w:rsidRPr="008B589C">
              <w:t>Год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both"/>
            </w:pPr>
            <w:r w:rsidRPr="008B589C">
              <w:t>Всего ( тыс.руб)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both"/>
            </w:pPr>
            <w:r w:rsidRPr="008B589C">
              <w:t>Бюджет поселения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center"/>
            </w:pPr>
            <w:r w:rsidRPr="008B589C">
              <w:t>Другие источники</w:t>
            </w:r>
          </w:p>
        </w:tc>
      </w:tr>
      <w:tr w:rsidR="00D55A72" w:rsidRPr="008B589C" w:rsidTr="00580D39">
        <w:tc>
          <w:tcPr>
            <w:tcW w:w="2392" w:type="dxa"/>
          </w:tcPr>
          <w:p w:rsidR="00D55A72" w:rsidRPr="008B589C" w:rsidRDefault="00D55A72" w:rsidP="00580D39">
            <w:pPr>
              <w:jc w:val="center"/>
            </w:pPr>
            <w:r w:rsidRPr="008B589C">
              <w:t>202</w:t>
            </w:r>
            <w:r>
              <w:t>6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center"/>
            </w:pPr>
            <w:r>
              <w:t>0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center"/>
            </w:pPr>
            <w:r>
              <w:t>0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center"/>
            </w:pPr>
            <w:r w:rsidRPr="008B589C">
              <w:t>0</w:t>
            </w:r>
          </w:p>
        </w:tc>
      </w:tr>
      <w:tr w:rsidR="00D55A72" w:rsidRPr="008B589C" w:rsidTr="00580D39">
        <w:tc>
          <w:tcPr>
            <w:tcW w:w="2392" w:type="dxa"/>
          </w:tcPr>
          <w:p w:rsidR="00D55A72" w:rsidRPr="008B589C" w:rsidRDefault="00D55A72" w:rsidP="00580D39">
            <w:pPr>
              <w:jc w:val="center"/>
            </w:pPr>
            <w:r w:rsidRPr="008B589C">
              <w:t>202</w:t>
            </w:r>
            <w:r>
              <w:t>7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center"/>
            </w:pPr>
            <w:r>
              <w:t>0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center"/>
            </w:pPr>
            <w:r>
              <w:t>0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center"/>
            </w:pPr>
            <w:r w:rsidRPr="008B589C">
              <w:t>0</w:t>
            </w:r>
          </w:p>
        </w:tc>
      </w:tr>
      <w:tr w:rsidR="00D55A72" w:rsidRPr="008B589C" w:rsidTr="00580D39">
        <w:tc>
          <w:tcPr>
            <w:tcW w:w="2392" w:type="dxa"/>
          </w:tcPr>
          <w:p w:rsidR="00D55A72" w:rsidRPr="008B589C" w:rsidRDefault="00D55A72" w:rsidP="00580D39">
            <w:pPr>
              <w:jc w:val="center"/>
            </w:pPr>
            <w:r w:rsidRPr="008B589C">
              <w:t>202</w:t>
            </w:r>
            <w:r>
              <w:t>8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center"/>
            </w:pPr>
            <w:r>
              <w:t>0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center"/>
            </w:pPr>
            <w:r>
              <w:t>0</w:t>
            </w:r>
          </w:p>
        </w:tc>
        <w:tc>
          <w:tcPr>
            <w:tcW w:w="2393" w:type="dxa"/>
          </w:tcPr>
          <w:p w:rsidR="00D55A72" w:rsidRPr="008B589C" w:rsidRDefault="00D55A72" w:rsidP="00580D39">
            <w:pPr>
              <w:jc w:val="center"/>
            </w:pPr>
            <w:r w:rsidRPr="008B589C">
              <w:t>0</w:t>
            </w:r>
          </w:p>
        </w:tc>
      </w:tr>
    </w:tbl>
    <w:p w:rsidR="00D55A72" w:rsidRPr="00D55A72" w:rsidRDefault="00D55A72" w:rsidP="008B0F98">
      <w:pPr>
        <w:keepNext/>
        <w:ind w:firstLine="851"/>
        <w:jc w:val="both"/>
        <w:rPr>
          <w:sz w:val="28"/>
          <w:szCs w:val="28"/>
        </w:rPr>
      </w:pPr>
      <w:r w:rsidRPr="00D55A72">
        <w:rPr>
          <w:sz w:val="28"/>
          <w:szCs w:val="28"/>
        </w:rPr>
        <w:t>Указанные объемы финансирования являются расчетными и могут корректироваться с учетом исполнения бюджета сельского поселения</w:t>
      </w: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</w:pPr>
    </w:p>
    <w:p w:rsidR="008F2FC6" w:rsidRPr="000154A0" w:rsidRDefault="008B0F98" w:rsidP="008B0F98">
      <w:pPr>
        <w:keepNext/>
        <w:ind w:firstLine="851"/>
        <w:jc w:val="both"/>
        <w:rPr>
          <w:b/>
          <w:color w:val="333333"/>
          <w:sz w:val="28"/>
          <w:szCs w:val="28"/>
        </w:rPr>
      </w:pPr>
      <w:r w:rsidRPr="008B0F98">
        <w:rPr>
          <w:b/>
          <w:sz w:val="28"/>
          <w:szCs w:val="28"/>
        </w:rPr>
        <w:t>2</w:t>
      </w:r>
      <w:r w:rsidR="009D24F1" w:rsidRPr="008B0F98">
        <w:rPr>
          <w:b/>
          <w:sz w:val="28"/>
          <w:szCs w:val="28"/>
        </w:rPr>
        <w:t>.</w:t>
      </w:r>
      <w:r w:rsidR="009D24F1" w:rsidRPr="000154A0">
        <w:rPr>
          <w:sz w:val="28"/>
          <w:szCs w:val="28"/>
        </w:rPr>
        <w:t xml:space="preserve">  </w:t>
      </w:r>
      <w:r w:rsidR="008F2FC6" w:rsidRPr="000154A0">
        <w:rPr>
          <w:sz w:val="28"/>
          <w:szCs w:val="28"/>
        </w:rPr>
        <w:t xml:space="preserve"> Постановление подлежит официальному опубликованию в газете «Вестник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в сети Интернет  </w:t>
      </w:r>
      <w:hyperlink r:id="rId10" w:history="1">
        <w:r w:rsidR="000154A0" w:rsidRPr="000154A0">
          <w:rPr>
            <w:rStyle w:val="a3"/>
            <w:sz w:val="28"/>
            <w:szCs w:val="28"/>
          </w:rPr>
          <w:t>http://www.sevrukaevo.stavrsp.ru</w:t>
        </w:r>
      </w:hyperlink>
      <w:r w:rsidR="000154A0" w:rsidRPr="000154A0">
        <w:rPr>
          <w:sz w:val="28"/>
          <w:szCs w:val="28"/>
        </w:rPr>
        <w:t xml:space="preserve">. </w:t>
      </w:r>
    </w:p>
    <w:p w:rsidR="008F2FC6" w:rsidRPr="000154A0" w:rsidRDefault="00D113F8" w:rsidP="000154A0">
      <w:pPr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  </w:t>
      </w:r>
      <w:r w:rsidR="008F2FC6" w:rsidRPr="000154A0">
        <w:rPr>
          <w:sz w:val="28"/>
          <w:szCs w:val="28"/>
        </w:rPr>
        <w:t xml:space="preserve"> </w:t>
      </w:r>
      <w:r w:rsidR="008B0F98">
        <w:rPr>
          <w:sz w:val="28"/>
          <w:szCs w:val="28"/>
        </w:rPr>
        <w:t xml:space="preserve">  </w:t>
      </w:r>
      <w:r w:rsidR="008B0F98" w:rsidRPr="008B0F98">
        <w:rPr>
          <w:rStyle w:val="ac"/>
          <w:sz w:val="28"/>
          <w:szCs w:val="28"/>
        </w:rPr>
        <w:t>3</w:t>
      </w:r>
      <w:r w:rsidR="008F2FC6" w:rsidRPr="008B0F98">
        <w:rPr>
          <w:rStyle w:val="ac"/>
          <w:sz w:val="28"/>
          <w:szCs w:val="28"/>
        </w:rPr>
        <w:t>.</w:t>
      </w:r>
      <w:r w:rsidR="008F2FC6" w:rsidRPr="000154A0">
        <w:rPr>
          <w:rStyle w:val="ac"/>
          <w:b w:val="0"/>
          <w:sz w:val="28"/>
          <w:szCs w:val="28"/>
        </w:rPr>
        <w:t xml:space="preserve">  </w:t>
      </w:r>
      <w:r w:rsidR="008F2FC6" w:rsidRPr="000154A0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</w:p>
    <w:p w:rsidR="00085E1F" w:rsidRDefault="00085E1F" w:rsidP="008B0F98">
      <w:pPr>
        <w:contextualSpacing/>
        <w:jc w:val="both"/>
        <w:rPr>
          <w:sz w:val="28"/>
          <w:szCs w:val="28"/>
        </w:rPr>
      </w:pPr>
    </w:p>
    <w:p w:rsidR="004C640F" w:rsidRDefault="008F2FC6" w:rsidP="00085E1F">
      <w:pPr>
        <w:contextualSpacing/>
        <w:jc w:val="both"/>
      </w:pPr>
      <w:r w:rsidRPr="000154A0">
        <w:rPr>
          <w:sz w:val="28"/>
          <w:szCs w:val="28"/>
        </w:rPr>
        <w:t xml:space="preserve">Глава </w:t>
      </w:r>
      <w:r w:rsidR="008B0F98">
        <w:rPr>
          <w:sz w:val="28"/>
          <w:szCs w:val="28"/>
        </w:rPr>
        <w:t>с</w:t>
      </w:r>
      <w:r w:rsidRPr="000154A0">
        <w:rPr>
          <w:sz w:val="28"/>
          <w:szCs w:val="28"/>
        </w:rPr>
        <w:t xml:space="preserve">ельского поселения </w:t>
      </w:r>
      <w:r w:rsidR="000154A0" w:rsidRPr="000154A0">
        <w:rPr>
          <w:sz w:val="28"/>
          <w:szCs w:val="28"/>
        </w:rPr>
        <w:t>Севрюкаево</w:t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</w:r>
      <w:r w:rsidR="008B0F98">
        <w:rPr>
          <w:sz w:val="28"/>
          <w:szCs w:val="28"/>
        </w:rPr>
        <w:t xml:space="preserve">           </w:t>
      </w:r>
      <w:r w:rsidR="00085E1F">
        <w:rPr>
          <w:sz w:val="28"/>
          <w:szCs w:val="28"/>
        </w:rPr>
        <w:t xml:space="preserve">              </w:t>
      </w:r>
      <w:r w:rsidR="008B0F98">
        <w:rPr>
          <w:sz w:val="28"/>
          <w:szCs w:val="28"/>
        </w:rPr>
        <w:t xml:space="preserve">       С.В.Калинин</w:t>
      </w:r>
      <w:r w:rsidR="00AC02A4" w:rsidRPr="00AF5A4B">
        <w:rPr>
          <w:sz w:val="28"/>
          <w:szCs w:val="28"/>
        </w:rPr>
        <w:t xml:space="preserve">  </w:t>
      </w:r>
    </w:p>
    <w:sectPr w:rsidR="004C640F" w:rsidSect="00444A15"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4DF0" w:rsidRDefault="00D84DF0">
      <w:r>
        <w:separator/>
      </w:r>
    </w:p>
  </w:endnote>
  <w:endnote w:type="continuationSeparator" w:id="0">
    <w:p w:rsidR="00D84DF0" w:rsidRDefault="00D84D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4DF0" w:rsidRDefault="00D84DF0">
      <w:r>
        <w:separator/>
      </w:r>
    </w:p>
  </w:footnote>
  <w:footnote w:type="continuationSeparator" w:id="0">
    <w:p w:rsidR="00D84DF0" w:rsidRDefault="00D84D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D55A72">
      <w:rPr>
        <w:noProof/>
      </w:rPr>
      <w:t>3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0C7141"/>
    <w:multiLevelType w:val="hybridMultilevel"/>
    <w:tmpl w:val="0C16135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6"/>
  </w:num>
  <w:num w:numId="8">
    <w:abstractNumId w:val="11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154A0"/>
    <w:rsid w:val="000337C2"/>
    <w:rsid w:val="00035326"/>
    <w:rsid w:val="00037BF9"/>
    <w:rsid w:val="00041151"/>
    <w:rsid w:val="000429B0"/>
    <w:rsid w:val="000465EE"/>
    <w:rsid w:val="000613DD"/>
    <w:rsid w:val="00064492"/>
    <w:rsid w:val="00065C89"/>
    <w:rsid w:val="000804A3"/>
    <w:rsid w:val="00085E1F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F6E74"/>
    <w:rsid w:val="002006BF"/>
    <w:rsid w:val="00225C25"/>
    <w:rsid w:val="0023607C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10C37"/>
    <w:rsid w:val="003278E1"/>
    <w:rsid w:val="00351DC1"/>
    <w:rsid w:val="003763B6"/>
    <w:rsid w:val="003B3243"/>
    <w:rsid w:val="003C206B"/>
    <w:rsid w:val="003D0C8D"/>
    <w:rsid w:val="003E417C"/>
    <w:rsid w:val="003E734F"/>
    <w:rsid w:val="003F0198"/>
    <w:rsid w:val="00420875"/>
    <w:rsid w:val="00423689"/>
    <w:rsid w:val="00444A15"/>
    <w:rsid w:val="0046361B"/>
    <w:rsid w:val="004A1F8D"/>
    <w:rsid w:val="004B0F84"/>
    <w:rsid w:val="004B4939"/>
    <w:rsid w:val="004B6625"/>
    <w:rsid w:val="004C0DE0"/>
    <w:rsid w:val="004C640F"/>
    <w:rsid w:val="004C786F"/>
    <w:rsid w:val="00502580"/>
    <w:rsid w:val="00504779"/>
    <w:rsid w:val="00563616"/>
    <w:rsid w:val="00570A09"/>
    <w:rsid w:val="005854DC"/>
    <w:rsid w:val="0059246B"/>
    <w:rsid w:val="005B28CA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626B0"/>
    <w:rsid w:val="008A3AE7"/>
    <w:rsid w:val="008A3EF4"/>
    <w:rsid w:val="008A5AE4"/>
    <w:rsid w:val="008A7A35"/>
    <w:rsid w:val="008B0F98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C7393"/>
    <w:rsid w:val="009D24F1"/>
    <w:rsid w:val="009E2E51"/>
    <w:rsid w:val="009F7856"/>
    <w:rsid w:val="00A0566A"/>
    <w:rsid w:val="00A133E2"/>
    <w:rsid w:val="00A22E41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149A"/>
    <w:rsid w:val="00B36DDB"/>
    <w:rsid w:val="00B422E2"/>
    <w:rsid w:val="00B5232E"/>
    <w:rsid w:val="00B60D3E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DB5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0C9E"/>
    <w:rsid w:val="00D113F8"/>
    <w:rsid w:val="00D35EE6"/>
    <w:rsid w:val="00D44EEF"/>
    <w:rsid w:val="00D50E5F"/>
    <w:rsid w:val="00D55A72"/>
    <w:rsid w:val="00D6200F"/>
    <w:rsid w:val="00D64B2B"/>
    <w:rsid w:val="00D702F4"/>
    <w:rsid w:val="00D84DF0"/>
    <w:rsid w:val="00DE21C6"/>
    <w:rsid w:val="00DF2B5C"/>
    <w:rsid w:val="00E12F12"/>
    <w:rsid w:val="00E43434"/>
    <w:rsid w:val="00E43F3F"/>
    <w:rsid w:val="00E63B93"/>
    <w:rsid w:val="00E80986"/>
    <w:rsid w:val="00E8294B"/>
    <w:rsid w:val="00E82EA7"/>
    <w:rsid w:val="00ED51A0"/>
    <w:rsid w:val="00F416A6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585352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sevrukaevo.stavrsp.ru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861C24-7505-4F9A-89C3-799C3879A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1165</Words>
  <Characters>6646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7796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Lenovo</cp:lastModifiedBy>
  <cp:revision>2</cp:revision>
  <cp:lastPrinted>2026-03-18T07:33:00Z</cp:lastPrinted>
  <dcterms:created xsi:type="dcterms:W3CDTF">2026-03-18T18:14:00Z</dcterms:created>
  <dcterms:modified xsi:type="dcterms:W3CDTF">2026-03-18T18:14:00Z</dcterms:modified>
</cp:coreProperties>
</file>