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A57" w:rsidRDefault="00975A57"/>
    <w:p w:rsidR="00975A57" w:rsidRDefault="007831C0" w:rsidP="00975A5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5A57" w:rsidRPr="00BF75CD" w:rsidRDefault="00975A57" w:rsidP="00975A57">
      <w:pPr>
        <w:spacing w:line="240" w:lineRule="auto"/>
        <w:jc w:val="center"/>
        <w:rPr>
          <w:rFonts w:ascii="Times New Roman" w:hAnsi="Times New Roman"/>
        </w:rPr>
      </w:pPr>
      <w:r w:rsidRPr="00BF75CD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975A57" w:rsidRPr="00BF75CD" w:rsidRDefault="00975A57" w:rsidP="00975A5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 АДМИНИСТРАЦИЯ </w:t>
      </w:r>
    </w:p>
    <w:p w:rsidR="00737CBF" w:rsidRDefault="00975A57" w:rsidP="00975A5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СЕЛЬСКОГО ПОСЕЛЕНИЯ </w:t>
      </w:r>
      <w:r w:rsidR="00737CBF">
        <w:rPr>
          <w:rFonts w:ascii="Times New Roman" w:hAnsi="Times New Roman" w:cs="Times New Roman"/>
        </w:rPr>
        <w:t xml:space="preserve">СЕВРЮКАЕВО </w:t>
      </w:r>
    </w:p>
    <w:p w:rsidR="00975A57" w:rsidRPr="00BF75CD" w:rsidRDefault="00975A57" w:rsidP="00975A5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F75CD">
        <w:rPr>
          <w:rFonts w:ascii="Times New Roman" w:hAnsi="Times New Roman" w:cs="Times New Roman"/>
        </w:rPr>
        <w:t>СТАВРОПОЛЬСКИЙ</w:t>
      </w:r>
      <w:proofErr w:type="gramEnd"/>
    </w:p>
    <w:p w:rsidR="00975A57" w:rsidRPr="00BF75CD" w:rsidRDefault="00975A57" w:rsidP="00975A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BF75CD">
        <w:rPr>
          <w:rFonts w:ascii="Times New Roman" w:hAnsi="Times New Roman" w:cs="Times New Roman"/>
        </w:rPr>
        <w:t>САМАРСКОЙ ОБЛАСТИ</w:t>
      </w:r>
    </w:p>
    <w:p w:rsidR="00975A57" w:rsidRPr="00BF75CD" w:rsidRDefault="00975A57" w:rsidP="00975A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75A57" w:rsidRPr="00BF75CD" w:rsidRDefault="00312739" w:rsidP="00975A57">
      <w:pPr>
        <w:rPr>
          <w:rFonts w:ascii="Times New Roman" w:hAnsi="Times New Roman"/>
          <w:b/>
          <w:sz w:val="28"/>
          <w:szCs w:val="28"/>
        </w:rPr>
      </w:pPr>
      <w:r w:rsidRPr="00BF75CD">
        <w:rPr>
          <w:rFonts w:ascii="Times New Roman" w:hAnsi="Times New Roman"/>
          <w:b/>
          <w:sz w:val="28"/>
          <w:szCs w:val="28"/>
        </w:rPr>
        <w:t xml:space="preserve">               </w:t>
      </w:r>
      <w:r w:rsidR="00BF75CD">
        <w:rPr>
          <w:rFonts w:ascii="Times New Roman" w:hAnsi="Times New Roman"/>
          <w:b/>
          <w:sz w:val="28"/>
          <w:szCs w:val="28"/>
        </w:rPr>
        <w:t xml:space="preserve">                      </w:t>
      </w:r>
      <w:r w:rsidR="008C11C5">
        <w:rPr>
          <w:rFonts w:ascii="Times New Roman" w:hAnsi="Times New Roman"/>
          <w:b/>
          <w:sz w:val="28"/>
          <w:szCs w:val="28"/>
        </w:rPr>
        <w:t xml:space="preserve">        </w:t>
      </w:r>
      <w:r w:rsidRPr="00BF75CD">
        <w:rPr>
          <w:rFonts w:ascii="Times New Roman" w:hAnsi="Times New Roman"/>
          <w:b/>
          <w:sz w:val="28"/>
          <w:szCs w:val="28"/>
        </w:rPr>
        <w:t xml:space="preserve"> </w:t>
      </w:r>
      <w:r w:rsidR="00975A57" w:rsidRPr="00BF75CD">
        <w:rPr>
          <w:rFonts w:ascii="Times New Roman" w:hAnsi="Times New Roman"/>
          <w:b/>
          <w:sz w:val="28"/>
          <w:szCs w:val="28"/>
        </w:rPr>
        <w:t xml:space="preserve">ПОСТАНОВЛЕНИЕ </w:t>
      </w:r>
    </w:p>
    <w:tbl>
      <w:tblPr>
        <w:tblW w:w="14976" w:type="dxa"/>
        <w:tblInd w:w="-72" w:type="dxa"/>
        <w:tblLook w:val="01E0"/>
      </w:tblPr>
      <w:tblGrid>
        <w:gridCol w:w="9394"/>
        <w:gridCol w:w="5582"/>
      </w:tblGrid>
      <w:tr w:rsidR="003D77E0" w:rsidRPr="003D4B5A" w:rsidTr="003D4B5A">
        <w:tc>
          <w:tcPr>
            <w:tcW w:w="9394" w:type="dxa"/>
          </w:tcPr>
          <w:p w:rsidR="003D4B5A" w:rsidRDefault="003D4B5A" w:rsidP="003D4B5A">
            <w:pPr>
              <w:tabs>
                <w:tab w:val="left" w:pos="214"/>
                <w:tab w:val="left" w:pos="356"/>
              </w:tabs>
              <w:spacing w:after="0" w:line="240" w:lineRule="auto"/>
              <w:ind w:right="-4786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   </w:t>
            </w:r>
            <w:r w:rsidR="007964B9">
              <w:rPr>
                <w:rFonts w:ascii="Times New Roman" w:eastAsia="Calibri" w:hAnsi="Times New Roman"/>
                <w:b/>
                <w:sz w:val="24"/>
                <w:szCs w:val="24"/>
              </w:rPr>
              <w:t>01</w:t>
            </w:r>
            <w:r w:rsidR="008C11C5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.03.2018г                                                                        </w:t>
            </w:r>
            <w:r w:rsidR="00626177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                          №</w:t>
            </w:r>
            <w:r w:rsidR="0022272C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6/2</w:t>
            </w:r>
          </w:p>
          <w:p w:rsidR="003D4B5A" w:rsidRDefault="003D4B5A" w:rsidP="003D4B5A">
            <w:pPr>
              <w:tabs>
                <w:tab w:val="left" w:pos="214"/>
                <w:tab w:val="left" w:pos="356"/>
              </w:tabs>
              <w:spacing w:after="0" w:line="240" w:lineRule="auto"/>
              <w:ind w:right="-4786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  <w:p w:rsidR="003D4B5A" w:rsidRDefault="003D4B5A" w:rsidP="003D4B5A">
            <w:pPr>
              <w:tabs>
                <w:tab w:val="left" w:pos="214"/>
                <w:tab w:val="left" w:pos="356"/>
              </w:tabs>
              <w:spacing w:after="0" w:line="240" w:lineRule="auto"/>
              <w:ind w:right="-4786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     </w:t>
            </w:r>
            <w:r w:rsidR="00975A57"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О разработке местных нормативов  </w:t>
            </w:r>
            <w:r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>г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>радостроительного проектирования</w:t>
            </w:r>
          </w:p>
          <w:p w:rsidR="003D4B5A" w:rsidRDefault="003D4B5A" w:rsidP="003D4B5A">
            <w:pPr>
              <w:tabs>
                <w:tab w:val="left" w:pos="214"/>
                <w:tab w:val="left" w:pos="356"/>
              </w:tabs>
              <w:spacing w:after="0" w:line="240" w:lineRule="auto"/>
              <w:ind w:right="-4786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 </w:t>
            </w:r>
            <w:r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>сельского поселения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</w:t>
            </w:r>
            <w:r w:rsidR="00737CBF">
              <w:rPr>
                <w:rFonts w:ascii="Times New Roman" w:eastAsia="Calibri" w:hAnsi="Times New Roman"/>
                <w:b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</w:t>
            </w:r>
            <w:r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>Ставропольский</w:t>
            </w:r>
            <w:proofErr w:type="gramEnd"/>
          </w:p>
          <w:p w:rsidR="00975A57" w:rsidRDefault="003D4B5A" w:rsidP="003D4B5A">
            <w:pPr>
              <w:tabs>
                <w:tab w:val="left" w:pos="214"/>
                <w:tab w:val="left" w:pos="507"/>
              </w:tabs>
              <w:spacing w:after="0" w:line="240" w:lineRule="auto"/>
              <w:ind w:right="-4786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                                                         </w:t>
            </w:r>
            <w:r w:rsidR="00975A57" w:rsidRPr="00F50800">
              <w:rPr>
                <w:rFonts w:ascii="Times New Roman" w:eastAsia="Calibri" w:hAnsi="Times New Roman"/>
                <w:b/>
                <w:sz w:val="24"/>
                <w:szCs w:val="24"/>
              </w:rPr>
              <w:t>Самарской области</w:t>
            </w:r>
          </w:p>
          <w:p w:rsidR="00975A57" w:rsidRPr="00B16E0C" w:rsidRDefault="00975A57" w:rsidP="003D4B5A">
            <w:pPr>
              <w:tabs>
                <w:tab w:val="left" w:pos="214"/>
              </w:tabs>
              <w:spacing w:after="0" w:line="240" w:lineRule="auto"/>
              <w:ind w:right="-4786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5582" w:type="dxa"/>
          </w:tcPr>
          <w:p w:rsidR="003D77E0" w:rsidRPr="00B16E0C" w:rsidRDefault="003D77E0" w:rsidP="003D4B5A">
            <w:pPr>
              <w:tabs>
                <w:tab w:val="center" w:pos="2682"/>
              </w:tabs>
              <w:spacing w:after="0" w:line="240" w:lineRule="auto"/>
              <w:ind w:left="-4928" w:right="-4786"/>
              <w:rPr>
                <w:rFonts w:ascii="Times New Roman" w:eastAsia="Calibri" w:hAnsi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uppressAutoHyphens/>
        <w:spacing w:after="0" w:line="240" w:lineRule="auto"/>
        <w:rPr>
          <w:rFonts w:ascii="Times New Roman" w:hAnsi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zh-CN"/>
        </w:rPr>
      </w:pPr>
      <w:proofErr w:type="gramStart"/>
      <w:r w:rsidRPr="00B16E0C">
        <w:rPr>
          <w:rFonts w:ascii="Times New Roman" w:hAnsi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hAnsi="Times New Roman"/>
          <w:sz w:val="24"/>
          <w:szCs w:val="24"/>
          <w:lang w:eastAsia="zh-CN"/>
        </w:rPr>
        <w:t>о статьей 29.4</w:t>
      </w:r>
      <w:r w:rsidR="00312739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hAnsi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hAnsi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hAnsi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Pr="00B16E0C">
          <w:rPr>
            <w:rFonts w:ascii="Times New Roman" w:hAnsi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hAnsi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7" w:history="1">
        <w:r w:rsidRPr="00B16E0C">
          <w:rPr>
            <w:rFonts w:ascii="Times New Roman" w:hAnsi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hAnsi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</w:t>
      </w:r>
      <w:r w:rsidR="00737CBF">
        <w:rPr>
          <w:rFonts w:ascii="Times New Roman" w:hAnsi="Times New Roman"/>
          <w:sz w:val="24"/>
          <w:szCs w:val="24"/>
          <w:lang w:eastAsia="zh-CN"/>
        </w:rPr>
        <w:t xml:space="preserve"> Российской Федерации», Решением</w:t>
      </w:r>
      <w:r w:rsidRPr="00B16E0C">
        <w:rPr>
          <w:rFonts w:ascii="Times New Roman" w:hAnsi="Times New Roman"/>
          <w:sz w:val="24"/>
          <w:szCs w:val="24"/>
          <w:lang w:eastAsia="zh-CN"/>
        </w:rPr>
        <w:t xml:space="preserve"> Собрания представителей сельского поселения</w:t>
      </w:r>
      <w:r w:rsidR="00312739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737CBF">
        <w:rPr>
          <w:rFonts w:ascii="Times New Roman" w:hAnsi="Times New Roman"/>
          <w:sz w:val="24"/>
          <w:szCs w:val="24"/>
          <w:lang w:eastAsia="zh-CN"/>
        </w:rPr>
        <w:t>Севрюкаево</w:t>
      </w:r>
      <w:r w:rsidR="00312739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F50800">
        <w:rPr>
          <w:rFonts w:ascii="Times New Roman" w:hAnsi="Times New Roman"/>
          <w:sz w:val="24"/>
          <w:szCs w:val="24"/>
          <w:lang w:eastAsia="zh-CN"/>
        </w:rPr>
        <w:t>от 2</w:t>
      </w:r>
      <w:r w:rsidR="00737CBF">
        <w:rPr>
          <w:rFonts w:ascii="Times New Roman" w:hAnsi="Times New Roman"/>
          <w:sz w:val="24"/>
          <w:szCs w:val="24"/>
          <w:lang w:eastAsia="zh-CN"/>
        </w:rPr>
        <w:t>7.12.2017 г.  № 40</w:t>
      </w:r>
      <w:r w:rsidR="0098558E">
        <w:rPr>
          <w:rFonts w:ascii="Times New Roman" w:hAnsi="Times New Roman"/>
          <w:sz w:val="24"/>
          <w:szCs w:val="24"/>
          <w:lang w:eastAsia="zh-CN"/>
        </w:rPr>
        <w:t xml:space="preserve"> «Об утверждении Порядка подготовки, утверждения</w:t>
      </w:r>
      <w:proofErr w:type="gramEnd"/>
      <w:r w:rsidR="0098558E">
        <w:rPr>
          <w:rFonts w:ascii="Times New Roman" w:hAnsi="Times New Roman"/>
          <w:sz w:val="24"/>
          <w:szCs w:val="24"/>
          <w:lang w:eastAsia="zh-CN"/>
        </w:rPr>
        <w:t xml:space="preserve"> местных нормативов  градостроительного</w:t>
      </w:r>
      <w:r w:rsidR="00F535FC">
        <w:rPr>
          <w:rFonts w:ascii="Times New Roman" w:hAnsi="Times New Roman"/>
          <w:sz w:val="24"/>
          <w:szCs w:val="24"/>
          <w:lang w:eastAsia="zh-CN"/>
        </w:rPr>
        <w:t xml:space="preserve"> проектирования сельского посел</w:t>
      </w:r>
      <w:r w:rsidR="00737CBF">
        <w:rPr>
          <w:rFonts w:ascii="Times New Roman" w:hAnsi="Times New Roman"/>
          <w:sz w:val="24"/>
          <w:szCs w:val="24"/>
          <w:lang w:eastAsia="zh-CN"/>
        </w:rPr>
        <w:t>ения Севрюкаево</w:t>
      </w:r>
      <w:r w:rsidR="00F50800">
        <w:rPr>
          <w:rFonts w:ascii="Times New Roman" w:hAnsi="Times New Roman"/>
          <w:sz w:val="24"/>
          <w:szCs w:val="24"/>
          <w:lang w:eastAsia="zh-CN"/>
        </w:rPr>
        <w:t xml:space="preserve"> муниципального района</w:t>
      </w:r>
      <w:r w:rsidR="0098558E">
        <w:rPr>
          <w:rFonts w:ascii="Times New Roman" w:hAnsi="Times New Roman"/>
          <w:sz w:val="24"/>
          <w:szCs w:val="24"/>
          <w:lang w:eastAsia="zh-CN"/>
        </w:rPr>
        <w:t xml:space="preserve"> </w:t>
      </w:r>
      <w:proofErr w:type="gramStart"/>
      <w:r w:rsidR="0098558E">
        <w:rPr>
          <w:rFonts w:ascii="Times New Roman" w:hAnsi="Times New Roman"/>
          <w:sz w:val="24"/>
          <w:szCs w:val="24"/>
          <w:lang w:eastAsia="zh-CN"/>
        </w:rPr>
        <w:t>Ставропольский</w:t>
      </w:r>
      <w:proofErr w:type="gramEnd"/>
      <w:r w:rsidR="0098558E">
        <w:rPr>
          <w:rFonts w:ascii="Times New Roman" w:hAnsi="Times New Roman"/>
          <w:sz w:val="24"/>
          <w:szCs w:val="24"/>
          <w:lang w:eastAsia="zh-CN"/>
        </w:rPr>
        <w:t xml:space="preserve"> Самарской области и внесения в них  изменений», </w:t>
      </w:r>
      <w:r w:rsidRPr="00B16E0C">
        <w:rPr>
          <w:rFonts w:ascii="Times New Roman" w:hAnsi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98558E">
        <w:rPr>
          <w:rFonts w:ascii="Times New Roman" w:hAnsi="Times New Roman"/>
          <w:sz w:val="24"/>
          <w:szCs w:val="24"/>
          <w:lang w:eastAsia="zh-CN"/>
        </w:rPr>
        <w:t xml:space="preserve"> сельского поселения</w:t>
      </w:r>
      <w:r w:rsidR="00312739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737CBF">
        <w:rPr>
          <w:rFonts w:ascii="Times New Roman" w:hAnsi="Times New Roman"/>
          <w:sz w:val="24"/>
          <w:szCs w:val="24"/>
          <w:lang w:eastAsia="zh-CN"/>
        </w:rPr>
        <w:t>Севрюкаево</w:t>
      </w:r>
      <w:r w:rsidR="00312739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hAnsi="Times New Roman"/>
          <w:sz w:val="24"/>
          <w:szCs w:val="24"/>
          <w:lang w:eastAsia="zh-CN"/>
        </w:rPr>
        <w:t>муниципального района Ставропольский Самарской области,</w:t>
      </w:r>
      <w:r w:rsidR="00ED4A54">
        <w:rPr>
          <w:rFonts w:ascii="Times New Roman" w:hAnsi="Times New Roman"/>
          <w:sz w:val="24"/>
          <w:szCs w:val="24"/>
          <w:lang w:eastAsia="zh-CN"/>
        </w:rPr>
        <w:t xml:space="preserve"> </w:t>
      </w:r>
      <w:r w:rsidR="009279D1">
        <w:rPr>
          <w:rFonts w:ascii="Times New Roman" w:hAnsi="Times New Roman"/>
          <w:sz w:val="24"/>
          <w:szCs w:val="24"/>
          <w:lang w:eastAsia="zh-CN"/>
        </w:rPr>
        <w:t xml:space="preserve">администрация сельского поселения </w:t>
      </w:r>
      <w:r w:rsidR="00737CBF">
        <w:rPr>
          <w:rFonts w:ascii="Times New Roman" w:hAnsi="Times New Roman"/>
          <w:sz w:val="24"/>
          <w:szCs w:val="24"/>
          <w:lang w:eastAsia="zh-CN"/>
        </w:rPr>
        <w:t xml:space="preserve">Севрюкаево </w:t>
      </w:r>
      <w:r w:rsidR="009279D1" w:rsidRPr="00B16E0C">
        <w:rPr>
          <w:rFonts w:ascii="Times New Roman" w:hAnsi="Times New Roman"/>
          <w:sz w:val="24"/>
          <w:szCs w:val="24"/>
          <w:lang w:eastAsia="zh-CN"/>
        </w:rPr>
        <w:t>муниципального района Ставропольский Самарской области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zh-CN"/>
        </w:rPr>
      </w:pPr>
    </w:p>
    <w:p w:rsidR="003D77E0" w:rsidRPr="00B16E0C" w:rsidRDefault="009279D1" w:rsidP="003D77E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="003D77E0" w:rsidRPr="00B16E0C">
        <w:rPr>
          <w:rFonts w:ascii="Times New Roman" w:hAnsi="Times New Roman"/>
          <w:sz w:val="24"/>
          <w:szCs w:val="24"/>
        </w:rPr>
        <w:t>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16E0C">
        <w:rPr>
          <w:rFonts w:ascii="Times New Roman" w:hAnsi="Times New Roman"/>
          <w:sz w:val="24"/>
          <w:szCs w:val="24"/>
          <w:lang w:eastAsia="ru-RU"/>
        </w:rPr>
        <w:t xml:space="preserve">1. </w:t>
      </w:r>
      <w:bookmarkStart w:id="0" w:name="_GoBack"/>
      <w:r w:rsidRPr="00B16E0C">
        <w:rPr>
          <w:rFonts w:ascii="Times New Roman" w:hAnsi="Times New Roman"/>
          <w:sz w:val="24"/>
          <w:szCs w:val="24"/>
          <w:lang w:eastAsia="ru-RU"/>
        </w:rPr>
        <w:t>Разработать проект местных нормативов градостроительного проектиров</w:t>
      </w:r>
      <w:r w:rsidR="00B16E0C" w:rsidRPr="00B16E0C">
        <w:rPr>
          <w:rFonts w:ascii="Times New Roman" w:hAnsi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hAnsi="Times New Roman"/>
          <w:sz w:val="24"/>
          <w:szCs w:val="24"/>
          <w:lang w:eastAsia="ru-RU"/>
        </w:rPr>
        <w:t>сельского поселения</w:t>
      </w:r>
      <w:r w:rsidR="0031273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737CBF">
        <w:rPr>
          <w:rFonts w:ascii="Times New Roman" w:hAnsi="Times New Roman"/>
          <w:sz w:val="24"/>
          <w:szCs w:val="24"/>
          <w:lang w:eastAsia="ru-RU"/>
        </w:rPr>
        <w:t>Севрюкаево</w:t>
      </w:r>
      <w:r w:rsidR="00312739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hAnsi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hAnsi="Times New Roman"/>
          <w:sz w:val="24"/>
          <w:szCs w:val="24"/>
          <w:lang w:eastAsia="ru-RU"/>
        </w:rPr>
        <w:t>тавропольский Самарской области</w:t>
      </w:r>
      <w:bookmarkEnd w:id="0"/>
      <w:r w:rsidRPr="00B16E0C">
        <w:rPr>
          <w:rFonts w:ascii="Times New Roman" w:hAnsi="Times New Roman"/>
          <w:sz w:val="24"/>
          <w:szCs w:val="24"/>
          <w:lang w:eastAsia="ru-RU"/>
        </w:rPr>
        <w:t xml:space="preserve"> (</w:t>
      </w:r>
      <w:proofErr w:type="spellStart"/>
      <w:r w:rsidRPr="00B16E0C">
        <w:rPr>
          <w:rFonts w:ascii="Times New Roman" w:hAnsi="Times New Roman"/>
          <w:sz w:val="24"/>
          <w:szCs w:val="24"/>
          <w:lang w:eastAsia="ru-RU"/>
        </w:rPr>
        <w:t>далее-</w:t>
      </w:r>
      <w:r w:rsidR="00B16E0C" w:rsidRPr="00B16E0C">
        <w:rPr>
          <w:rFonts w:ascii="Times New Roman" w:hAnsi="Times New Roman"/>
          <w:sz w:val="24"/>
          <w:szCs w:val="24"/>
          <w:lang w:eastAsia="ru-RU"/>
        </w:rPr>
        <w:t>М</w:t>
      </w:r>
      <w:r w:rsidRPr="00B16E0C">
        <w:rPr>
          <w:rFonts w:ascii="Times New Roman" w:hAnsi="Times New Roman"/>
          <w:sz w:val="24"/>
          <w:szCs w:val="24"/>
          <w:lang w:eastAsia="ru-RU"/>
        </w:rPr>
        <w:t>естные</w:t>
      </w:r>
      <w:proofErr w:type="spellEnd"/>
      <w:r w:rsidRPr="00B16E0C">
        <w:rPr>
          <w:rFonts w:ascii="Times New Roman" w:hAnsi="Times New Roman"/>
          <w:sz w:val="24"/>
          <w:szCs w:val="24"/>
          <w:lang w:eastAsia="ru-RU"/>
        </w:rPr>
        <w:t xml:space="preserve">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>администрацию сельского поселения</w:t>
      </w:r>
      <w:r w:rsidR="00312739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="00737CBF">
        <w:rPr>
          <w:rFonts w:ascii="Times New Roman" w:eastAsia="Times New Roman" w:hAnsi="Times New Roman"/>
          <w:sz w:val="24"/>
          <w:szCs w:val="24"/>
          <w:lang w:eastAsia="zh-CN"/>
        </w:rPr>
        <w:t>Севрюкаево</w:t>
      </w:r>
      <w:r w:rsidR="00F50800">
        <w:rPr>
          <w:rFonts w:ascii="Times New Roman" w:eastAsia="Times New Roman" w:hAnsi="Times New Roman"/>
          <w:sz w:val="24"/>
          <w:szCs w:val="24"/>
          <w:lang w:eastAsia="zh-CN"/>
        </w:rPr>
        <w:t xml:space="preserve"> муниципального района </w:t>
      </w:r>
      <w:proofErr w:type="gramStart"/>
      <w:r w:rsidR="00F50800">
        <w:rPr>
          <w:rFonts w:ascii="Times New Roman" w:eastAsia="Times New Roman" w:hAnsi="Times New Roman"/>
          <w:sz w:val="24"/>
          <w:szCs w:val="24"/>
          <w:lang w:eastAsia="zh-CN"/>
        </w:rPr>
        <w:t>Ставропольский</w:t>
      </w:r>
      <w:proofErr w:type="gramEnd"/>
      <w:r w:rsidR="00F50800">
        <w:rPr>
          <w:rFonts w:ascii="Times New Roman" w:eastAsia="Times New Roman" w:hAnsi="Times New Roman"/>
          <w:sz w:val="24"/>
          <w:szCs w:val="24"/>
          <w:lang w:eastAsia="zh-CN"/>
        </w:rPr>
        <w:t xml:space="preserve"> Самарской области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>.</w:t>
      </w:r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3643DE">
        <w:rPr>
          <w:rFonts w:ascii="Times New Roman" w:eastAsia="Times New Roman" w:hAnsi="Times New Roman"/>
          <w:sz w:val="24"/>
          <w:szCs w:val="24"/>
          <w:lang w:eastAsia="zh-CN"/>
        </w:rPr>
        <w:t>Севрюкаево</w:t>
      </w:r>
      <w:r w:rsidR="00312739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F50800" w:rsidP="003D77E0">
      <w:pPr>
        <w:pStyle w:val="a3"/>
        <w:jc w:val="both"/>
        <w:rPr>
          <w:rFonts w:ascii="Times New Roman" w:eastAsia="Times New Roman" w:hAnsi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/>
          <w:sz w:val="24"/>
          <w:szCs w:val="24"/>
          <w:lang w:eastAsia="zh-CN"/>
        </w:rPr>
        <w:t>3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) 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312739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="003643DE">
        <w:rPr>
          <w:rFonts w:ascii="Times New Roman" w:eastAsia="Times New Roman" w:hAnsi="Times New Roman"/>
          <w:sz w:val="24"/>
          <w:szCs w:val="24"/>
          <w:lang w:eastAsia="zh-CN"/>
        </w:rPr>
        <w:t>Севрюкаево</w:t>
      </w:r>
      <w:r w:rsidR="00312739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муниципального района 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lastRenderedPageBreak/>
        <w:t xml:space="preserve">Ставропольский  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об утверждении местных нормативов 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 для внесения в Соб</w:t>
      </w:r>
      <w:r w:rsidR="00B16E0C" w:rsidRPr="00B16E0C">
        <w:rPr>
          <w:rFonts w:ascii="Times New Roman" w:eastAsia="Times New Roman" w:hAnsi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3643DE">
        <w:rPr>
          <w:rFonts w:ascii="Times New Roman" w:eastAsia="Times New Roman" w:hAnsi="Times New Roman"/>
          <w:sz w:val="24"/>
          <w:szCs w:val="24"/>
          <w:lang w:eastAsia="zh-CN"/>
        </w:rPr>
        <w:t>Севрюкаево</w:t>
      </w:r>
      <w:r w:rsidR="00312739">
        <w:rPr>
          <w:rFonts w:ascii="Times New Roman" w:eastAsia="Times New Roman" w:hAnsi="Times New Roman"/>
          <w:sz w:val="24"/>
          <w:szCs w:val="24"/>
          <w:lang w:eastAsia="zh-CN"/>
        </w:rPr>
        <w:t xml:space="preserve"> </w:t>
      </w:r>
      <w:r w:rsidR="003D77E0" w:rsidRPr="00B16E0C">
        <w:rPr>
          <w:rFonts w:ascii="Times New Roman" w:eastAsia="Times New Roman" w:hAnsi="Times New Roman"/>
          <w:sz w:val="24"/>
          <w:szCs w:val="24"/>
          <w:lang w:eastAsia="zh-CN"/>
        </w:rPr>
        <w:t>на утверждение.</w:t>
      </w:r>
    </w:p>
    <w:p w:rsidR="00F50800" w:rsidRPr="00ED4A54" w:rsidRDefault="00ED4A54" w:rsidP="00F50800">
      <w:pPr>
        <w:shd w:val="clear" w:color="auto" w:fill="FFFFFF"/>
        <w:rPr>
          <w:rFonts w:ascii="Times New Roman" w:hAnsi="Times New Roman"/>
          <w:b/>
          <w:color w:val="333333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       </w:t>
      </w:r>
      <w:r w:rsidR="00B16E0C" w:rsidRPr="00F535FC">
        <w:rPr>
          <w:rFonts w:ascii="Times New Roman" w:eastAsia="Calibri" w:hAnsi="Times New Roman"/>
          <w:sz w:val="24"/>
          <w:szCs w:val="24"/>
        </w:rPr>
        <w:t>4</w:t>
      </w:r>
      <w:r w:rsidR="003D77E0" w:rsidRPr="00F535FC">
        <w:rPr>
          <w:rFonts w:ascii="Times New Roman" w:eastAsia="Calibri" w:hAnsi="Times New Roman"/>
          <w:sz w:val="24"/>
          <w:szCs w:val="24"/>
        </w:rPr>
        <w:t xml:space="preserve">. </w:t>
      </w:r>
      <w:r w:rsidR="00312739" w:rsidRPr="00ED4A54">
        <w:rPr>
          <w:rFonts w:ascii="Times New Roman" w:eastAsia="Calibri" w:hAnsi="Times New Roman"/>
          <w:sz w:val="24"/>
          <w:szCs w:val="24"/>
        </w:rPr>
        <w:t>Н</w:t>
      </w:r>
      <w:r w:rsidR="00F535FC" w:rsidRPr="00ED4A54">
        <w:rPr>
          <w:rFonts w:ascii="Times New Roman" w:eastAsia="Calibri" w:hAnsi="Times New Roman"/>
          <w:sz w:val="24"/>
          <w:szCs w:val="24"/>
        </w:rPr>
        <w:t xml:space="preserve">астоящее постановление </w:t>
      </w:r>
      <w:r w:rsidR="00312739" w:rsidRPr="00ED4A54">
        <w:rPr>
          <w:rFonts w:ascii="Times New Roman" w:eastAsia="Calibri" w:hAnsi="Times New Roman"/>
          <w:sz w:val="24"/>
          <w:szCs w:val="24"/>
        </w:rPr>
        <w:t xml:space="preserve">подлежит официальному опубликованию </w:t>
      </w:r>
      <w:r w:rsidR="003643DE">
        <w:rPr>
          <w:rFonts w:ascii="Times New Roman" w:hAnsi="Times New Roman"/>
          <w:sz w:val="24"/>
          <w:szCs w:val="24"/>
        </w:rPr>
        <w:t>в газете «Вестник Севрюкаево</w:t>
      </w:r>
      <w:r w:rsidR="00312739" w:rsidRPr="00ED4A54">
        <w:rPr>
          <w:rFonts w:ascii="Times New Roman" w:hAnsi="Times New Roman"/>
          <w:sz w:val="24"/>
          <w:szCs w:val="24"/>
        </w:rPr>
        <w:t>»</w:t>
      </w:r>
      <w:r w:rsidR="00312739" w:rsidRPr="00ED4A54">
        <w:rPr>
          <w:rFonts w:ascii="Times New Roman" w:hAnsi="Times New Roman"/>
          <w:b/>
          <w:sz w:val="24"/>
          <w:szCs w:val="24"/>
        </w:rPr>
        <w:t xml:space="preserve"> </w:t>
      </w:r>
      <w:r w:rsidRPr="00ED4A54">
        <w:rPr>
          <w:rFonts w:ascii="Times New Roman" w:eastAsia="Calibri" w:hAnsi="Times New Roman"/>
          <w:sz w:val="24"/>
          <w:szCs w:val="24"/>
        </w:rPr>
        <w:t xml:space="preserve">и </w:t>
      </w:r>
      <w:r w:rsidR="003D77E0" w:rsidRPr="00ED4A54">
        <w:rPr>
          <w:rFonts w:ascii="Times New Roman" w:eastAsia="Calibri" w:hAnsi="Times New Roman"/>
          <w:sz w:val="24"/>
          <w:szCs w:val="24"/>
        </w:rPr>
        <w:t xml:space="preserve">на официальном сайте </w:t>
      </w:r>
      <w:r w:rsidR="00F50800" w:rsidRPr="00ED4A54">
        <w:rPr>
          <w:rFonts w:ascii="Times New Roman" w:eastAsia="Calibri" w:hAnsi="Times New Roman"/>
          <w:sz w:val="24"/>
          <w:szCs w:val="24"/>
        </w:rPr>
        <w:t xml:space="preserve">администрации </w:t>
      </w:r>
      <w:r w:rsidR="00B16E0C" w:rsidRPr="00ED4A54">
        <w:rPr>
          <w:rFonts w:ascii="Times New Roman" w:eastAsia="Calibri" w:hAnsi="Times New Roman"/>
          <w:sz w:val="24"/>
          <w:szCs w:val="24"/>
        </w:rPr>
        <w:t>сель</w:t>
      </w:r>
      <w:r w:rsidR="00F535FC" w:rsidRPr="00ED4A54">
        <w:rPr>
          <w:rFonts w:ascii="Times New Roman" w:eastAsia="Calibri" w:hAnsi="Times New Roman"/>
          <w:sz w:val="24"/>
          <w:szCs w:val="24"/>
        </w:rPr>
        <w:t>ского поселения</w:t>
      </w:r>
      <w:r w:rsidR="00F457E6">
        <w:rPr>
          <w:rFonts w:ascii="Times New Roman" w:eastAsia="Calibri" w:hAnsi="Times New Roman"/>
          <w:sz w:val="24"/>
          <w:szCs w:val="24"/>
        </w:rPr>
        <w:t xml:space="preserve"> Севрюкаево</w:t>
      </w:r>
      <w:r w:rsidR="00312739" w:rsidRPr="00ED4A54">
        <w:rPr>
          <w:rFonts w:ascii="Times New Roman" w:eastAsia="Calibri" w:hAnsi="Times New Roman"/>
          <w:sz w:val="24"/>
          <w:szCs w:val="24"/>
        </w:rPr>
        <w:t xml:space="preserve"> </w:t>
      </w:r>
      <w:r w:rsidR="00F535FC" w:rsidRPr="00ED4A54">
        <w:rPr>
          <w:rFonts w:ascii="Times New Roman" w:eastAsia="Calibri" w:hAnsi="Times New Roman"/>
          <w:sz w:val="24"/>
          <w:szCs w:val="24"/>
        </w:rPr>
        <w:t>муниципального района С</w:t>
      </w:r>
      <w:r w:rsidR="00F50800" w:rsidRPr="00ED4A54">
        <w:rPr>
          <w:rFonts w:ascii="Times New Roman" w:eastAsia="Calibri" w:hAnsi="Times New Roman"/>
          <w:sz w:val="24"/>
          <w:szCs w:val="24"/>
        </w:rPr>
        <w:t xml:space="preserve">тавропольский Самарской области в сети Интернет  </w:t>
      </w:r>
      <w:r w:rsidR="00F50800" w:rsidRPr="00ED4A54">
        <w:rPr>
          <w:rFonts w:ascii="Times New Roman" w:hAnsi="Times New Roman"/>
          <w:sz w:val="24"/>
          <w:szCs w:val="24"/>
          <w:lang w:val="en-US"/>
        </w:rPr>
        <w:t>http</w:t>
      </w:r>
      <w:r w:rsidR="00F50800" w:rsidRPr="00ED4A54">
        <w:rPr>
          <w:rFonts w:ascii="Times New Roman" w:hAnsi="Times New Roman"/>
          <w:sz w:val="24"/>
          <w:szCs w:val="24"/>
        </w:rPr>
        <w:t>://</w:t>
      </w:r>
      <w:proofErr w:type="spellStart"/>
      <w:r w:rsidR="003643DE">
        <w:rPr>
          <w:rFonts w:ascii="Times New Roman" w:hAnsi="Times New Roman"/>
          <w:sz w:val="24"/>
          <w:szCs w:val="24"/>
          <w:lang w:val="en-US"/>
        </w:rPr>
        <w:t>sevrukaevo</w:t>
      </w:r>
      <w:proofErr w:type="spellEnd"/>
      <w:r w:rsidR="00F50800" w:rsidRPr="00ED4A54">
        <w:rPr>
          <w:rFonts w:ascii="Times New Roman" w:hAnsi="Times New Roman"/>
          <w:sz w:val="24"/>
          <w:szCs w:val="24"/>
        </w:rPr>
        <w:t>.</w:t>
      </w:r>
      <w:proofErr w:type="spellStart"/>
      <w:r w:rsidR="00F50800" w:rsidRPr="00ED4A54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F50800" w:rsidRPr="00ED4A54">
        <w:rPr>
          <w:rFonts w:ascii="Times New Roman" w:hAnsi="Times New Roman"/>
          <w:sz w:val="24"/>
          <w:szCs w:val="24"/>
        </w:rPr>
        <w:t>.</w:t>
      </w:r>
      <w:proofErr w:type="spellStart"/>
      <w:r w:rsidR="00F50800" w:rsidRPr="00ED4A54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F50800" w:rsidRPr="00ED4A54">
        <w:rPr>
          <w:rFonts w:ascii="Times New Roman" w:hAnsi="Times New Roman"/>
          <w:sz w:val="24"/>
          <w:szCs w:val="24"/>
        </w:rPr>
        <w:t>.</w:t>
      </w:r>
    </w:p>
    <w:p w:rsidR="00B16E0C" w:rsidRPr="00ED4A54" w:rsidRDefault="00B16E0C" w:rsidP="003D77E0">
      <w:pPr>
        <w:pStyle w:val="a3"/>
        <w:ind w:firstLine="680"/>
        <w:jc w:val="both"/>
        <w:rPr>
          <w:rFonts w:ascii="Times New Roman" w:hAnsi="Times New Roman"/>
          <w:sz w:val="24"/>
          <w:szCs w:val="24"/>
          <w:lang w:eastAsia="ru-RU"/>
        </w:rPr>
      </w:pPr>
    </w:p>
    <w:p w:rsidR="003D77E0" w:rsidRPr="00F535FC" w:rsidRDefault="003D77E0" w:rsidP="003D77E0">
      <w:pPr>
        <w:pStyle w:val="a3"/>
        <w:ind w:firstLine="680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3D77E0" w:rsidRDefault="003D77E0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77E0" w:rsidRDefault="00F535FC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сельского поселения</w:t>
      </w:r>
      <w:r w:rsidR="00ED4A54">
        <w:rPr>
          <w:rFonts w:ascii="Times New Roman" w:hAnsi="Times New Roman"/>
          <w:sz w:val="24"/>
          <w:szCs w:val="24"/>
        </w:rPr>
        <w:t xml:space="preserve"> </w:t>
      </w:r>
      <w:r w:rsidR="003643DE">
        <w:rPr>
          <w:rFonts w:ascii="Times New Roman" w:hAnsi="Times New Roman"/>
          <w:sz w:val="24"/>
          <w:szCs w:val="24"/>
        </w:rPr>
        <w:t>Севрюкаево</w:t>
      </w:r>
      <w:r w:rsidR="00F50800">
        <w:rPr>
          <w:rFonts w:ascii="Times New Roman" w:hAnsi="Times New Roman"/>
          <w:sz w:val="24"/>
          <w:szCs w:val="24"/>
        </w:rPr>
        <w:t xml:space="preserve">                                      </w:t>
      </w:r>
      <w:r w:rsidR="003643DE">
        <w:rPr>
          <w:rFonts w:ascii="Times New Roman" w:hAnsi="Times New Roman"/>
          <w:sz w:val="24"/>
          <w:szCs w:val="24"/>
        </w:rPr>
        <w:t xml:space="preserve">             Н.Н.Алембатров</w:t>
      </w:r>
    </w:p>
    <w:p w:rsidR="003D77E0" w:rsidRDefault="003D77E0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hAnsi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hAnsi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hAnsi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3D77E0"/>
    <w:rsid w:val="0022272C"/>
    <w:rsid w:val="00282866"/>
    <w:rsid w:val="00312739"/>
    <w:rsid w:val="003643DE"/>
    <w:rsid w:val="00394CC9"/>
    <w:rsid w:val="003D4B5A"/>
    <w:rsid w:val="003D77E0"/>
    <w:rsid w:val="003D7883"/>
    <w:rsid w:val="00422BC5"/>
    <w:rsid w:val="00626177"/>
    <w:rsid w:val="00682087"/>
    <w:rsid w:val="00737CBF"/>
    <w:rsid w:val="007831C0"/>
    <w:rsid w:val="007964B9"/>
    <w:rsid w:val="008C11C5"/>
    <w:rsid w:val="009279D1"/>
    <w:rsid w:val="00975A57"/>
    <w:rsid w:val="0098558E"/>
    <w:rsid w:val="00A952DC"/>
    <w:rsid w:val="00B16E0C"/>
    <w:rsid w:val="00B37135"/>
    <w:rsid w:val="00B57888"/>
    <w:rsid w:val="00BF5219"/>
    <w:rsid w:val="00BF75CD"/>
    <w:rsid w:val="00C336F7"/>
    <w:rsid w:val="00DA06CB"/>
    <w:rsid w:val="00DA0A65"/>
    <w:rsid w:val="00E1588B"/>
    <w:rsid w:val="00ED4A54"/>
    <w:rsid w:val="00EF5574"/>
    <w:rsid w:val="00F457E6"/>
    <w:rsid w:val="00F472DB"/>
    <w:rsid w:val="00F50800"/>
    <w:rsid w:val="00F535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86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975A5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rPr>
      <w:rFonts w:eastAsia="Calibri"/>
      <w:sz w:val="22"/>
      <w:szCs w:val="22"/>
      <w:lang w:eastAsia="en-US"/>
    </w:rPr>
  </w:style>
  <w:style w:type="table" w:styleId="a4">
    <w:name w:val="Table Grid"/>
    <w:basedOn w:val="a1"/>
    <w:rsid w:val="003D77E0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"/>
    <w:basedOn w:val="a1"/>
    <w:next w:val="a4"/>
    <w:rsid w:val="003D77E0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link w:val="1"/>
    <w:uiPriority w:val="99"/>
    <w:rsid w:val="00975A57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975A5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dokipedia.ru/document/5273479?pid=94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811D2A-9167-49A2-8800-B9A3491EF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Links>
    <vt:vector size="12" baseType="variant">
      <vt:variant>
        <vt:i4>1507347</vt:i4>
      </vt:variant>
      <vt:variant>
        <vt:i4>3</vt:i4>
      </vt:variant>
      <vt:variant>
        <vt:i4>0</vt:i4>
      </vt:variant>
      <vt:variant>
        <vt:i4>5</vt:i4>
      </vt:variant>
      <vt:variant>
        <vt:lpwstr>http://dokipedia.ru/document/5152003?pid=285</vt:lpwstr>
      </vt:variant>
      <vt:variant>
        <vt:lpwstr/>
      </vt:variant>
      <vt:variant>
        <vt:i4>2424878</vt:i4>
      </vt:variant>
      <vt:variant>
        <vt:i4>0</vt:i4>
      </vt:variant>
      <vt:variant>
        <vt:i4>0</vt:i4>
      </vt:variant>
      <vt:variant>
        <vt:i4>5</vt:i4>
      </vt:variant>
      <vt:variant>
        <vt:lpwstr>http://dokipedia.ru/document/5273479?pid=94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10</cp:revision>
  <cp:lastPrinted>2018-05-03T06:58:00Z</cp:lastPrinted>
  <dcterms:created xsi:type="dcterms:W3CDTF">2018-03-16T05:33:00Z</dcterms:created>
  <dcterms:modified xsi:type="dcterms:W3CDTF">2018-05-03T06:58:00Z</dcterms:modified>
</cp:coreProperties>
</file>