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F14770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6451C8" w:rsidP="00EC4E9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C4E9B" w:rsidRPr="00EB3809">
        <w:rPr>
          <w:sz w:val="28"/>
          <w:szCs w:val="28"/>
        </w:rPr>
        <w:t>ПОСТАНОВЛЕНИЕ</w:t>
      </w:r>
      <w:r w:rsidR="00133B86">
        <w:rPr>
          <w:sz w:val="28"/>
          <w:szCs w:val="28"/>
        </w:rPr>
        <w:t xml:space="preserve"> 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C45134" w:rsidRDefault="00133B86" w:rsidP="00EC4E9B">
      <w:pPr>
        <w:rPr>
          <w:b/>
          <w:sz w:val="28"/>
          <w:szCs w:val="28"/>
        </w:rPr>
      </w:pPr>
      <w:r>
        <w:t xml:space="preserve">   </w:t>
      </w:r>
      <w:r w:rsidR="00C45134">
        <w:t xml:space="preserve">                          </w:t>
      </w:r>
      <w:r w:rsidR="00C45134" w:rsidRPr="00C45134">
        <w:rPr>
          <w:b/>
          <w:sz w:val="28"/>
          <w:szCs w:val="28"/>
        </w:rPr>
        <w:t xml:space="preserve">22.05.2018                                                                                         №19 </w:t>
      </w:r>
    </w:p>
    <w:p w:rsidR="00EC4E9B" w:rsidRDefault="00EC4E9B" w:rsidP="00EC4E9B">
      <w:pPr>
        <w:rPr>
          <w:sz w:val="28"/>
          <w:szCs w:val="28"/>
        </w:rPr>
      </w:pPr>
    </w:p>
    <w:p w:rsidR="006451C8" w:rsidRDefault="006451C8" w:rsidP="006451C8">
      <w:pPr>
        <w:framePr w:w="9504" w:h="1697" w:hRule="exact" w:wrap="none" w:vAnchor="page" w:hAnchor="page" w:x="1381" w:y="5378"/>
        <w:spacing w:line="427" w:lineRule="exact"/>
        <w:ind w:left="60"/>
        <w:jc w:val="center"/>
      </w:pPr>
      <w:r>
        <w:rPr>
          <w:rStyle w:val="70"/>
        </w:rPr>
        <w:t>О повышении заработной платы работников первичного воинского учета на</w:t>
      </w:r>
      <w:r>
        <w:rPr>
          <w:rStyle w:val="70"/>
        </w:rPr>
        <w:br/>
        <w:t xml:space="preserve">территориях, где отсутствуют военные комиссариаты сельского поселения Севрюкаево  муниципального района </w:t>
      </w:r>
      <w:proofErr w:type="gramStart"/>
      <w:r>
        <w:rPr>
          <w:rStyle w:val="70"/>
        </w:rPr>
        <w:t>Ставропольский</w:t>
      </w:r>
      <w:proofErr w:type="gramEnd"/>
      <w:r>
        <w:rPr>
          <w:rStyle w:val="70"/>
        </w:rPr>
        <w:t xml:space="preserve"> Самарской области</w:t>
      </w:r>
    </w:p>
    <w:p w:rsidR="006451C8" w:rsidRDefault="006451C8" w:rsidP="006451C8">
      <w:pPr>
        <w:framePr w:w="9504" w:h="5018" w:hRule="exact" w:wrap="none" w:vAnchor="page" w:hAnchor="page" w:x="1456" w:y="7246"/>
        <w:spacing w:after="429" w:line="326" w:lineRule="exact"/>
        <w:ind w:firstLine="920"/>
      </w:pPr>
      <w:r>
        <w:rPr>
          <w:rStyle w:val="20"/>
        </w:rPr>
        <w:t xml:space="preserve">В соответствии с письмом департамента по вопросам общественной безопасности </w:t>
      </w:r>
      <w:proofErr w:type="gramStart"/>
      <w:r>
        <w:rPr>
          <w:rStyle w:val="20"/>
        </w:rPr>
        <w:t>Самарской области от 21.02.2018г. №4/302 »,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 , п.5 ст.7 Федерального закона от 27.07.2004 № 79-ФЗ «О государственной гражданской службе Российской Федерации», п.2 ст.22 Федерального</w:t>
      </w:r>
      <w:proofErr w:type="gramEnd"/>
      <w:r>
        <w:rPr>
          <w:rStyle w:val="20"/>
        </w:rPr>
        <w:t xml:space="preserve"> закона от 02.03.2007 № 25-ФЗ «О муниципальной службе в Российской Федерации»</w:t>
      </w:r>
    </w:p>
    <w:p w:rsidR="006451C8" w:rsidRDefault="006451C8" w:rsidP="006451C8">
      <w:pPr>
        <w:framePr w:w="9504" w:h="5018" w:hRule="exact" w:wrap="none" w:vAnchor="page" w:hAnchor="page" w:x="1456" w:y="7246"/>
        <w:spacing w:after="245" w:line="240" w:lineRule="exact"/>
        <w:ind w:firstLine="980"/>
        <w:jc w:val="both"/>
      </w:pPr>
      <w:r>
        <w:rPr>
          <w:rStyle w:val="20"/>
        </w:rPr>
        <w:t>ПОСТАНОВЛЯЕТ:</w:t>
      </w:r>
    </w:p>
    <w:p w:rsidR="006451C8" w:rsidRDefault="006451C8" w:rsidP="006451C8">
      <w:pPr>
        <w:framePr w:w="9504" w:h="5018" w:hRule="exact" w:wrap="none" w:vAnchor="page" w:hAnchor="page" w:x="1456" w:y="7246"/>
        <w:spacing w:line="341" w:lineRule="exact"/>
        <w:ind w:firstLine="980"/>
        <w:jc w:val="both"/>
      </w:pPr>
      <w:r>
        <w:rPr>
          <w:rStyle w:val="20"/>
        </w:rPr>
        <w:t>1. Произвести повышение действующих должностных окладов работников первичного воинского учета на территориях, где отсутствуют военные комиссариаты сельского поселения Севрюкаево муниципального района Ставропольский Самарской области с 01.0</w:t>
      </w:r>
      <w:r w:rsidR="009836AF">
        <w:rPr>
          <w:rStyle w:val="20"/>
        </w:rPr>
        <w:t>5</w:t>
      </w:r>
      <w:r>
        <w:rPr>
          <w:rStyle w:val="20"/>
        </w:rPr>
        <w:t>.2018 г. и установить ежемесячный фонд оплаты труда в размере 11724 рубля.</w:t>
      </w:r>
    </w:p>
    <w:p w:rsidR="006451C8" w:rsidRDefault="006451C8" w:rsidP="006451C8">
      <w:pPr>
        <w:framePr w:w="9504" w:h="2610" w:hRule="exact" w:wrap="none" w:vAnchor="page" w:hAnchor="page" w:x="1291" w:y="12766"/>
        <w:spacing w:line="427" w:lineRule="exact"/>
        <w:ind w:firstLine="980"/>
        <w:jc w:val="both"/>
      </w:pPr>
      <w:r>
        <w:rPr>
          <w:rStyle w:val="20"/>
        </w:rPr>
        <w:t>2</w:t>
      </w:r>
      <w:proofErr w:type="gramStart"/>
      <w:r>
        <w:rPr>
          <w:rStyle w:val="20"/>
        </w:rPr>
        <w:t xml:space="preserve"> У</w:t>
      </w:r>
      <w:proofErr w:type="gramEnd"/>
      <w:r>
        <w:rPr>
          <w:rStyle w:val="20"/>
        </w:rPr>
        <w:t>становить, что расходные обязательства сельского поселения Севрюкаево муниципального района Ставропольский Самарской области, возникающие на основании настоящего Постановления осуществляются за счет денежных средств субвенций, поступающих из федерального бюджета в бюджет сельского поселения Севрюкаево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</w:t>
      </w:r>
    </w:p>
    <w:p w:rsidR="006451C8" w:rsidRDefault="006451C8" w:rsidP="006451C8">
      <w:pPr>
        <w:rPr>
          <w:sz w:val="2"/>
          <w:szCs w:val="2"/>
        </w:rPr>
        <w:sectPr w:rsidR="006451C8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6451C8" w:rsidRDefault="006451C8" w:rsidP="006451C8">
      <w:pPr>
        <w:framePr w:w="9398" w:h="4236" w:hRule="exact" w:wrap="none" w:vAnchor="page" w:hAnchor="page" w:x="1471" w:y="961"/>
        <w:spacing w:after="446" w:line="422" w:lineRule="exact"/>
        <w:jc w:val="both"/>
      </w:pPr>
      <w:r>
        <w:rPr>
          <w:rStyle w:val="20"/>
        </w:rPr>
        <w:lastRenderedPageBreak/>
        <w:t>соответствующий финансовый год главным распорядителем средств бюджета сельского</w:t>
      </w:r>
      <w:r>
        <w:rPr>
          <w:rStyle w:val="20"/>
        </w:rPr>
        <w:br/>
        <w:t>поселения Севрюкаево муниципального района Ставропольский Самарской области.</w:t>
      </w:r>
    </w:p>
    <w:p w:rsidR="006451C8" w:rsidRDefault="006451C8" w:rsidP="006451C8">
      <w:pPr>
        <w:framePr w:w="9398" w:h="4236" w:hRule="exact" w:wrap="none" w:vAnchor="page" w:hAnchor="page" w:x="1471" w:y="961"/>
        <w:spacing w:after="257" w:line="240" w:lineRule="exact"/>
        <w:ind w:left="960"/>
      </w:pPr>
      <w:r>
        <w:rPr>
          <w:rStyle w:val="20"/>
        </w:rPr>
        <w:t xml:space="preserve">4 . </w:t>
      </w:r>
      <w:proofErr w:type="gramStart"/>
      <w:r>
        <w:rPr>
          <w:rStyle w:val="20"/>
        </w:rPr>
        <w:t>Контроль за</w:t>
      </w:r>
      <w:proofErr w:type="gramEnd"/>
      <w:r>
        <w:rPr>
          <w:rStyle w:val="20"/>
        </w:rPr>
        <w:t xml:space="preserve"> настоящим постановлением оставляю за собой.</w:t>
      </w:r>
    </w:p>
    <w:p w:rsidR="006451C8" w:rsidRDefault="006451C8" w:rsidP="006451C8">
      <w:pPr>
        <w:framePr w:w="9398" w:h="4236" w:hRule="exact" w:wrap="none" w:vAnchor="page" w:hAnchor="page" w:x="1471" w:y="961"/>
        <w:spacing w:after="662" w:line="240" w:lineRule="exact"/>
        <w:ind w:left="960"/>
      </w:pPr>
      <w:r>
        <w:rPr>
          <w:rStyle w:val="20"/>
        </w:rPr>
        <w:t>5. Настоящее Поста</w:t>
      </w:r>
      <w:r w:rsidR="009836AF">
        <w:rPr>
          <w:rStyle w:val="20"/>
        </w:rPr>
        <w:t>новление вступает в силу с 01.05</w:t>
      </w:r>
      <w:r>
        <w:rPr>
          <w:rStyle w:val="20"/>
        </w:rPr>
        <w:t>.2018 года</w:t>
      </w:r>
    </w:p>
    <w:p w:rsidR="006451C8" w:rsidRDefault="006451C8" w:rsidP="00EC4E9B">
      <w:pPr>
        <w:rPr>
          <w:sz w:val="28"/>
          <w:szCs w:val="28"/>
        </w:rPr>
      </w:pPr>
    </w:p>
    <w:p w:rsidR="006451C8" w:rsidRDefault="006451C8" w:rsidP="00EC4E9B">
      <w:pPr>
        <w:rPr>
          <w:sz w:val="28"/>
          <w:szCs w:val="28"/>
        </w:rPr>
      </w:pPr>
    </w:p>
    <w:p w:rsidR="006451C8" w:rsidRDefault="006451C8" w:rsidP="00A01AEA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Pr="006451C8" w:rsidRDefault="006451C8" w:rsidP="006451C8"/>
    <w:p w:rsidR="006451C8" w:rsidRDefault="006451C8" w:rsidP="006451C8"/>
    <w:p w:rsidR="006451C8" w:rsidRDefault="006451C8" w:rsidP="006451C8"/>
    <w:p w:rsidR="006451C8" w:rsidRPr="00614ACC" w:rsidRDefault="006451C8" w:rsidP="006451C8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Pr="005A5619">
        <w:t>Севрюкаево</w:t>
      </w:r>
      <w:r w:rsidRPr="00614ACC">
        <w:t xml:space="preserve"> </w:t>
      </w:r>
    </w:p>
    <w:p w:rsidR="006451C8" w:rsidRPr="00614ACC" w:rsidRDefault="006451C8" w:rsidP="006451C8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51C8" w:rsidRPr="00614ACC" w:rsidRDefault="006451C8" w:rsidP="006451C8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Pr="006451C8" w:rsidRDefault="001A5E74" w:rsidP="006451C8"/>
    <w:sectPr w:rsidR="001A5E74" w:rsidRPr="006451C8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86665"/>
    <w:rsid w:val="000E1B68"/>
    <w:rsid w:val="00133B86"/>
    <w:rsid w:val="00140912"/>
    <w:rsid w:val="001A5E74"/>
    <w:rsid w:val="0021138D"/>
    <w:rsid w:val="002B52C7"/>
    <w:rsid w:val="003007EE"/>
    <w:rsid w:val="0032758B"/>
    <w:rsid w:val="00337876"/>
    <w:rsid w:val="00353126"/>
    <w:rsid w:val="00370C32"/>
    <w:rsid w:val="00395CFC"/>
    <w:rsid w:val="003A5F6E"/>
    <w:rsid w:val="00415D79"/>
    <w:rsid w:val="004177D1"/>
    <w:rsid w:val="004B3ADB"/>
    <w:rsid w:val="004E0315"/>
    <w:rsid w:val="00522667"/>
    <w:rsid w:val="00552140"/>
    <w:rsid w:val="00565F5E"/>
    <w:rsid w:val="00570B7C"/>
    <w:rsid w:val="0058575E"/>
    <w:rsid w:val="005A5619"/>
    <w:rsid w:val="005D0019"/>
    <w:rsid w:val="005D5A86"/>
    <w:rsid w:val="00614ACC"/>
    <w:rsid w:val="0064300C"/>
    <w:rsid w:val="006451C8"/>
    <w:rsid w:val="006B580F"/>
    <w:rsid w:val="006E1A61"/>
    <w:rsid w:val="006E284B"/>
    <w:rsid w:val="006F1B79"/>
    <w:rsid w:val="00724741"/>
    <w:rsid w:val="007B29D0"/>
    <w:rsid w:val="00811D6F"/>
    <w:rsid w:val="00835E41"/>
    <w:rsid w:val="008615DA"/>
    <w:rsid w:val="008C1AAF"/>
    <w:rsid w:val="00922D2F"/>
    <w:rsid w:val="009836AF"/>
    <w:rsid w:val="00A01AEA"/>
    <w:rsid w:val="00A16A6E"/>
    <w:rsid w:val="00AE7D44"/>
    <w:rsid w:val="00AF71D1"/>
    <w:rsid w:val="00B57054"/>
    <w:rsid w:val="00B76E0F"/>
    <w:rsid w:val="00C11BE3"/>
    <w:rsid w:val="00C424D6"/>
    <w:rsid w:val="00C45134"/>
    <w:rsid w:val="00C51BD0"/>
    <w:rsid w:val="00C7670F"/>
    <w:rsid w:val="00C81A99"/>
    <w:rsid w:val="00C91798"/>
    <w:rsid w:val="00CD6CAE"/>
    <w:rsid w:val="00CF49CF"/>
    <w:rsid w:val="00D15A3F"/>
    <w:rsid w:val="00D46283"/>
    <w:rsid w:val="00D650D1"/>
    <w:rsid w:val="00D7583A"/>
    <w:rsid w:val="00D80081"/>
    <w:rsid w:val="00DA2BE7"/>
    <w:rsid w:val="00DC0BED"/>
    <w:rsid w:val="00E53CCB"/>
    <w:rsid w:val="00EC4CCE"/>
    <w:rsid w:val="00EC4E9B"/>
    <w:rsid w:val="00F14770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  <w:style w:type="character" w:customStyle="1" w:styleId="2">
    <w:name w:val="Основной текст (2)_"/>
    <w:basedOn w:val="a0"/>
    <w:rsid w:val="006451C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0">
    <w:name w:val="Основной текст (2)"/>
    <w:basedOn w:val="2"/>
    <w:rsid w:val="006451C8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7">
    <w:name w:val="Основной текст (7)_"/>
    <w:basedOn w:val="a0"/>
    <w:rsid w:val="006451C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70">
    <w:name w:val="Основной текст (7)"/>
    <w:basedOn w:val="7"/>
    <w:rsid w:val="006451C8"/>
    <w:rPr>
      <w:color w:val="000000"/>
      <w:spacing w:val="0"/>
      <w:w w:val="100"/>
      <w:position w:val="0"/>
      <w:sz w:val="24"/>
      <w:szCs w:val="24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2018-05-16T06:45:00Z</cp:lastPrinted>
  <dcterms:created xsi:type="dcterms:W3CDTF">2018-05-16T07:02:00Z</dcterms:created>
  <dcterms:modified xsi:type="dcterms:W3CDTF">2018-05-16T07:02:00Z</dcterms:modified>
</cp:coreProperties>
</file>