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729D" w:rsidRPr="009D3A4A" w:rsidRDefault="005E729D" w:rsidP="002905D2">
      <w:pPr>
        <w:jc w:val="center"/>
        <w:rPr>
          <w:rFonts w:ascii="Times New Roman" w:hAnsi="Times New Roman" w:cs="Times New Roman"/>
          <w:sz w:val="24"/>
        </w:rPr>
      </w:pPr>
      <w:r w:rsidRPr="009D3A4A">
        <w:rPr>
          <w:rFonts w:ascii="Times New Roman" w:hAnsi="Times New Roman" w:cs="Times New Roman"/>
          <w:noProof/>
          <w:sz w:val="24"/>
          <w:lang w:eastAsia="ru-RU" w:bidi="ar-SA"/>
        </w:rPr>
        <w:drawing>
          <wp:inline distT="0" distB="0" distL="0" distR="0">
            <wp:extent cx="624840" cy="784860"/>
            <wp:effectExtent l="0" t="0" r="3810" b="0"/>
            <wp:docPr id="1" name="Рисунок 1" descr="Ставропольский р-н (герб)штри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Ставропольский р-н (герб)штрих"/>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24840" cy="784860"/>
                    </a:xfrm>
                    <a:prstGeom prst="rect">
                      <a:avLst/>
                    </a:prstGeom>
                    <a:noFill/>
                    <a:ln>
                      <a:noFill/>
                    </a:ln>
                  </pic:spPr>
                </pic:pic>
              </a:graphicData>
            </a:graphic>
          </wp:inline>
        </w:drawing>
      </w:r>
    </w:p>
    <w:p w:rsidR="005E729D" w:rsidRPr="009D3A4A" w:rsidRDefault="005E729D" w:rsidP="005E729D">
      <w:pPr>
        <w:jc w:val="center"/>
        <w:rPr>
          <w:rFonts w:ascii="Times New Roman" w:hAnsi="Times New Roman" w:cs="Times New Roman"/>
          <w:b/>
          <w:sz w:val="24"/>
        </w:rPr>
      </w:pPr>
      <w:r w:rsidRPr="009D3A4A">
        <w:rPr>
          <w:rFonts w:ascii="Times New Roman" w:hAnsi="Times New Roman" w:cs="Times New Roman"/>
          <w:b/>
          <w:sz w:val="24"/>
        </w:rPr>
        <w:t>Российская Федерация</w:t>
      </w:r>
    </w:p>
    <w:p w:rsidR="005E729D" w:rsidRPr="009D3A4A" w:rsidRDefault="005E729D" w:rsidP="005E729D">
      <w:pPr>
        <w:jc w:val="center"/>
        <w:rPr>
          <w:rFonts w:ascii="Times New Roman" w:hAnsi="Times New Roman" w:cs="Times New Roman"/>
          <w:b/>
          <w:sz w:val="24"/>
        </w:rPr>
      </w:pPr>
      <w:r w:rsidRPr="009D3A4A">
        <w:rPr>
          <w:rFonts w:ascii="Times New Roman" w:hAnsi="Times New Roman" w:cs="Times New Roman"/>
          <w:b/>
          <w:sz w:val="24"/>
        </w:rPr>
        <w:t>Самарская область</w:t>
      </w:r>
    </w:p>
    <w:p w:rsidR="005E729D" w:rsidRPr="009D3A4A" w:rsidRDefault="005E729D" w:rsidP="005E729D">
      <w:pPr>
        <w:jc w:val="center"/>
        <w:rPr>
          <w:rFonts w:ascii="Times New Roman" w:hAnsi="Times New Roman" w:cs="Times New Roman"/>
          <w:b/>
          <w:sz w:val="24"/>
        </w:rPr>
      </w:pPr>
      <w:r w:rsidRPr="009D3A4A">
        <w:rPr>
          <w:rFonts w:ascii="Times New Roman" w:hAnsi="Times New Roman" w:cs="Times New Roman"/>
          <w:b/>
          <w:sz w:val="24"/>
        </w:rPr>
        <w:t>АДМИНИСТРАЦИЯ</w:t>
      </w:r>
    </w:p>
    <w:p w:rsidR="005E729D" w:rsidRPr="009D3A4A" w:rsidRDefault="005E729D" w:rsidP="005E729D">
      <w:pPr>
        <w:jc w:val="center"/>
        <w:rPr>
          <w:rFonts w:ascii="Times New Roman" w:hAnsi="Times New Roman" w:cs="Times New Roman"/>
          <w:b/>
          <w:sz w:val="24"/>
        </w:rPr>
      </w:pPr>
      <w:r w:rsidRPr="009D3A4A">
        <w:rPr>
          <w:rFonts w:ascii="Times New Roman" w:hAnsi="Times New Roman" w:cs="Times New Roman"/>
          <w:b/>
          <w:sz w:val="24"/>
        </w:rPr>
        <w:t>СЕЛЬСКОГО ПОСЕЛЕНИЯ СЕВРЮКАЕВО</w:t>
      </w:r>
    </w:p>
    <w:p w:rsidR="005E729D" w:rsidRPr="009D3A4A" w:rsidRDefault="005E729D" w:rsidP="005E729D">
      <w:pPr>
        <w:jc w:val="center"/>
        <w:rPr>
          <w:rFonts w:ascii="Times New Roman" w:hAnsi="Times New Roman" w:cs="Times New Roman"/>
          <w:b/>
          <w:sz w:val="24"/>
        </w:rPr>
      </w:pPr>
      <w:r w:rsidRPr="009D3A4A">
        <w:rPr>
          <w:rFonts w:ascii="Times New Roman" w:hAnsi="Times New Roman" w:cs="Times New Roman"/>
          <w:b/>
          <w:sz w:val="24"/>
        </w:rPr>
        <w:t>МУНИЦИПАЛЬНОГО РАЙОНА</w:t>
      </w:r>
    </w:p>
    <w:p w:rsidR="005E729D" w:rsidRPr="009D3A4A" w:rsidRDefault="005E729D" w:rsidP="005E729D">
      <w:pPr>
        <w:jc w:val="center"/>
        <w:rPr>
          <w:rFonts w:ascii="Times New Roman" w:hAnsi="Times New Roman" w:cs="Times New Roman"/>
          <w:b/>
          <w:sz w:val="24"/>
        </w:rPr>
      </w:pPr>
      <w:r w:rsidRPr="009D3A4A">
        <w:rPr>
          <w:rFonts w:ascii="Times New Roman" w:hAnsi="Times New Roman" w:cs="Times New Roman"/>
          <w:b/>
          <w:sz w:val="24"/>
        </w:rPr>
        <w:t>СТАВРОПОЛЬСКИЙ</w:t>
      </w:r>
    </w:p>
    <w:p w:rsidR="005E729D" w:rsidRPr="009D3A4A" w:rsidRDefault="005E729D" w:rsidP="005E729D">
      <w:pPr>
        <w:jc w:val="center"/>
        <w:rPr>
          <w:rFonts w:ascii="Times New Roman" w:hAnsi="Times New Roman" w:cs="Times New Roman"/>
          <w:b/>
          <w:sz w:val="24"/>
        </w:rPr>
      </w:pPr>
      <w:r w:rsidRPr="009D3A4A">
        <w:rPr>
          <w:rFonts w:ascii="Times New Roman" w:hAnsi="Times New Roman" w:cs="Times New Roman"/>
          <w:b/>
          <w:sz w:val="24"/>
        </w:rPr>
        <w:t>САМАРСКОЙ ОБЛАСТИ</w:t>
      </w:r>
    </w:p>
    <w:p w:rsidR="005E729D" w:rsidRPr="009D3A4A" w:rsidRDefault="005E729D" w:rsidP="005E729D">
      <w:pPr>
        <w:jc w:val="center"/>
        <w:rPr>
          <w:rFonts w:ascii="Times New Roman" w:hAnsi="Times New Roman" w:cs="Times New Roman"/>
          <w:b/>
          <w:sz w:val="24"/>
        </w:rPr>
      </w:pPr>
    </w:p>
    <w:p w:rsidR="005E729D" w:rsidRPr="009D3A4A" w:rsidRDefault="009D3A4A" w:rsidP="009D3A4A">
      <w:pPr>
        <w:jc w:val="center"/>
        <w:rPr>
          <w:rFonts w:ascii="Times New Roman" w:hAnsi="Times New Roman" w:cs="Times New Roman"/>
          <w:b/>
          <w:sz w:val="24"/>
        </w:rPr>
      </w:pPr>
      <w:r w:rsidRPr="009D3A4A">
        <w:rPr>
          <w:rFonts w:ascii="Times New Roman" w:hAnsi="Times New Roman" w:cs="Times New Roman"/>
          <w:b/>
          <w:sz w:val="24"/>
        </w:rPr>
        <w:t>ПОСТАНОВЛЕНИЕ</w:t>
      </w:r>
    </w:p>
    <w:p w:rsidR="005E729D" w:rsidRPr="009D3A4A" w:rsidRDefault="005E729D" w:rsidP="009D3A4A">
      <w:pPr>
        <w:jc w:val="center"/>
        <w:rPr>
          <w:rFonts w:ascii="Times New Roman" w:hAnsi="Times New Roman" w:cs="Times New Roman"/>
          <w:sz w:val="24"/>
        </w:rPr>
      </w:pPr>
    </w:p>
    <w:p w:rsidR="005E729D" w:rsidRPr="009D3A4A" w:rsidRDefault="005E729D" w:rsidP="009D3A4A">
      <w:pPr>
        <w:jc w:val="center"/>
        <w:rPr>
          <w:rFonts w:ascii="Times New Roman" w:hAnsi="Times New Roman" w:cs="Times New Roman"/>
          <w:sz w:val="24"/>
        </w:rPr>
      </w:pPr>
    </w:p>
    <w:p w:rsidR="005E729D" w:rsidRPr="009D3A4A" w:rsidRDefault="009D3A4A" w:rsidP="009D3A4A">
      <w:pPr>
        <w:ind w:firstLine="709"/>
        <w:jc w:val="center"/>
        <w:rPr>
          <w:rFonts w:ascii="Times New Roman" w:hAnsi="Times New Roman" w:cs="Times New Roman"/>
          <w:b/>
          <w:sz w:val="24"/>
        </w:rPr>
      </w:pPr>
      <w:r w:rsidRPr="009D3A4A">
        <w:rPr>
          <w:rFonts w:ascii="Times New Roman" w:hAnsi="Times New Roman" w:cs="Times New Roman"/>
          <w:b/>
          <w:sz w:val="24"/>
        </w:rPr>
        <w:t>№ 36</w:t>
      </w:r>
      <w:r w:rsidR="005E729D" w:rsidRPr="009D3A4A">
        <w:rPr>
          <w:rFonts w:ascii="Times New Roman" w:hAnsi="Times New Roman" w:cs="Times New Roman"/>
          <w:b/>
          <w:sz w:val="24"/>
        </w:rPr>
        <w:t xml:space="preserve">                                                 </w:t>
      </w:r>
      <w:r w:rsidRPr="009D3A4A">
        <w:rPr>
          <w:rFonts w:ascii="Times New Roman" w:hAnsi="Times New Roman" w:cs="Times New Roman"/>
          <w:b/>
          <w:sz w:val="24"/>
        </w:rPr>
        <w:t xml:space="preserve">                             </w:t>
      </w:r>
      <w:r w:rsidR="005E729D" w:rsidRPr="009D3A4A">
        <w:rPr>
          <w:rFonts w:ascii="Times New Roman" w:hAnsi="Times New Roman" w:cs="Times New Roman"/>
          <w:b/>
          <w:sz w:val="24"/>
        </w:rPr>
        <w:t xml:space="preserve"> </w:t>
      </w:r>
      <w:r w:rsidRPr="009D3A4A">
        <w:rPr>
          <w:rFonts w:ascii="Times New Roman" w:hAnsi="Times New Roman" w:cs="Times New Roman"/>
          <w:b/>
          <w:sz w:val="24"/>
        </w:rPr>
        <w:t xml:space="preserve">           </w:t>
      </w:r>
      <w:proofErr w:type="gramStart"/>
      <w:r w:rsidRPr="009D3A4A">
        <w:rPr>
          <w:rFonts w:ascii="Times New Roman" w:hAnsi="Times New Roman" w:cs="Times New Roman"/>
          <w:b/>
          <w:sz w:val="24"/>
        </w:rPr>
        <w:t>от  23</w:t>
      </w:r>
      <w:proofErr w:type="gramEnd"/>
      <w:r w:rsidRPr="009D3A4A">
        <w:rPr>
          <w:rFonts w:ascii="Times New Roman" w:hAnsi="Times New Roman" w:cs="Times New Roman"/>
          <w:b/>
          <w:sz w:val="24"/>
        </w:rPr>
        <w:t>.09.2019года</w:t>
      </w:r>
    </w:p>
    <w:p w:rsidR="005E729D" w:rsidRPr="009D3A4A" w:rsidRDefault="005E729D" w:rsidP="009D3A4A">
      <w:pPr>
        <w:jc w:val="center"/>
        <w:rPr>
          <w:rFonts w:ascii="Times New Roman" w:hAnsi="Times New Roman" w:cs="Times New Roman"/>
          <w:b/>
          <w:bCs/>
          <w:sz w:val="24"/>
        </w:rPr>
      </w:pPr>
      <w:bookmarkStart w:id="0" w:name="_GoBack"/>
      <w:bookmarkEnd w:id="0"/>
    </w:p>
    <w:p w:rsidR="005E729D" w:rsidRPr="009D3A4A" w:rsidRDefault="005E729D" w:rsidP="009D3A4A">
      <w:pPr>
        <w:jc w:val="center"/>
        <w:rPr>
          <w:rFonts w:ascii="Times New Roman" w:hAnsi="Times New Roman" w:cs="Times New Roman"/>
          <w:b/>
          <w:bCs/>
          <w:sz w:val="24"/>
        </w:rPr>
      </w:pPr>
    </w:p>
    <w:p w:rsidR="005E729D" w:rsidRPr="009D3A4A" w:rsidRDefault="005E729D" w:rsidP="009D3A4A">
      <w:pPr>
        <w:jc w:val="center"/>
        <w:rPr>
          <w:rFonts w:ascii="Times New Roman" w:hAnsi="Times New Roman" w:cs="Times New Roman"/>
          <w:b/>
          <w:bCs/>
          <w:sz w:val="24"/>
        </w:rPr>
      </w:pPr>
      <w:r w:rsidRPr="009D3A4A">
        <w:rPr>
          <w:rFonts w:ascii="Times New Roman" w:hAnsi="Times New Roman" w:cs="Times New Roman"/>
          <w:b/>
          <w:bCs/>
          <w:sz w:val="24"/>
        </w:rPr>
        <w:t xml:space="preserve">О внесении </w:t>
      </w:r>
      <w:proofErr w:type="gramStart"/>
      <w:r w:rsidRPr="009D3A4A">
        <w:rPr>
          <w:rFonts w:ascii="Times New Roman" w:hAnsi="Times New Roman" w:cs="Times New Roman"/>
          <w:b/>
          <w:bCs/>
          <w:sz w:val="24"/>
        </w:rPr>
        <w:t>изменений  в</w:t>
      </w:r>
      <w:proofErr w:type="gramEnd"/>
      <w:r w:rsidRPr="009D3A4A">
        <w:rPr>
          <w:rFonts w:ascii="Times New Roman" w:hAnsi="Times New Roman" w:cs="Times New Roman"/>
          <w:b/>
          <w:bCs/>
          <w:sz w:val="24"/>
        </w:rPr>
        <w:t xml:space="preserve"> постановление администрации сельского поселения Севрюкаево муниципального района Ставропольский от 17.04.2018г.  №</w:t>
      </w:r>
      <w:proofErr w:type="gramStart"/>
      <w:r w:rsidRPr="009D3A4A">
        <w:rPr>
          <w:rFonts w:ascii="Times New Roman" w:hAnsi="Times New Roman" w:cs="Times New Roman"/>
          <w:b/>
          <w:bCs/>
          <w:sz w:val="24"/>
        </w:rPr>
        <w:t>14  «</w:t>
      </w:r>
      <w:proofErr w:type="gramEnd"/>
      <w:r w:rsidRPr="009D3A4A">
        <w:rPr>
          <w:rFonts w:ascii="Times New Roman" w:hAnsi="Times New Roman" w:cs="Times New Roman"/>
          <w:b/>
          <w:bCs/>
          <w:sz w:val="24"/>
        </w:rPr>
        <w:t>Об  утверждении административного регламента «Предоставление муниципальной услуги по присвоению или аннулированию адресов».</w:t>
      </w:r>
    </w:p>
    <w:p w:rsidR="005E729D" w:rsidRPr="009D3A4A" w:rsidRDefault="005E729D" w:rsidP="009D3A4A">
      <w:pPr>
        <w:jc w:val="center"/>
        <w:rPr>
          <w:rFonts w:ascii="Times New Roman" w:hAnsi="Times New Roman" w:cs="Times New Roman"/>
          <w:b/>
          <w:bCs/>
          <w:sz w:val="24"/>
        </w:rPr>
      </w:pPr>
    </w:p>
    <w:p w:rsidR="005E729D" w:rsidRPr="009D3A4A" w:rsidRDefault="005E729D" w:rsidP="009D3A4A">
      <w:pPr>
        <w:jc w:val="center"/>
        <w:rPr>
          <w:rFonts w:ascii="Times New Roman" w:hAnsi="Times New Roman" w:cs="Times New Roman"/>
          <w:b/>
          <w:bCs/>
          <w:sz w:val="24"/>
        </w:rPr>
      </w:pPr>
    </w:p>
    <w:p w:rsidR="005E729D" w:rsidRPr="009D3A4A" w:rsidRDefault="005E729D" w:rsidP="009D3A4A">
      <w:pPr>
        <w:ind w:firstLine="567"/>
        <w:rPr>
          <w:rFonts w:ascii="Times New Roman" w:hAnsi="Times New Roman" w:cs="Times New Roman"/>
          <w:sz w:val="24"/>
        </w:rPr>
      </w:pPr>
      <w:r w:rsidRPr="009D3A4A">
        <w:rPr>
          <w:rFonts w:ascii="Times New Roman" w:hAnsi="Times New Roman" w:cs="Times New Roman"/>
          <w:sz w:val="24"/>
        </w:rPr>
        <w:t xml:space="preserve">       С целью приведения в соответствие действующему законодательству, руководствуясь Федеральным законом от 27.07.2010 N 210-</w:t>
      </w:r>
      <w:proofErr w:type="gramStart"/>
      <w:r w:rsidRPr="009D3A4A">
        <w:rPr>
          <w:rFonts w:ascii="Times New Roman" w:hAnsi="Times New Roman" w:cs="Times New Roman"/>
          <w:sz w:val="24"/>
        </w:rPr>
        <w:t>ФЗ  «</w:t>
      </w:r>
      <w:proofErr w:type="gramEnd"/>
      <w:r w:rsidRPr="009D3A4A">
        <w:rPr>
          <w:rFonts w:ascii="Times New Roman" w:hAnsi="Times New Roman" w:cs="Times New Roman"/>
          <w:sz w:val="24"/>
        </w:rPr>
        <w:t xml:space="preserve">Об организации предоставления государственных и муниципальных услуг», Уставом </w:t>
      </w:r>
      <w:r w:rsidRPr="009D3A4A">
        <w:rPr>
          <w:rFonts w:ascii="Times New Roman" w:hAnsi="Times New Roman" w:cs="Times New Roman"/>
          <w:bCs/>
          <w:sz w:val="24"/>
        </w:rPr>
        <w:t>сельского поселения</w:t>
      </w:r>
      <w:r w:rsidRPr="009D3A4A">
        <w:rPr>
          <w:rFonts w:ascii="Times New Roman" w:hAnsi="Times New Roman" w:cs="Times New Roman"/>
          <w:b/>
          <w:bCs/>
          <w:sz w:val="24"/>
        </w:rPr>
        <w:t xml:space="preserve"> </w:t>
      </w:r>
      <w:r w:rsidRPr="009D3A4A">
        <w:rPr>
          <w:rFonts w:ascii="Times New Roman" w:hAnsi="Times New Roman" w:cs="Times New Roman"/>
          <w:bCs/>
          <w:sz w:val="24"/>
        </w:rPr>
        <w:t xml:space="preserve">Севрюкаево </w:t>
      </w:r>
      <w:r w:rsidRPr="009D3A4A">
        <w:rPr>
          <w:rFonts w:ascii="Times New Roman" w:hAnsi="Times New Roman" w:cs="Times New Roman"/>
          <w:sz w:val="24"/>
        </w:rPr>
        <w:t>муниципального района Ставропольский, администрация муниципального района Ставропольский постановляет:</w:t>
      </w:r>
    </w:p>
    <w:p w:rsidR="005E729D" w:rsidRPr="009D3A4A" w:rsidRDefault="005E729D" w:rsidP="009D3A4A">
      <w:pPr>
        <w:ind w:firstLine="567"/>
        <w:rPr>
          <w:rFonts w:ascii="Times New Roman" w:hAnsi="Times New Roman" w:cs="Times New Roman"/>
          <w:sz w:val="24"/>
        </w:rPr>
      </w:pPr>
    </w:p>
    <w:p w:rsidR="005E729D" w:rsidRPr="009D3A4A" w:rsidRDefault="005E729D" w:rsidP="009D3A4A">
      <w:pPr>
        <w:numPr>
          <w:ilvl w:val="0"/>
          <w:numId w:val="1"/>
        </w:numPr>
        <w:ind w:left="0" w:firstLine="567"/>
        <w:rPr>
          <w:rFonts w:ascii="Times New Roman" w:hAnsi="Times New Roman" w:cs="Times New Roman"/>
          <w:sz w:val="24"/>
        </w:rPr>
      </w:pPr>
      <w:r w:rsidRPr="009D3A4A">
        <w:rPr>
          <w:rFonts w:ascii="Times New Roman" w:hAnsi="Times New Roman" w:cs="Times New Roman"/>
          <w:sz w:val="24"/>
        </w:rPr>
        <w:t xml:space="preserve">Внести следующие изменения в </w:t>
      </w:r>
      <w:proofErr w:type="gramStart"/>
      <w:r w:rsidRPr="009D3A4A">
        <w:rPr>
          <w:rFonts w:ascii="Times New Roman" w:hAnsi="Times New Roman" w:cs="Times New Roman"/>
          <w:sz w:val="24"/>
        </w:rPr>
        <w:t>постановление  администрации</w:t>
      </w:r>
      <w:proofErr w:type="gramEnd"/>
      <w:r w:rsidRPr="009D3A4A">
        <w:rPr>
          <w:rFonts w:ascii="Times New Roman" w:hAnsi="Times New Roman" w:cs="Times New Roman"/>
          <w:bCs/>
          <w:sz w:val="24"/>
        </w:rPr>
        <w:t xml:space="preserve"> сельского поселения Севрюкаево</w:t>
      </w:r>
      <w:r w:rsidRPr="009D3A4A">
        <w:rPr>
          <w:rFonts w:ascii="Times New Roman" w:hAnsi="Times New Roman" w:cs="Times New Roman"/>
          <w:b/>
          <w:bCs/>
          <w:sz w:val="24"/>
        </w:rPr>
        <w:t xml:space="preserve"> </w:t>
      </w:r>
      <w:r w:rsidRPr="009D3A4A">
        <w:rPr>
          <w:rFonts w:ascii="Times New Roman" w:hAnsi="Times New Roman" w:cs="Times New Roman"/>
          <w:sz w:val="24"/>
        </w:rPr>
        <w:t xml:space="preserve"> муниципального района Ставропольский от </w:t>
      </w:r>
      <w:r w:rsidRPr="009D3A4A">
        <w:rPr>
          <w:rFonts w:ascii="Times New Roman" w:hAnsi="Times New Roman" w:cs="Times New Roman"/>
          <w:bCs/>
          <w:sz w:val="24"/>
        </w:rPr>
        <w:t>17.04.2018г. №14 «Об утверждении административного регламента по предоставлению муниципальной услуги  по присвоению или аннулированию адресов»</w:t>
      </w:r>
      <w:r w:rsidRPr="009D3A4A">
        <w:rPr>
          <w:rFonts w:ascii="Times New Roman" w:hAnsi="Times New Roman" w:cs="Times New Roman"/>
          <w:sz w:val="24"/>
        </w:rPr>
        <w:t>:</w:t>
      </w:r>
    </w:p>
    <w:p w:rsidR="005E729D" w:rsidRPr="009D3A4A" w:rsidRDefault="005E729D" w:rsidP="009D3A4A">
      <w:pPr>
        <w:ind w:firstLine="567"/>
        <w:rPr>
          <w:rFonts w:ascii="Times New Roman" w:hAnsi="Times New Roman" w:cs="Times New Roman"/>
          <w:color w:val="000000"/>
          <w:sz w:val="24"/>
          <w:shd w:val="clear" w:color="auto" w:fill="FFFFFF"/>
        </w:rPr>
      </w:pPr>
    </w:p>
    <w:p w:rsidR="005E729D" w:rsidRPr="009D3A4A" w:rsidRDefault="005E729D" w:rsidP="009D3A4A">
      <w:pPr>
        <w:numPr>
          <w:ilvl w:val="1"/>
          <w:numId w:val="1"/>
        </w:numPr>
        <w:ind w:left="0" w:firstLine="567"/>
        <w:rPr>
          <w:rFonts w:ascii="Times New Roman" w:hAnsi="Times New Roman" w:cs="Times New Roman"/>
          <w:color w:val="000000"/>
          <w:sz w:val="24"/>
          <w:shd w:val="clear" w:color="auto" w:fill="FFFFFF"/>
        </w:rPr>
      </w:pPr>
      <w:r w:rsidRPr="009D3A4A">
        <w:rPr>
          <w:rFonts w:ascii="Times New Roman" w:hAnsi="Times New Roman" w:cs="Times New Roman"/>
          <w:sz w:val="24"/>
        </w:rPr>
        <w:t xml:space="preserve">Пункт 2.15. Административного </w:t>
      </w:r>
      <w:proofErr w:type="gramStart"/>
      <w:r w:rsidRPr="009D3A4A">
        <w:rPr>
          <w:rFonts w:ascii="Times New Roman" w:hAnsi="Times New Roman" w:cs="Times New Roman"/>
          <w:sz w:val="24"/>
        </w:rPr>
        <w:t>регламента  дополнить</w:t>
      </w:r>
      <w:proofErr w:type="gramEnd"/>
      <w:r w:rsidRPr="009D3A4A">
        <w:rPr>
          <w:rFonts w:ascii="Times New Roman" w:hAnsi="Times New Roman" w:cs="Times New Roman"/>
          <w:sz w:val="24"/>
        </w:rPr>
        <w:t xml:space="preserve"> словами:  «</w:t>
      </w:r>
      <w:r w:rsidRPr="009D3A4A">
        <w:rPr>
          <w:rFonts w:ascii="Times New Roman" w:eastAsia="Times New Roman" w:hAnsi="Times New Roman" w:cs="Times New Roman"/>
          <w:kern w:val="0"/>
          <w:sz w:val="24"/>
          <w:lang w:eastAsia="ru-RU" w:bidi="ar-SA"/>
        </w:rPr>
        <w:t>В случае внесения изменений в выданный по результатам предоставления государственной или муниципальн</w:t>
      </w:r>
      <w:r w:rsidR="00FC4AE9" w:rsidRPr="009D3A4A">
        <w:rPr>
          <w:rFonts w:ascii="Times New Roman" w:eastAsia="Times New Roman" w:hAnsi="Times New Roman" w:cs="Times New Roman"/>
          <w:kern w:val="0"/>
          <w:sz w:val="24"/>
          <w:lang w:eastAsia="ru-RU" w:bidi="ar-SA"/>
        </w:rPr>
        <w:t>ой услуги документ, направленный</w:t>
      </w:r>
      <w:r w:rsidRPr="009D3A4A">
        <w:rPr>
          <w:rFonts w:ascii="Times New Roman" w:eastAsia="Times New Roman" w:hAnsi="Times New Roman" w:cs="Times New Roman"/>
          <w:kern w:val="0"/>
          <w:sz w:val="24"/>
          <w:lang w:eastAsia="ru-RU" w:bidi="ar-SA"/>
        </w:rPr>
        <w:t xml:space="preserve"> на исправление ошибок, допущенных по вине органа и (или) должностного лица, многофункционального центра и (или) работника многофункционального центра, плата с заявителя не взимается.»</w:t>
      </w:r>
    </w:p>
    <w:p w:rsidR="005E729D" w:rsidRPr="009D3A4A" w:rsidRDefault="005E729D" w:rsidP="009D3A4A">
      <w:pPr>
        <w:pStyle w:val="a4"/>
        <w:ind w:left="0" w:firstLine="567"/>
        <w:rPr>
          <w:rFonts w:ascii="Times New Roman" w:hAnsi="Times New Roman" w:cs="Times New Roman"/>
          <w:color w:val="000000"/>
          <w:sz w:val="24"/>
          <w:shd w:val="clear" w:color="auto" w:fill="FFFFFF"/>
        </w:rPr>
      </w:pPr>
    </w:p>
    <w:p w:rsidR="005E729D" w:rsidRPr="009D3A4A" w:rsidRDefault="00CD4E82" w:rsidP="009D3A4A">
      <w:pPr>
        <w:numPr>
          <w:ilvl w:val="1"/>
          <w:numId w:val="1"/>
        </w:numPr>
        <w:ind w:left="0" w:firstLine="567"/>
        <w:rPr>
          <w:rFonts w:ascii="Times New Roman" w:hAnsi="Times New Roman" w:cs="Times New Roman"/>
          <w:color w:val="000000"/>
          <w:sz w:val="24"/>
          <w:shd w:val="clear" w:color="auto" w:fill="FFFFFF"/>
        </w:rPr>
      </w:pPr>
      <w:r w:rsidRPr="009D3A4A">
        <w:rPr>
          <w:rFonts w:ascii="Times New Roman" w:hAnsi="Times New Roman" w:cs="Times New Roman"/>
          <w:sz w:val="24"/>
        </w:rPr>
        <w:t>Пункт 2.6</w:t>
      </w:r>
      <w:r w:rsidR="005E729D" w:rsidRPr="009D3A4A">
        <w:rPr>
          <w:rFonts w:ascii="Times New Roman" w:hAnsi="Times New Roman" w:cs="Times New Roman"/>
          <w:sz w:val="24"/>
        </w:rPr>
        <w:t xml:space="preserve">. Административного </w:t>
      </w:r>
      <w:proofErr w:type="gramStart"/>
      <w:r w:rsidR="005E729D" w:rsidRPr="009D3A4A">
        <w:rPr>
          <w:rFonts w:ascii="Times New Roman" w:hAnsi="Times New Roman" w:cs="Times New Roman"/>
          <w:sz w:val="24"/>
        </w:rPr>
        <w:t>регламента  дополнить</w:t>
      </w:r>
      <w:proofErr w:type="gramEnd"/>
      <w:r w:rsidR="005E729D" w:rsidRPr="009D3A4A">
        <w:rPr>
          <w:rFonts w:ascii="Times New Roman" w:hAnsi="Times New Roman" w:cs="Times New Roman"/>
          <w:sz w:val="24"/>
        </w:rPr>
        <w:t xml:space="preserve"> словами: «Не допускается требовать от заявителя предоставлениях иных докум</w:t>
      </w:r>
      <w:r w:rsidRPr="009D3A4A">
        <w:rPr>
          <w:rFonts w:ascii="Times New Roman" w:hAnsi="Times New Roman" w:cs="Times New Roman"/>
          <w:sz w:val="24"/>
        </w:rPr>
        <w:t>ентов, не указанных в пункте 2.6</w:t>
      </w:r>
      <w:r w:rsidR="005E729D" w:rsidRPr="009D3A4A">
        <w:rPr>
          <w:rFonts w:ascii="Times New Roman" w:hAnsi="Times New Roman" w:cs="Times New Roman"/>
          <w:sz w:val="24"/>
        </w:rPr>
        <w:t>. Административного регламента.»</w:t>
      </w:r>
    </w:p>
    <w:p w:rsidR="005E729D" w:rsidRPr="009D3A4A" w:rsidRDefault="005E729D" w:rsidP="009D3A4A">
      <w:pPr>
        <w:ind w:firstLine="567"/>
        <w:rPr>
          <w:rFonts w:ascii="Times New Roman" w:hAnsi="Times New Roman" w:cs="Times New Roman"/>
          <w:color w:val="000000"/>
          <w:sz w:val="24"/>
          <w:shd w:val="clear" w:color="auto" w:fill="FFFFFF"/>
        </w:rPr>
      </w:pPr>
    </w:p>
    <w:p w:rsidR="005E729D" w:rsidRPr="009D3A4A" w:rsidRDefault="005E729D" w:rsidP="009D3A4A">
      <w:pPr>
        <w:numPr>
          <w:ilvl w:val="1"/>
          <w:numId w:val="1"/>
        </w:numPr>
        <w:ind w:left="0" w:firstLine="567"/>
        <w:rPr>
          <w:rFonts w:ascii="Times New Roman" w:hAnsi="Times New Roman" w:cs="Times New Roman"/>
          <w:color w:val="000000"/>
          <w:sz w:val="24"/>
          <w:shd w:val="clear" w:color="auto" w:fill="FFFFFF"/>
        </w:rPr>
      </w:pPr>
      <w:r w:rsidRPr="009D3A4A">
        <w:rPr>
          <w:rFonts w:ascii="Times New Roman" w:hAnsi="Times New Roman" w:cs="Times New Roman"/>
          <w:color w:val="000000"/>
          <w:sz w:val="24"/>
          <w:shd w:val="clear" w:color="auto" w:fill="FFFFFF"/>
        </w:rPr>
        <w:t>Главу 5 изложить в следующей редакции:</w:t>
      </w:r>
    </w:p>
    <w:p w:rsidR="005E729D"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rPr>
        <w:br/>
      </w:r>
      <w:r w:rsidRPr="009D3A4A">
        <w:rPr>
          <w:rFonts w:ascii="Times New Roman" w:hAnsi="Times New Roman" w:cs="Times New Roman"/>
          <w:color w:val="000000"/>
          <w:sz w:val="24"/>
          <w:shd w:val="clear" w:color="auto" w:fill="FFFFFF"/>
        </w:rPr>
        <w:t xml:space="preserve">«5. </w:t>
      </w:r>
      <w:r w:rsidR="00FC4AE9" w:rsidRPr="009D3A4A">
        <w:rPr>
          <w:rFonts w:ascii="Times New Roman" w:eastAsia="Times New Roman" w:hAnsi="Times New Roman" w:cs="Times New Roman"/>
          <w:kern w:val="0"/>
          <w:sz w:val="24"/>
          <w:lang w:eastAsia="ru-RU" w:bidi="ar-SA"/>
        </w:rPr>
        <w:t>Досудебное (внесудебное) обжалование заявителем решений и действий (бездействия)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а также организаций, осуществляющих функции по предоставлению государственных или муниципальных услуг, или их работников»</w:t>
      </w:r>
    </w:p>
    <w:p w:rsidR="005E729D" w:rsidRPr="009D3A4A" w:rsidRDefault="005E729D" w:rsidP="009D3A4A">
      <w:pPr>
        <w:ind w:firstLine="567"/>
        <w:rPr>
          <w:rFonts w:ascii="Times New Roman" w:hAnsi="Times New Roman" w:cs="Times New Roman"/>
          <w:color w:val="000000"/>
          <w:sz w:val="24"/>
        </w:rPr>
      </w:pPr>
    </w:p>
    <w:p w:rsidR="005E729D" w:rsidRPr="009D3A4A" w:rsidRDefault="005E729D" w:rsidP="009D3A4A">
      <w:pPr>
        <w:ind w:firstLine="567"/>
        <w:rPr>
          <w:rFonts w:ascii="Times New Roman" w:hAnsi="Times New Roman" w:cs="Times New Roman"/>
          <w:color w:val="000000"/>
          <w:sz w:val="24"/>
          <w:shd w:val="clear" w:color="auto" w:fill="FFFFFF"/>
        </w:rPr>
      </w:pPr>
      <w:r w:rsidRPr="009D3A4A">
        <w:rPr>
          <w:rFonts w:ascii="Times New Roman" w:hAnsi="Times New Roman" w:cs="Times New Roman"/>
          <w:color w:val="000000"/>
          <w:sz w:val="24"/>
        </w:rPr>
        <w:t xml:space="preserve">5.1. </w:t>
      </w:r>
      <w:r w:rsidRPr="009D3A4A">
        <w:rPr>
          <w:rFonts w:ascii="Times New Roman" w:hAnsi="Times New Roman" w:cs="Times New Roman"/>
          <w:color w:val="000000"/>
          <w:sz w:val="24"/>
          <w:shd w:val="clear" w:color="auto" w:fill="FFFFFF"/>
        </w:rPr>
        <w:t>Заявитель может обратиться с жалобой в том числе в следующих случаях:</w:t>
      </w:r>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1) нарушение срока регистрации запроса о предоставлении муниципальной услуги, запроса, указанного в статье 15.1 Федерального закона 210-ФЗ;</w:t>
      </w:r>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2) нарушение срока предоставления муниципальной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w:t>
      </w:r>
      <w:proofErr w:type="gramStart"/>
      <w:r w:rsidRPr="009D3A4A">
        <w:rPr>
          <w:rFonts w:ascii="Times New Roman" w:hAnsi="Times New Roman" w:cs="Times New Roman"/>
          <w:color w:val="000000"/>
          <w:sz w:val="24"/>
          <w:shd w:val="clear" w:color="auto" w:fill="FFFFFF"/>
        </w:rPr>
        <w:t>ФЗ ;</w:t>
      </w:r>
      <w:proofErr w:type="gramEnd"/>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3) требование у заявителя документов, не предусмотренных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w:t>
      </w:r>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4) отказ в приеме документов, предоставление которых предусмотрено нормативными правовыми актами Российской Федерации, нормативными правовыми актами Самарской области, муниципальными правовыми актами для предоставления муниципальной услуги, у заявителя;</w:t>
      </w:r>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 xml:space="preserve">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proofErr w:type="gramStart"/>
      <w:r w:rsidRPr="009D3A4A">
        <w:rPr>
          <w:rFonts w:ascii="Times New Roman" w:hAnsi="Times New Roman" w:cs="Times New Roman"/>
          <w:color w:val="000000"/>
          <w:sz w:val="24"/>
          <w:shd w:val="clear" w:color="auto" w:fill="FFFFFF"/>
        </w:rPr>
        <w:t>Самарской  области</w:t>
      </w:r>
      <w:proofErr w:type="gramEnd"/>
      <w:r w:rsidRPr="009D3A4A">
        <w:rPr>
          <w:rFonts w:ascii="Times New Roman" w:hAnsi="Times New Roman" w:cs="Times New Roman"/>
          <w:color w:val="000000"/>
          <w:sz w:val="24"/>
          <w:shd w:val="clear" w:color="auto" w:fill="FFFFFF"/>
        </w:rPr>
        <w:t xml:space="preserve"> ,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муниципальных услуг в полном объеме в порядке, определенном частью 1.3 статьи 16 Федерального закона 210-ФЗ;</w:t>
      </w:r>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 xml:space="preserve">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w:t>
      </w:r>
      <w:proofErr w:type="gramStart"/>
      <w:r w:rsidRPr="009D3A4A">
        <w:rPr>
          <w:rFonts w:ascii="Times New Roman" w:hAnsi="Times New Roman" w:cs="Times New Roman"/>
          <w:color w:val="000000"/>
          <w:sz w:val="24"/>
          <w:shd w:val="clear" w:color="auto" w:fill="FFFFFF"/>
        </w:rPr>
        <w:t>Самарской  области</w:t>
      </w:r>
      <w:proofErr w:type="gramEnd"/>
      <w:r w:rsidRPr="009D3A4A">
        <w:rPr>
          <w:rFonts w:ascii="Times New Roman" w:hAnsi="Times New Roman" w:cs="Times New Roman"/>
          <w:color w:val="000000"/>
          <w:sz w:val="24"/>
          <w:shd w:val="clear" w:color="auto" w:fill="FFFFFF"/>
        </w:rPr>
        <w:t>, муниципальными правовыми актами;</w:t>
      </w:r>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7) отказ органа, предоставляющего муниципальную услугу, должностного лица органа, предоставляющего муниципальную услугу, многофункционального центра, работника многофункционального центра, организаций, предусмотренных частью 1.1 статьи 16 Федерального закона 210-ФЗ,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w:t>
      </w:r>
      <w:proofErr w:type="gramStart"/>
      <w:r w:rsidRPr="009D3A4A">
        <w:rPr>
          <w:rFonts w:ascii="Times New Roman" w:hAnsi="Times New Roman" w:cs="Times New Roman"/>
          <w:color w:val="000000"/>
          <w:sz w:val="24"/>
          <w:shd w:val="clear" w:color="auto" w:fill="FFFFFF"/>
        </w:rPr>
        <w:t>ФЗ ;</w:t>
      </w:r>
      <w:proofErr w:type="gramEnd"/>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8) нарушение срока или порядка выдачи документов по результатам предоставления муниципальной услуги;</w:t>
      </w:r>
    </w:p>
    <w:p w:rsidR="005E729D" w:rsidRPr="009D3A4A" w:rsidRDefault="005E729D" w:rsidP="009D3A4A">
      <w:pPr>
        <w:ind w:firstLine="567"/>
        <w:rPr>
          <w:rFonts w:ascii="Times New Roman" w:hAnsi="Times New Roman" w:cs="Times New Roman"/>
          <w:color w:val="000000"/>
          <w:sz w:val="24"/>
          <w:shd w:val="clear" w:color="auto" w:fill="FFFFFF"/>
        </w:rPr>
      </w:pPr>
      <w:r w:rsidRPr="009D3A4A">
        <w:rPr>
          <w:rFonts w:ascii="Times New Roman" w:hAnsi="Times New Roman" w:cs="Times New Roman"/>
          <w:color w:val="000000"/>
          <w:sz w:val="24"/>
          <w:shd w:val="clear" w:color="auto" w:fill="FFFFFF"/>
        </w:rPr>
        <w:t xml:space="preserve">9)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proofErr w:type="gramStart"/>
      <w:r w:rsidRPr="009D3A4A">
        <w:rPr>
          <w:rFonts w:ascii="Times New Roman" w:hAnsi="Times New Roman" w:cs="Times New Roman"/>
          <w:color w:val="000000"/>
          <w:sz w:val="24"/>
          <w:shd w:val="clear" w:color="auto" w:fill="FFFFFF"/>
        </w:rPr>
        <w:t>Самарской  области</w:t>
      </w:r>
      <w:proofErr w:type="gramEnd"/>
      <w:r w:rsidRPr="009D3A4A">
        <w:rPr>
          <w:rFonts w:ascii="Times New Roman" w:hAnsi="Times New Roman" w:cs="Times New Roman"/>
          <w:color w:val="000000"/>
          <w:sz w:val="24"/>
          <w:shd w:val="clear" w:color="auto" w:fill="FFFFFF"/>
        </w:rPr>
        <w:t>, муниципальными правовыми актами.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210-ФЗ.</w:t>
      </w:r>
    </w:p>
    <w:p w:rsidR="005E729D" w:rsidRPr="009D3A4A" w:rsidRDefault="005E729D" w:rsidP="009D3A4A">
      <w:pPr>
        <w:ind w:firstLine="567"/>
        <w:rPr>
          <w:rFonts w:ascii="Times New Roman" w:hAnsi="Times New Roman" w:cs="Times New Roman"/>
          <w:color w:val="000000"/>
          <w:sz w:val="24"/>
          <w:shd w:val="clear" w:color="auto" w:fill="FFFFFF"/>
        </w:rPr>
      </w:pPr>
      <w:r w:rsidRPr="009D3A4A">
        <w:rPr>
          <w:rFonts w:ascii="Times New Roman" w:hAnsi="Times New Roman" w:cs="Times New Roman"/>
          <w:color w:val="000000"/>
          <w:sz w:val="24"/>
        </w:rPr>
        <w:lastRenderedPageBreak/>
        <w:br/>
      </w:r>
      <w:r w:rsidRPr="009D3A4A">
        <w:rPr>
          <w:rFonts w:ascii="Times New Roman" w:hAnsi="Times New Roman" w:cs="Times New Roman"/>
          <w:color w:val="000000"/>
          <w:sz w:val="24"/>
          <w:shd w:val="clear" w:color="auto" w:fill="FFFFFF"/>
        </w:rPr>
        <w:t>5.2.</w:t>
      </w:r>
      <w:r w:rsidR="002905D2" w:rsidRPr="009D3A4A">
        <w:rPr>
          <w:rFonts w:ascii="Times New Roman" w:hAnsi="Times New Roman" w:cs="Times New Roman"/>
          <w:color w:val="000000"/>
          <w:sz w:val="24"/>
          <w:shd w:val="clear" w:color="auto" w:fill="FFFFFF"/>
        </w:rPr>
        <w:t xml:space="preserve"> </w:t>
      </w:r>
      <w:r w:rsidRPr="009D3A4A">
        <w:rPr>
          <w:rFonts w:ascii="Times New Roman" w:hAnsi="Times New Roman" w:cs="Times New Roman"/>
          <w:color w:val="000000"/>
          <w:sz w:val="24"/>
          <w:shd w:val="clear" w:color="auto" w:fill="FFFFFF"/>
        </w:rPr>
        <w:t>Особенности подачи и рассмотрения жалобы.</w:t>
      </w:r>
    </w:p>
    <w:p w:rsidR="005E729D" w:rsidRPr="009D3A4A" w:rsidRDefault="005E729D" w:rsidP="009D3A4A">
      <w:pPr>
        <w:ind w:firstLine="567"/>
        <w:rPr>
          <w:rFonts w:ascii="Times New Roman" w:hAnsi="Times New Roman" w:cs="Times New Roman"/>
          <w:color w:val="000000"/>
          <w:sz w:val="24"/>
          <w:shd w:val="clear" w:color="auto" w:fill="FFFFFF"/>
        </w:rPr>
      </w:pPr>
      <w:r w:rsidRPr="009D3A4A">
        <w:rPr>
          <w:rFonts w:ascii="Times New Roman" w:hAnsi="Times New Roman" w:cs="Times New Roman"/>
          <w:color w:val="000000"/>
          <w:sz w:val="24"/>
          <w:shd w:val="clear" w:color="auto" w:fill="FFFFFF"/>
        </w:rPr>
        <w:t xml:space="preserve"> 1) 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местного самоуправлении, являющийся учредителем многофункционального центра (далее - учредитель многофункционального центра), а также в организации, осуществляющие функции по предоставлению государственных или муниципальных услуг. Жалобы на решения и действия (бездействие) руководителя органа, предоставляющего муниципальную услугу, рассматриваются непосредственно руководителем органа, предоставляющего муниципальную услугу. 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 или должностному лицу, уполномоченному нормативным правовым актом субъекта Российской Федерации. Жалобы на решения и действия (бездействие) работников организаций, осуществляющих функции по предоставлению государственных или </w:t>
      </w:r>
      <w:proofErr w:type="gramStart"/>
      <w:r w:rsidRPr="009D3A4A">
        <w:rPr>
          <w:rFonts w:ascii="Times New Roman" w:hAnsi="Times New Roman" w:cs="Times New Roman"/>
          <w:color w:val="000000"/>
          <w:sz w:val="24"/>
          <w:shd w:val="clear" w:color="auto" w:fill="FFFFFF"/>
        </w:rPr>
        <w:t>муниципальных услуг</w:t>
      </w:r>
      <w:proofErr w:type="gramEnd"/>
      <w:r w:rsidRPr="009D3A4A">
        <w:rPr>
          <w:rFonts w:ascii="Times New Roman" w:hAnsi="Times New Roman" w:cs="Times New Roman"/>
          <w:color w:val="000000"/>
          <w:sz w:val="24"/>
          <w:shd w:val="clear" w:color="auto" w:fill="FFFFFF"/>
        </w:rPr>
        <w:t xml:space="preserve"> подаются руководителям этих организаций.</w:t>
      </w:r>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2) Жалоба на решения и действия (бездействие) органа, предоставляющего муниципальную услугу, должностного лица органа, предоставляющего муниципальную услугу, муниципального служащего, руководителя органа, предоставляющего муниципальную услугу, может быть направлена по почте, через многофункциональный центр, с использованием информационно-телекоммуникационной сети "Интернет", официального сайта органа, предоставляющего муниципальную услугу,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информационно-телекоммуникационной сети "Интернет", официального сайта многофункционального центра,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 Жалоба на решения и действия (бездействие) организаций, осуществляющие функции по предоставлению государственных или муниципальных услуг, а также их работников может быть направлена по почте, с использованием информационно-телекоммуникационной сети "Интернет", официальных сайтов этих организаций, единого портала государственных и муниципальных услуг либо регионального портала государственных и муниципальных услуг, а также может быть принята при личном приеме заявителя.</w:t>
      </w:r>
    </w:p>
    <w:p w:rsidR="009D3A4A" w:rsidRPr="009D3A4A" w:rsidRDefault="005E729D" w:rsidP="009D3A4A">
      <w:pPr>
        <w:ind w:firstLine="567"/>
        <w:rPr>
          <w:rFonts w:ascii="Times New Roman" w:hAnsi="Times New Roman" w:cs="Times New Roman"/>
          <w:color w:val="000000"/>
          <w:sz w:val="24"/>
          <w:shd w:val="clear" w:color="auto" w:fill="FFFFFF"/>
        </w:rPr>
      </w:pPr>
      <w:r w:rsidRPr="009D3A4A">
        <w:rPr>
          <w:rFonts w:ascii="Times New Roman" w:hAnsi="Times New Roman" w:cs="Times New Roman"/>
          <w:color w:val="000000"/>
          <w:sz w:val="24"/>
          <w:shd w:val="clear" w:color="auto" w:fill="FFFFFF"/>
        </w:rPr>
        <w:t>3) Подача и рассмотрение жалоб на решения и действия (бездействие) организаций, осуществляющих функции по предоставлению муниципальных услуг, или их работников, а также жалоб на решения и действия (бездействие) многофункционального центра, его работников осуществляется в порядке, установленном Правительством Российской Федерации.</w:t>
      </w:r>
    </w:p>
    <w:p w:rsidR="005E729D" w:rsidRPr="009D3A4A" w:rsidRDefault="005E729D" w:rsidP="009D3A4A">
      <w:pPr>
        <w:ind w:firstLine="567"/>
        <w:rPr>
          <w:rFonts w:ascii="Times New Roman" w:hAnsi="Times New Roman" w:cs="Times New Roman"/>
          <w:color w:val="000000"/>
          <w:sz w:val="24"/>
          <w:shd w:val="clear" w:color="auto" w:fill="FFFFFF"/>
        </w:rPr>
      </w:pPr>
      <w:r w:rsidRPr="009D3A4A">
        <w:rPr>
          <w:rFonts w:ascii="Times New Roman" w:hAnsi="Times New Roman" w:cs="Times New Roman"/>
          <w:color w:val="000000"/>
          <w:sz w:val="24"/>
          <w:shd w:val="clear" w:color="auto" w:fill="FFFFFF"/>
        </w:rPr>
        <w:t xml:space="preserve">4) </w:t>
      </w:r>
      <w:proofErr w:type="gramStart"/>
      <w:r w:rsidRPr="009D3A4A">
        <w:rPr>
          <w:rFonts w:ascii="Times New Roman" w:hAnsi="Times New Roman" w:cs="Times New Roman"/>
          <w:color w:val="000000"/>
          <w:sz w:val="24"/>
          <w:shd w:val="clear" w:color="auto" w:fill="FFFFFF"/>
        </w:rPr>
        <w:t>В</w:t>
      </w:r>
      <w:proofErr w:type="gramEnd"/>
      <w:r w:rsidRPr="009D3A4A">
        <w:rPr>
          <w:rFonts w:ascii="Times New Roman" w:hAnsi="Times New Roman" w:cs="Times New Roman"/>
          <w:color w:val="000000"/>
          <w:sz w:val="24"/>
          <w:shd w:val="clear" w:color="auto" w:fill="FFFFFF"/>
        </w:rPr>
        <w:t xml:space="preserve"> случае, если федеральным законом установлен порядок (процедура) подачи и рассмотрения жалоб на решения и действия (бездействие) органов, предоставляющих муниципальные услуги, должностных лиц органов, предоставляющих муниципальные услуги, муниципальных служащих, для отношений, связанных с подачей и рассмотрением указанных жалоб, нормы пункта 5.1 настоящего Регламента и настоящего пункта не применяются.</w:t>
      </w:r>
    </w:p>
    <w:p w:rsidR="005E729D" w:rsidRPr="009D3A4A" w:rsidRDefault="005E729D" w:rsidP="009D3A4A">
      <w:pPr>
        <w:ind w:firstLine="567"/>
        <w:rPr>
          <w:rFonts w:ascii="Times New Roman" w:hAnsi="Times New Roman" w:cs="Times New Roman"/>
          <w:color w:val="000000"/>
          <w:sz w:val="24"/>
          <w:shd w:val="clear" w:color="auto" w:fill="FFFFFF"/>
        </w:rPr>
      </w:pPr>
      <w:r w:rsidRPr="009D3A4A">
        <w:rPr>
          <w:rFonts w:ascii="Times New Roman" w:hAnsi="Times New Roman" w:cs="Times New Roman"/>
          <w:color w:val="000000"/>
          <w:sz w:val="24"/>
          <w:shd w:val="clear" w:color="auto" w:fill="FFFFFF"/>
        </w:rPr>
        <w:t>5) Жалоба на решения и (или) действия (бездействие) органов, предоставляющих муниципальные услуги, должностных лиц органов, предоставляющих муниципальные услуги, либо муниципальных служащих при осуществлении в отношении юридических лиц и индивидуальных предпринимателей, являющихся субъектами градостроительных отношений, процедур, включенных в исчерпывающие перечни процедур в сферах строительства, утвержденные Правительством Российской Федерации в соответствии с частью 2 статьи 6 Градостроительного кодекса Российской Федерации, может быть подана такими лицами в порядке, установленном настоящим пунктом, либо в порядке, установленном антимонопольным законодательством Российской Федерации, в антимонопольный орган.</w:t>
      </w:r>
    </w:p>
    <w:p w:rsidR="005E729D" w:rsidRPr="009D3A4A" w:rsidRDefault="005E729D" w:rsidP="009D3A4A">
      <w:pPr>
        <w:ind w:firstLine="567"/>
        <w:rPr>
          <w:rFonts w:ascii="Times New Roman" w:hAnsi="Times New Roman" w:cs="Times New Roman"/>
          <w:color w:val="000000"/>
          <w:sz w:val="24"/>
          <w:shd w:val="clear" w:color="auto" w:fill="FFFFFF"/>
        </w:rPr>
      </w:pPr>
      <w:r w:rsidRPr="009D3A4A">
        <w:rPr>
          <w:rFonts w:ascii="Times New Roman" w:hAnsi="Times New Roman" w:cs="Times New Roman"/>
          <w:color w:val="000000"/>
          <w:sz w:val="24"/>
        </w:rPr>
        <w:br/>
      </w:r>
      <w:r w:rsidRPr="009D3A4A">
        <w:rPr>
          <w:rFonts w:ascii="Times New Roman" w:hAnsi="Times New Roman" w:cs="Times New Roman"/>
          <w:color w:val="000000"/>
          <w:sz w:val="24"/>
          <w:shd w:val="clear" w:color="auto" w:fill="FFFFFF"/>
        </w:rPr>
        <w:lastRenderedPageBreak/>
        <w:t>5.</w:t>
      </w:r>
      <w:proofErr w:type="gramStart"/>
      <w:r w:rsidRPr="009D3A4A">
        <w:rPr>
          <w:rFonts w:ascii="Times New Roman" w:hAnsi="Times New Roman" w:cs="Times New Roman"/>
          <w:color w:val="000000"/>
          <w:sz w:val="24"/>
          <w:shd w:val="clear" w:color="auto" w:fill="FFFFFF"/>
        </w:rPr>
        <w:t>3.Жалоба</w:t>
      </w:r>
      <w:proofErr w:type="gramEnd"/>
      <w:r w:rsidRPr="009D3A4A">
        <w:rPr>
          <w:rFonts w:ascii="Times New Roman" w:hAnsi="Times New Roman" w:cs="Times New Roman"/>
          <w:color w:val="000000"/>
          <w:sz w:val="24"/>
          <w:shd w:val="clear" w:color="auto" w:fill="FFFFFF"/>
        </w:rPr>
        <w:t xml:space="preserve"> должна содержать:</w:t>
      </w:r>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1)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его руководителя и (или) работника, организаций, осуществляющих функции по предоставлению государственных или муниципальных услуг, их руководителей и (или) работников, решения и действия (бездействие) которых обжалуются;</w:t>
      </w:r>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(последнее – при наличии) и почтовый адрес, по которым должен быть направлен ответ заявителю;</w:t>
      </w:r>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3)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w:t>
      </w:r>
    </w:p>
    <w:p w:rsidR="005E729D" w:rsidRPr="009D3A4A" w:rsidRDefault="005E729D" w:rsidP="009D3A4A">
      <w:pPr>
        <w:ind w:firstLine="567"/>
        <w:rPr>
          <w:rFonts w:ascii="Times New Roman" w:hAnsi="Times New Roman" w:cs="Times New Roman"/>
          <w:color w:val="000000"/>
          <w:sz w:val="24"/>
          <w:shd w:val="clear" w:color="auto" w:fill="FFFFFF"/>
        </w:rPr>
      </w:pPr>
      <w:r w:rsidRPr="009D3A4A">
        <w:rPr>
          <w:rFonts w:ascii="Times New Roman" w:hAnsi="Times New Roman" w:cs="Times New Roman"/>
          <w:color w:val="000000"/>
          <w:sz w:val="24"/>
          <w:shd w:val="clear" w:color="auto" w:fill="FFFFFF"/>
        </w:rPr>
        <w:t>4)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организаций, осуществляющих функции по предоставлению государственных или муниципальных услуг, их работников. Заявителем могут быть представлены документы (при наличии), подтверждающие доводы заявителя, либо их копии.</w:t>
      </w:r>
    </w:p>
    <w:p w:rsidR="005E729D" w:rsidRPr="009D3A4A" w:rsidRDefault="005E729D" w:rsidP="009D3A4A">
      <w:pPr>
        <w:ind w:firstLine="567"/>
        <w:rPr>
          <w:rFonts w:ascii="Times New Roman" w:hAnsi="Times New Roman" w:cs="Times New Roman"/>
          <w:color w:val="000000"/>
          <w:sz w:val="24"/>
          <w:shd w:val="clear" w:color="auto" w:fill="FFFFFF"/>
        </w:rPr>
      </w:pPr>
      <w:r w:rsidRPr="009D3A4A">
        <w:rPr>
          <w:rFonts w:ascii="Times New Roman" w:hAnsi="Times New Roman" w:cs="Times New Roman"/>
          <w:color w:val="000000"/>
          <w:sz w:val="24"/>
        </w:rPr>
        <w:br/>
      </w:r>
      <w:r w:rsidRPr="009D3A4A">
        <w:rPr>
          <w:rFonts w:ascii="Times New Roman" w:hAnsi="Times New Roman" w:cs="Times New Roman"/>
          <w:color w:val="000000"/>
          <w:sz w:val="24"/>
          <w:shd w:val="clear" w:color="auto" w:fill="FFFFFF"/>
        </w:rPr>
        <w:t>5.4. Сроки рассмотрения жалобы.</w:t>
      </w:r>
    </w:p>
    <w:p w:rsidR="009D3A4A" w:rsidRPr="009D3A4A" w:rsidRDefault="009D3A4A" w:rsidP="009D3A4A">
      <w:pPr>
        <w:ind w:firstLine="567"/>
        <w:rPr>
          <w:rFonts w:ascii="Times New Roman" w:hAnsi="Times New Roman" w:cs="Times New Roman"/>
          <w:color w:val="000000"/>
          <w:sz w:val="24"/>
        </w:rPr>
      </w:pPr>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1) Жалоба, поступившая в орган, предоставляющий муниципальную услугу, многофункциональный центр, учредителю многофункционального центра, в организации, организаций, осуществляющих функции по предоставлению государственных или муниципальных услуг, предусмотренные,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органа, предоставляющего муниципальную услугу, многофункционального центра, организаций, организаций, осуществляющих функции по предоставлению государственных или муниципальных услуг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5E729D" w:rsidRPr="009D3A4A" w:rsidRDefault="005E729D" w:rsidP="009D3A4A">
      <w:pPr>
        <w:ind w:firstLine="567"/>
        <w:rPr>
          <w:rFonts w:ascii="Times New Roman" w:hAnsi="Times New Roman" w:cs="Times New Roman"/>
          <w:color w:val="000000"/>
          <w:sz w:val="24"/>
          <w:shd w:val="clear" w:color="auto" w:fill="FFFFFF"/>
        </w:rPr>
      </w:pPr>
      <w:r w:rsidRPr="009D3A4A">
        <w:rPr>
          <w:rFonts w:ascii="Times New Roman" w:hAnsi="Times New Roman" w:cs="Times New Roman"/>
          <w:color w:val="000000"/>
          <w:sz w:val="24"/>
          <w:shd w:val="clear" w:color="auto" w:fill="FFFFFF"/>
        </w:rPr>
        <w:t>2) Жалоба подлежит регистрации не позднее следующего рабочего дня с момента ее поступления.</w:t>
      </w:r>
    </w:p>
    <w:p w:rsidR="005E729D" w:rsidRPr="009D3A4A" w:rsidRDefault="005E729D" w:rsidP="009D3A4A">
      <w:pPr>
        <w:ind w:firstLine="567"/>
        <w:rPr>
          <w:rFonts w:ascii="Times New Roman" w:hAnsi="Times New Roman" w:cs="Times New Roman"/>
          <w:color w:val="000000"/>
          <w:sz w:val="24"/>
          <w:shd w:val="clear" w:color="auto" w:fill="FFFFFF"/>
        </w:rPr>
      </w:pPr>
      <w:r w:rsidRPr="009D3A4A">
        <w:rPr>
          <w:rFonts w:ascii="Times New Roman" w:hAnsi="Times New Roman" w:cs="Times New Roman"/>
          <w:color w:val="000000"/>
          <w:sz w:val="24"/>
        </w:rPr>
        <w:br/>
      </w:r>
      <w:r w:rsidRPr="009D3A4A">
        <w:rPr>
          <w:rFonts w:ascii="Times New Roman" w:hAnsi="Times New Roman" w:cs="Times New Roman"/>
          <w:color w:val="000000"/>
          <w:sz w:val="24"/>
          <w:shd w:val="clear" w:color="auto" w:fill="FFFFFF"/>
        </w:rPr>
        <w:t>5.5.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r w:rsidRPr="009D3A4A">
        <w:rPr>
          <w:rFonts w:ascii="Times New Roman" w:hAnsi="Times New Roman" w:cs="Times New Roman"/>
          <w:color w:val="000000"/>
          <w:sz w:val="24"/>
        </w:rPr>
        <w:br/>
      </w:r>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Основания для приостановления рассмотрения жалобы, указанной в настоящем разделе, действующим законодательством Российской Федерации не предусмотрены.</w:t>
      </w:r>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5.6. Результат рассмотрения жалобы</w:t>
      </w:r>
      <w:r w:rsidRPr="009D3A4A">
        <w:rPr>
          <w:rFonts w:ascii="Times New Roman" w:hAnsi="Times New Roman" w:cs="Times New Roman"/>
          <w:color w:val="000000"/>
          <w:sz w:val="24"/>
        </w:rPr>
        <w:br/>
      </w:r>
      <w:r w:rsidRPr="009D3A4A">
        <w:rPr>
          <w:rFonts w:ascii="Times New Roman" w:hAnsi="Times New Roman" w:cs="Times New Roman"/>
          <w:color w:val="000000"/>
          <w:sz w:val="24"/>
          <w:shd w:val="clear" w:color="auto" w:fill="FFFFFF"/>
        </w:rPr>
        <w:t>По результатам рассмотрения жалобы принимается одно из следующих решений:</w:t>
      </w:r>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1) жалоба удовлетворяется, в том числе в форме отмены принятого решения, исправления допущенных опечаток и ошибок в выданных в р</w:t>
      </w:r>
      <w:r w:rsidR="009D3A4A" w:rsidRPr="009D3A4A">
        <w:rPr>
          <w:rFonts w:ascii="Times New Roman" w:hAnsi="Times New Roman" w:cs="Times New Roman"/>
          <w:color w:val="000000"/>
          <w:sz w:val="24"/>
          <w:shd w:val="clear" w:color="auto" w:fill="FFFFFF"/>
        </w:rPr>
        <w:t xml:space="preserve">езультате </w:t>
      </w:r>
      <w:r w:rsidRPr="009D3A4A">
        <w:rPr>
          <w:rFonts w:ascii="Times New Roman" w:hAnsi="Times New Roman" w:cs="Times New Roman"/>
          <w:color w:val="000000"/>
          <w:sz w:val="24"/>
          <w:shd w:val="clear" w:color="auto" w:fill="FFFFFF"/>
        </w:rPr>
        <w:t xml:space="preserve">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w:t>
      </w:r>
      <w:proofErr w:type="gramStart"/>
      <w:r w:rsidRPr="009D3A4A">
        <w:rPr>
          <w:rFonts w:ascii="Times New Roman" w:hAnsi="Times New Roman" w:cs="Times New Roman"/>
          <w:color w:val="000000"/>
          <w:sz w:val="24"/>
          <w:shd w:val="clear" w:color="auto" w:fill="FFFFFF"/>
        </w:rPr>
        <w:t>Самарской  области</w:t>
      </w:r>
      <w:proofErr w:type="gramEnd"/>
      <w:r w:rsidRPr="009D3A4A">
        <w:rPr>
          <w:rFonts w:ascii="Times New Roman" w:hAnsi="Times New Roman" w:cs="Times New Roman"/>
          <w:color w:val="000000"/>
          <w:sz w:val="24"/>
          <w:shd w:val="clear" w:color="auto" w:fill="FFFFFF"/>
        </w:rPr>
        <w:t>, муниципальными правовыми актами;</w:t>
      </w:r>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2) в удовлетворении жалобы отказывается.</w:t>
      </w:r>
      <w:r w:rsidRPr="009D3A4A">
        <w:rPr>
          <w:rFonts w:ascii="Times New Roman" w:hAnsi="Times New Roman" w:cs="Times New Roman"/>
          <w:color w:val="000000"/>
          <w:sz w:val="24"/>
        </w:rPr>
        <w:br/>
      </w:r>
      <w:r w:rsidRPr="009D3A4A">
        <w:rPr>
          <w:rFonts w:ascii="Times New Roman" w:hAnsi="Times New Roman" w:cs="Times New Roman"/>
          <w:color w:val="000000"/>
          <w:sz w:val="24"/>
          <w:shd w:val="clear" w:color="auto" w:fill="FFFFFF"/>
        </w:rPr>
        <w:t>Ответ по результатам рассмотрения жалобы подписывается уполномоченным на рассмотрение жалобы должностным лицом.</w:t>
      </w:r>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lastRenderedPageBreak/>
        <w:t>5.7.</w:t>
      </w:r>
      <w:r w:rsidR="002905D2" w:rsidRPr="009D3A4A">
        <w:rPr>
          <w:rFonts w:ascii="Times New Roman" w:hAnsi="Times New Roman" w:cs="Times New Roman"/>
          <w:color w:val="000000"/>
          <w:sz w:val="24"/>
          <w:shd w:val="clear" w:color="auto" w:fill="FFFFFF"/>
        </w:rPr>
        <w:t xml:space="preserve"> </w:t>
      </w:r>
      <w:r w:rsidRPr="009D3A4A">
        <w:rPr>
          <w:rFonts w:ascii="Times New Roman" w:hAnsi="Times New Roman" w:cs="Times New Roman"/>
          <w:color w:val="000000"/>
          <w:sz w:val="24"/>
          <w:shd w:val="clear" w:color="auto" w:fill="FFFFFF"/>
        </w:rPr>
        <w:t xml:space="preserve"> Порядок информирования заявителя о результатах рассмотрения жалобы</w:t>
      </w:r>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1) Не позднее дня, следующего за днем принятия решения, указанного в пункте 5.6 настоящего Регламента,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2) В ответе по результатам рассмотрения жалобы указываются:</w:t>
      </w:r>
      <w:r w:rsidRPr="009D3A4A">
        <w:rPr>
          <w:rFonts w:ascii="Times New Roman" w:hAnsi="Times New Roman" w:cs="Times New Roman"/>
          <w:color w:val="000000"/>
          <w:sz w:val="24"/>
        </w:rPr>
        <w:br/>
      </w:r>
      <w:r w:rsidRPr="009D3A4A">
        <w:rPr>
          <w:rFonts w:ascii="Times New Roman" w:hAnsi="Times New Roman" w:cs="Times New Roman"/>
          <w:color w:val="000000"/>
          <w:sz w:val="24"/>
          <w:shd w:val="clear" w:color="auto" w:fill="FFFFFF"/>
        </w:rPr>
        <w:t>- наименование органа, предоставляющего муниципальную услугу, рассмотревшего жалобу, должность, фамилия, имя, отчество (последнее – при наличии) его должностного лица, принявшего решение по жалобе;</w:t>
      </w:r>
      <w:r w:rsidRPr="009D3A4A">
        <w:rPr>
          <w:rFonts w:ascii="Times New Roman" w:hAnsi="Times New Roman" w:cs="Times New Roman"/>
          <w:color w:val="000000"/>
          <w:sz w:val="24"/>
        </w:rPr>
        <w:br/>
      </w:r>
      <w:r w:rsidRPr="009D3A4A">
        <w:rPr>
          <w:rFonts w:ascii="Times New Roman" w:hAnsi="Times New Roman" w:cs="Times New Roman"/>
          <w:color w:val="000000"/>
          <w:sz w:val="24"/>
          <w:shd w:val="clear" w:color="auto" w:fill="FFFFFF"/>
        </w:rPr>
        <w:t>- номер, дата, место принятия решения, включая сведения о должностном лице, решение или действие (бездействие) которого обжалуется;</w:t>
      </w:r>
      <w:r w:rsidRPr="009D3A4A">
        <w:rPr>
          <w:rFonts w:ascii="Times New Roman" w:hAnsi="Times New Roman" w:cs="Times New Roman"/>
          <w:color w:val="000000"/>
          <w:sz w:val="24"/>
        </w:rPr>
        <w:br/>
      </w:r>
      <w:r w:rsidRPr="009D3A4A">
        <w:rPr>
          <w:rFonts w:ascii="Times New Roman" w:hAnsi="Times New Roman" w:cs="Times New Roman"/>
          <w:color w:val="000000"/>
          <w:sz w:val="24"/>
          <w:shd w:val="clear" w:color="auto" w:fill="FFFFFF"/>
        </w:rPr>
        <w:t>- фамилия, имя, отчество (последнее – при наличии) или наименование заявителя;</w:t>
      </w:r>
      <w:r w:rsidRPr="009D3A4A">
        <w:rPr>
          <w:rFonts w:ascii="Times New Roman" w:hAnsi="Times New Roman" w:cs="Times New Roman"/>
          <w:color w:val="000000"/>
          <w:sz w:val="24"/>
        </w:rPr>
        <w:br/>
      </w:r>
      <w:r w:rsidRPr="009D3A4A">
        <w:rPr>
          <w:rFonts w:ascii="Times New Roman" w:hAnsi="Times New Roman" w:cs="Times New Roman"/>
          <w:color w:val="000000"/>
          <w:sz w:val="24"/>
          <w:shd w:val="clear" w:color="auto" w:fill="FFFFFF"/>
        </w:rPr>
        <w:t>- основания для принятия решения по жалобе;</w:t>
      </w:r>
      <w:r w:rsidRPr="009D3A4A">
        <w:rPr>
          <w:rFonts w:ascii="Times New Roman" w:hAnsi="Times New Roman" w:cs="Times New Roman"/>
          <w:color w:val="000000"/>
          <w:sz w:val="24"/>
        </w:rPr>
        <w:br/>
      </w:r>
      <w:r w:rsidRPr="009D3A4A">
        <w:rPr>
          <w:rFonts w:ascii="Times New Roman" w:hAnsi="Times New Roman" w:cs="Times New Roman"/>
          <w:color w:val="000000"/>
          <w:sz w:val="24"/>
          <w:shd w:val="clear" w:color="auto" w:fill="FFFFFF"/>
        </w:rPr>
        <w:t>- принятое по жалобе решение;</w:t>
      </w:r>
      <w:r w:rsidRPr="009D3A4A">
        <w:rPr>
          <w:rFonts w:ascii="Times New Roman" w:hAnsi="Times New Roman" w:cs="Times New Roman"/>
          <w:color w:val="000000"/>
          <w:sz w:val="24"/>
        </w:rPr>
        <w:br/>
      </w:r>
      <w:r w:rsidRPr="009D3A4A">
        <w:rPr>
          <w:rFonts w:ascii="Times New Roman" w:hAnsi="Times New Roman" w:cs="Times New Roman"/>
          <w:color w:val="000000"/>
          <w:sz w:val="24"/>
          <w:shd w:val="clear" w:color="auto" w:fill="FFFFFF"/>
        </w:rPr>
        <w:t>- в случае если жалоба признана обоснованной – сроки устранения выявленных нарушений, в том числе срок предоставления результата государственной услуги;</w:t>
      </w:r>
      <w:r w:rsidRPr="009D3A4A">
        <w:rPr>
          <w:rFonts w:ascii="Times New Roman" w:hAnsi="Times New Roman" w:cs="Times New Roman"/>
          <w:color w:val="000000"/>
          <w:sz w:val="24"/>
        </w:rPr>
        <w:br/>
      </w:r>
      <w:r w:rsidRPr="009D3A4A">
        <w:rPr>
          <w:rFonts w:ascii="Times New Roman" w:hAnsi="Times New Roman" w:cs="Times New Roman"/>
          <w:color w:val="000000"/>
          <w:sz w:val="24"/>
          <w:shd w:val="clear" w:color="auto" w:fill="FFFFFF"/>
        </w:rPr>
        <w:t>сведения о порядке обжалования принятого по жалобе решения.</w:t>
      </w:r>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 xml:space="preserve">3)  </w:t>
      </w:r>
      <w:proofErr w:type="gramStart"/>
      <w:r w:rsidRPr="009D3A4A">
        <w:rPr>
          <w:rFonts w:ascii="Times New Roman" w:hAnsi="Times New Roman" w:cs="Times New Roman"/>
          <w:color w:val="000000"/>
          <w:sz w:val="24"/>
          <w:shd w:val="clear" w:color="auto" w:fill="FFFFFF"/>
        </w:rPr>
        <w:t>В</w:t>
      </w:r>
      <w:proofErr w:type="gramEnd"/>
      <w:r w:rsidRPr="009D3A4A">
        <w:rPr>
          <w:rFonts w:ascii="Times New Roman" w:hAnsi="Times New Roman" w:cs="Times New Roman"/>
          <w:color w:val="000000"/>
          <w:sz w:val="24"/>
          <w:shd w:val="clear" w:color="auto" w:fill="FFFFFF"/>
        </w:rPr>
        <w:t xml:space="preserve">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в соответствии с пунктом 5.2 настоящей главы незамедлительно направляют имеющиеся материалы в органы прокуратуры.</w:t>
      </w:r>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5.8.</w:t>
      </w:r>
      <w:r w:rsidR="002905D2" w:rsidRPr="009D3A4A">
        <w:rPr>
          <w:rFonts w:ascii="Times New Roman" w:hAnsi="Times New Roman" w:cs="Times New Roman"/>
          <w:color w:val="000000"/>
          <w:sz w:val="24"/>
          <w:shd w:val="clear" w:color="auto" w:fill="FFFFFF"/>
        </w:rPr>
        <w:t xml:space="preserve"> </w:t>
      </w:r>
      <w:r w:rsidRPr="009D3A4A">
        <w:rPr>
          <w:rFonts w:ascii="Times New Roman" w:hAnsi="Times New Roman" w:cs="Times New Roman"/>
          <w:color w:val="000000"/>
          <w:sz w:val="24"/>
          <w:shd w:val="clear" w:color="auto" w:fill="FFFFFF"/>
        </w:rPr>
        <w:t xml:space="preserve"> Порядок обжалования решения по жалобе</w:t>
      </w:r>
      <w:r w:rsidRPr="009D3A4A">
        <w:rPr>
          <w:rFonts w:ascii="Times New Roman" w:hAnsi="Times New Roman" w:cs="Times New Roman"/>
          <w:color w:val="000000"/>
          <w:sz w:val="24"/>
        </w:rPr>
        <w:br/>
      </w:r>
      <w:r w:rsidRPr="009D3A4A">
        <w:rPr>
          <w:rFonts w:ascii="Times New Roman" w:hAnsi="Times New Roman" w:cs="Times New Roman"/>
          <w:color w:val="000000"/>
          <w:sz w:val="24"/>
          <w:shd w:val="clear" w:color="auto" w:fill="FFFFFF"/>
        </w:rPr>
        <w:t>Решение, принятое в соответствии с пунктом 5.6. Административного регламента может быть обжаловано в судебном порядке.</w:t>
      </w:r>
    </w:p>
    <w:p w:rsidR="009D3A4A" w:rsidRPr="009D3A4A" w:rsidRDefault="005E729D" w:rsidP="009D3A4A">
      <w:pPr>
        <w:ind w:firstLine="567"/>
        <w:rPr>
          <w:rFonts w:ascii="Times New Roman" w:hAnsi="Times New Roman" w:cs="Times New Roman"/>
          <w:color w:val="000000"/>
          <w:sz w:val="24"/>
        </w:rPr>
      </w:pPr>
      <w:r w:rsidRPr="009D3A4A">
        <w:rPr>
          <w:rFonts w:ascii="Times New Roman" w:hAnsi="Times New Roman" w:cs="Times New Roman"/>
          <w:color w:val="000000"/>
          <w:sz w:val="24"/>
          <w:shd w:val="clear" w:color="auto" w:fill="FFFFFF"/>
        </w:rPr>
        <w:t>5.9.  Право заявителя на получение информации и документов, необходимых для обоснования и рассмотрения жалобы</w:t>
      </w:r>
      <w:r w:rsidRPr="009D3A4A">
        <w:rPr>
          <w:rFonts w:ascii="Times New Roman" w:hAnsi="Times New Roman" w:cs="Times New Roman"/>
          <w:color w:val="000000"/>
          <w:sz w:val="24"/>
        </w:rPr>
        <w:br/>
      </w:r>
      <w:r w:rsidRPr="009D3A4A">
        <w:rPr>
          <w:rFonts w:ascii="Times New Roman" w:hAnsi="Times New Roman" w:cs="Times New Roman"/>
          <w:color w:val="000000"/>
          <w:sz w:val="24"/>
          <w:shd w:val="clear" w:color="auto" w:fill="FFFFFF"/>
        </w:rPr>
        <w:t xml:space="preserve">      Заявитель имеет право на получение информации и документов, необходимых для обоснования и рассмотрения жалобы, если иное не предусмотрено законом.</w:t>
      </w:r>
    </w:p>
    <w:p w:rsidR="005E729D" w:rsidRPr="009D3A4A" w:rsidRDefault="005E729D" w:rsidP="009D3A4A">
      <w:pPr>
        <w:ind w:firstLine="567"/>
        <w:rPr>
          <w:rFonts w:ascii="Times New Roman" w:hAnsi="Times New Roman" w:cs="Times New Roman"/>
          <w:color w:val="000000"/>
          <w:sz w:val="24"/>
          <w:shd w:val="clear" w:color="auto" w:fill="FFFFFF"/>
        </w:rPr>
      </w:pPr>
      <w:r w:rsidRPr="009D3A4A">
        <w:rPr>
          <w:rFonts w:ascii="Times New Roman" w:hAnsi="Times New Roman" w:cs="Times New Roman"/>
          <w:color w:val="000000"/>
          <w:sz w:val="24"/>
          <w:shd w:val="clear" w:color="auto" w:fill="FFFFFF"/>
        </w:rPr>
        <w:t>5.10. Способы информирования заявителей о порядке подачи и рассмотрения жалобы</w:t>
      </w:r>
      <w:r w:rsidRPr="009D3A4A">
        <w:rPr>
          <w:rFonts w:ascii="Times New Roman" w:hAnsi="Times New Roman" w:cs="Times New Roman"/>
          <w:color w:val="000000"/>
          <w:sz w:val="24"/>
        </w:rPr>
        <w:br/>
      </w:r>
      <w:r w:rsidRPr="009D3A4A">
        <w:rPr>
          <w:rFonts w:ascii="Times New Roman" w:hAnsi="Times New Roman" w:cs="Times New Roman"/>
          <w:color w:val="000000"/>
          <w:sz w:val="24"/>
          <w:shd w:val="clear" w:color="auto" w:fill="FFFFFF"/>
        </w:rPr>
        <w:t xml:space="preserve">     Информация о порядке подачи и рассмотрения жалобы размещается на информационных стендах в местах предоставления муниципальной услуги, на Едином портале государственных и муниципальных услуг (функций), на официальном сайте органа местного самоуправления».</w:t>
      </w:r>
    </w:p>
    <w:p w:rsidR="005E729D" w:rsidRPr="009D3A4A" w:rsidRDefault="005E729D" w:rsidP="009D3A4A">
      <w:pPr>
        <w:tabs>
          <w:tab w:val="left" w:pos="435"/>
        </w:tabs>
        <w:ind w:firstLine="567"/>
        <w:rPr>
          <w:rFonts w:ascii="Times New Roman" w:eastAsia="Times New Roman" w:hAnsi="Times New Roman" w:cs="Times New Roman"/>
          <w:kern w:val="0"/>
          <w:sz w:val="24"/>
          <w:lang w:eastAsia="ru-RU" w:bidi="ar-SA"/>
        </w:rPr>
      </w:pPr>
      <w:r w:rsidRPr="009D3A4A">
        <w:rPr>
          <w:rFonts w:ascii="Times New Roman" w:hAnsi="Times New Roman" w:cs="Times New Roman"/>
          <w:sz w:val="24"/>
        </w:rPr>
        <w:t xml:space="preserve">      </w:t>
      </w:r>
    </w:p>
    <w:p w:rsidR="005E729D" w:rsidRPr="009D3A4A" w:rsidRDefault="005E729D" w:rsidP="009D3A4A">
      <w:pPr>
        <w:widowControl/>
        <w:suppressAutoHyphens w:val="0"/>
        <w:autoSpaceDE w:val="0"/>
        <w:autoSpaceDN w:val="0"/>
        <w:adjustRightInd w:val="0"/>
        <w:ind w:firstLine="567"/>
        <w:rPr>
          <w:rFonts w:ascii="Times New Roman" w:eastAsia="Times New Roman" w:hAnsi="Times New Roman" w:cs="Times New Roman"/>
          <w:kern w:val="0"/>
          <w:sz w:val="24"/>
          <w:lang w:eastAsia="ru-RU" w:bidi="ar-SA"/>
        </w:rPr>
      </w:pPr>
      <w:r w:rsidRPr="009D3A4A">
        <w:rPr>
          <w:rFonts w:ascii="Times New Roman" w:eastAsia="Times New Roman" w:hAnsi="Times New Roman" w:cs="Times New Roman"/>
          <w:kern w:val="0"/>
          <w:sz w:val="24"/>
          <w:lang w:eastAsia="ru-RU" w:bidi="ar-SA"/>
        </w:rPr>
        <w:t xml:space="preserve">2. </w:t>
      </w:r>
      <w:r w:rsidRPr="009D3A4A">
        <w:rPr>
          <w:rFonts w:ascii="Times New Roman" w:hAnsi="Times New Roman" w:cs="Times New Roman"/>
          <w:sz w:val="24"/>
        </w:rPr>
        <w:t xml:space="preserve">Опубликовать настоящее постановление в местной газете «Вестник Севрюкаево» и на официальном сайте администрации сельского поселения Севрюкаево  в сети Интернет </w:t>
      </w:r>
      <w:r w:rsidRPr="009D3A4A">
        <w:rPr>
          <w:rFonts w:ascii="Times New Roman" w:eastAsia="Times New Roman" w:hAnsi="Times New Roman" w:cs="Times New Roman"/>
          <w:sz w:val="24"/>
          <w:lang w:val="x-none" w:eastAsia="ru-RU"/>
        </w:rPr>
        <w:t xml:space="preserve">  </w:t>
      </w:r>
      <w:hyperlink r:id="rId7" w:history="1">
        <w:r w:rsidRPr="009D3A4A">
          <w:rPr>
            <w:rFonts w:ascii="Times New Roman" w:eastAsia="Times New Roman" w:hAnsi="Times New Roman" w:cs="Times New Roman"/>
            <w:color w:val="0000FF"/>
            <w:sz w:val="24"/>
            <w:u w:val="single"/>
            <w:lang w:eastAsia="ru-RU"/>
          </w:rPr>
          <w:t>http://sevrukaevo.stavrsp.ru</w:t>
        </w:r>
      </w:hyperlink>
    </w:p>
    <w:p w:rsidR="005E729D" w:rsidRPr="009D3A4A" w:rsidRDefault="005E729D" w:rsidP="009D3A4A">
      <w:pPr>
        <w:tabs>
          <w:tab w:val="left" w:pos="405"/>
        </w:tabs>
        <w:ind w:firstLine="567"/>
        <w:rPr>
          <w:rFonts w:ascii="Times New Roman" w:hAnsi="Times New Roman" w:cs="Times New Roman"/>
          <w:sz w:val="24"/>
        </w:rPr>
      </w:pPr>
    </w:p>
    <w:p w:rsidR="005E729D" w:rsidRPr="009D3A4A" w:rsidRDefault="005E729D" w:rsidP="009D3A4A">
      <w:pPr>
        <w:ind w:firstLine="567"/>
        <w:rPr>
          <w:rFonts w:ascii="Times New Roman" w:hAnsi="Times New Roman" w:cs="Times New Roman"/>
          <w:sz w:val="24"/>
        </w:rPr>
      </w:pPr>
    </w:p>
    <w:p w:rsidR="005E729D" w:rsidRPr="009D3A4A" w:rsidRDefault="005E729D" w:rsidP="009D3A4A">
      <w:pPr>
        <w:ind w:firstLine="567"/>
        <w:rPr>
          <w:rFonts w:ascii="Times New Roman" w:hAnsi="Times New Roman" w:cs="Times New Roman"/>
          <w:sz w:val="24"/>
        </w:rPr>
      </w:pPr>
    </w:p>
    <w:p w:rsidR="005E729D" w:rsidRPr="009D3A4A" w:rsidRDefault="005E729D" w:rsidP="009D3A4A">
      <w:pPr>
        <w:ind w:firstLine="567"/>
        <w:rPr>
          <w:rFonts w:ascii="Times New Roman" w:hAnsi="Times New Roman" w:cs="Times New Roman"/>
          <w:sz w:val="24"/>
        </w:rPr>
      </w:pPr>
      <w:r w:rsidRPr="009D3A4A">
        <w:rPr>
          <w:rFonts w:ascii="Times New Roman" w:hAnsi="Times New Roman" w:cs="Times New Roman"/>
          <w:sz w:val="24"/>
        </w:rPr>
        <w:t xml:space="preserve">Глава сельского поселения </w:t>
      </w:r>
    </w:p>
    <w:p w:rsidR="005E729D" w:rsidRPr="009D3A4A" w:rsidRDefault="005E729D" w:rsidP="009D3A4A">
      <w:pPr>
        <w:ind w:firstLine="567"/>
        <w:rPr>
          <w:rFonts w:ascii="Times New Roman" w:hAnsi="Times New Roman" w:cs="Times New Roman"/>
          <w:sz w:val="24"/>
        </w:rPr>
      </w:pPr>
      <w:r w:rsidRPr="009D3A4A">
        <w:rPr>
          <w:rFonts w:ascii="Times New Roman" w:hAnsi="Times New Roman" w:cs="Times New Roman"/>
          <w:sz w:val="24"/>
        </w:rPr>
        <w:t xml:space="preserve">Севрюкаево муниципального района </w:t>
      </w:r>
    </w:p>
    <w:p w:rsidR="005E729D" w:rsidRPr="009D3A4A" w:rsidRDefault="005E729D" w:rsidP="009D3A4A">
      <w:pPr>
        <w:ind w:firstLine="567"/>
        <w:rPr>
          <w:rFonts w:ascii="Times New Roman" w:hAnsi="Times New Roman" w:cs="Times New Roman"/>
          <w:sz w:val="24"/>
        </w:rPr>
      </w:pPr>
      <w:r w:rsidRPr="009D3A4A">
        <w:rPr>
          <w:rFonts w:ascii="Times New Roman" w:hAnsi="Times New Roman" w:cs="Times New Roman"/>
          <w:sz w:val="24"/>
        </w:rPr>
        <w:t xml:space="preserve">Ставропольский Самарской области                      </w:t>
      </w:r>
      <w:r w:rsidR="00FC4AE9" w:rsidRPr="009D3A4A">
        <w:rPr>
          <w:rFonts w:ascii="Times New Roman" w:hAnsi="Times New Roman" w:cs="Times New Roman"/>
          <w:sz w:val="24"/>
        </w:rPr>
        <w:t xml:space="preserve">  </w:t>
      </w:r>
      <w:r w:rsidR="002905D2" w:rsidRPr="009D3A4A">
        <w:rPr>
          <w:rFonts w:ascii="Times New Roman" w:hAnsi="Times New Roman" w:cs="Times New Roman"/>
          <w:sz w:val="24"/>
        </w:rPr>
        <w:t xml:space="preserve">         </w:t>
      </w:r>
      <w:r w:rsidR="009D3A4A" w:rsidRPr="009D3A4A">
        <w:rPr>
          <w:rFonts w:ascii="Times New Roman" w:hAnsi="Times New Roman" w:cs="Times New Roman"/>
          <w:sz w:val="24"/>
        </w:rPr>
        <w:t xml:space="preserve"> </w:t>
      </w:r>
      <w:r w:rsidRPr="009D3A4A">
        <w:rPr>
          <w:rFonts w:ascii="Times New Roman" w:hAnsi="Times New Roman" w:cs="Times New Roman"/>
          <w:sz w:val="24"/>
        </w:rPr>
        <w:t xml:space="preserve">   Н.Н. </w:t>
      </w:r>
      <w:proofErr w:type="spellStart"/>
      <w:r w:rsidRPr="009D3A4A">
        <w:rPr>
          <w:rFonts w:ascii="Times New Roman" w:hAnsi="Times New Roman" w:cs="Times New Roman"/>
          <w:sz w:val="24"/>
        </w:rPr>
        <w:t>Алембатров</w:t>
      </w:r>
      <w:proofErr w:type="spellEnd"/>
    </w:p>
    <w:p w:rsidR="005E729D" w:rsidRPr="009D3A4A" w:rsidRDefault="005E729D" w:rsidP="009D3A4A">
      <w:pPr>
        <w:ind w:firstLine="567"/>
        <w:rPr>
          <w:rFonts w:ascii="Times New Roman" w:hAnsi="Times New Roman" w:cs="Times New Roman"/>
          <w:sz w:val="24"/>
        </w:rPr>
      </w:pPr>
    </w:p>
    <w:p w:rsidR="005E729D" w:rsidRPr="009D3A4A" w:rsidRDefault="005E729D" w:rsidP="005E729D">
      <w:pPr>
        <w:spacing w:line="276" w:lineRule="auto"/>
        <w:rPr>
          <w:rFonts w:ascii="Times New Roman" w:hAnsi="Times New Roman" w:cs="Times New Roman"/>
          <w:sz w:val="24"/>
        </w:rPr>
      </w:pPr>
    </w:p>
    <w:p w:rsidR="005E729D" w:rsidRPr="009D3A4A" w:rsidRDefault="005E729D" w:rsidP="005E729D">
      <w:pPr>
        <w:rPr>
          <w:rFonts w:ascii="Times New Roman" w:hAnsi="Times New Roman" w:cs="Times New Roman"/>
          <w:sz w:val="24"/>
        </w:rPr>
      </w:pPr>
    </w:p>
    <w:p w:rsidR="00682635" w:rsidRPr="009D3A4A" w:rsidRDefault="00682635" w:rsidP="005E729D">
      <w:pPr>
        <w:rPr>
          <w:rFonts w:ascii="Times New Roman" w:hAnsi="Times New Roman" w:cs="Times New Roman"/>
          <w:sz w:val="24"/>
        </w:rPr>
      </w:pPr>
    </w:p>
    <w:sectPr w:rsidR="00682635" w:rsidRPr="009D3A4A" w:rsidSect="009D3A4A">
      <w:pgSz w:w="11905" w:h="16838"/>
      <w:pgMar w:top="964" w:right="567" w:bottom="851" w:left="1418"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B41E6"/>
    <w:multiLevelType w:val="multilevel"/>
    <w:tmpl w:val="9CECA936"/>
    <w:lvl w:ilvl="0">
      <w:start w:val="1"/>
      <w:numFmt w:val="decimal"/>
      <w:lvlText w:val="%1."/>
      <w:lvlJc w:val="left"/>
      <w:pPr>
        <w:ind w:left="750" w:hanging="450"/>
      </w:pPr>
      <w:rPr>
        <w:rFonts w:hint="default"/>
      </w:rPr>
    </w:lvl>
    <w:lvl w:ilvl="1">
      <w:start w:val="1"/>
      <w:numFmt w:val="decimal"/>
      <w:isLgl/>
      <w:lvlText w:val="%1.%2."/>
      <w:lvlJc w:val="left"/>
      <w:pPr>
        <w:ind w:left="1545" w:hanging="1245"/>
      </w:pPr>
      <w:rPr>
        <w:rFonts w:hint="default"/>
      </w:rPr>
    </w:lvl>
    <w:lvl w:ilvl="2">
      <w:start w:val="1"/>
      <w:numFmt w:val="decimal"/>
      <w:isLgl/>
      <w:lvlText w:val="%1.%2.%3."/>
      <w:lvlJc w:val="left"/>
      <w:pPr>
        <w:ind w:left="1545" w:hanging="1245"/>
      </w:pPr>
      <w:rPr>
        <w:rFonts w:hint="default"/>
      </w:rPr>
    </w:lvl>
    <w:lvl w:ilvl="3">
      <w:start w:val="1"/>
      <w:numFmt w:val="decimal"/>
      <w:isLgl/>
      <w:lvlText w:val="%1.%2.%3.%4."/>
      <w:lvlJc w:val="left"/>
      <w:pPr>
        <w:ind w:left="1545" w:hanging="1245"/>
      </w:pPr>
      <w:rPr>
        <w:rFonts w:hint="default"/>
      </w:rPr>
    </w:lvl>
    <w:lvl w:ilvl="4">
      <w:start w:val="1"/>
      <w:numFmt w:val="decimal"/>
      <w:isLgl/>
      <w:lvlText w:val="%1.%2.%3.%4.%5."/>
      <w:lvlJc w:val="left"/>
      <w:pPr>
        <w:ind w:left="1545" w:hanging="1245"/>
      </w:pPr>
      <w:rPr>
        <w:rFonts w:hint="default"/>
      </w:rPr>
    </w:lvl>
    <w:lvl w:ilvl="5">
      <w:start w:val="1"/>
      <w:numFmt w:val="decimal"/>
      <w:isLgl/>
      <w:lvlText w:val="%1.%2.%3.%4.%5.%6."/>
      <w:lvlJc w:val="left"/>
      <w:pPr>
        <w:ind w:left="1545" w:hanging="1245"/>
      </w:pPr>
      <w:rPr>
        <w:rFonts w:hint="default"/>
      </w:rPr>
    </w:lvl>
    <w:lvl w:ilvl="6">
      <w:start w:val="1"/>
      <w:numFmt w:val="decimal"/>
      <w:isLgl/>
      <w:lvlText w:val="%1.%2.%3.%4.%5.%6.%7."/>
      <w:lvlJc w:val="left"/>
      <w:pPr>
        <w:ind w:left="1740" w:hanging="1440"/>
      </w:pPr>
      <w:rPr>
        <w:rFonts w:hint="default"/>
      </w:rPr>
    </w:lvl>
    <w:lvl w:ilvl="7">
      <w:start w:val="1"/>
      <w:numFmt w:val="decimal"/>
      <w:isLgl/>
      <w:lvlText w:val="%1.%2.%3.%4.%5.%6.%7.%8."/>
      <w:lvlJc w:val="left"/>
      <w:pPr>
        <w:ind w:left="1740" w:hanging="1440"/>
      </w:pPr>
      <w:rPr>
        <w:rFonts w:hint="default"/>
      </w:rPr>
    </w:lvl>
    <w:lvl w:ilvl="8">
      <w:start w:val="1"/>
      <w:numFmt w:val="decimal"/>
      <w:isLgl/>
      <w:lvlText w:val="%1.%2.%3.%4.%5.%6.%7.%8.%9."/>
      <w:lvlJc w:val="left"/>
      <w:pPr>
        <w:ind w:left="2100"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doNotHyphenateCap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F46"/>
    <w:rsid w:val="0009085F"/>
    <w:rsid w:val="001729F8"/>
    <w:rsid w:val="002905D2"/>
    <w:rsid w:val="005E451C"/>
    <w:rsid w:val="005E729D"/>
    <w:rsid w:val="00682635"/>
    <w:rsid w:val="007376DB"/>
    <w:rsid w:val="00881F46"/>
    <w:rsid w:val="00895258"/>
    <w:rsid w:val="009D3A4A"/>
    <w:rsid w:val="00CD4E82"/>
    <w:rsid w:val="00D51A87"/>
    <w:rsid w:val="00EA623A"/>
    <w:rsid w:val="00FC4AE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753146"/>
  <w15:chartTrackingRefBased/>
  <w15:docId w15:val="{F3962493-8EB2-4E24-878B-05E42BEF3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729D"/>
    <w:pPr>
      <w:widowControl w:val="0"/>
      <w:suppressAutoHyphens/>
      <w:spacing w:after="0" w:line="240" w:lineRule="auto"/>
    </w:pPr>
    <w:rPr>
      <w:rFonts w:ascii="Arial" w:eastAsia="SimSun" w:hAnsi="Arial" w:cs="Mangal"/>
      <w:kern w:val="1"/>
      <w:sz w:val="20"/>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376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E729D"/>
    <w:pPr>
      <w:ind w:left="708"/>
    </w:pPr>
  </w:style>
  <w:style w:type="paragraph" w:styleId="a5">
    <w:name w:val="Balloon Text"/>
    <w:basedOn w:val="a"/>
    <w:link w:val="a6"/>
    <w:uiPriority w:val="99"/>
    <w:semiHidden/>
    <w:unhideWhenUsed/>
    <w:rsid w:val="001729F8"/>
    <w:rPr>
      <w:rFonts w:ascii="Segoe UI" w:hAnsi="Segoe UI"/>
      <w:sz w:val="18"/>
      <w:szCs w:val="16"/>
    </w:rPr>
  </w:style>
  <w:style w:type="character" w:customStyle="1" w:styleId="a6">
    <w:name w:val="Текст выноски Знак"/>
    <w:basedOn w:val="a0"/>
    <w:link w:val="a5"/>
    <w:uiPriority w:val="99"/>
    <w:semiHidden/>
    <w:rsid w:val="001729F8"/>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evrukaevo.stavrs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7C921B-2995-479C-908E-77DCF4276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5</Pages>
  <Words>2463</Words>
  <Characters>14041</Characters>
  <Application>Microsoft Office Word</Application>
  <DocSecurity>0</DocSecurity>
  <Lines>117</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12</cp:revision>
  <cp:lastPrinted>2019-09-20T08:30:00Z</cp:lastPrinted>
  <dcterms:created xsi:type="dcterms:W3CDTF">2019-08-15T04:58:00Z</dcterms:created>
  <dcterms:modified xsi:type="dcterms:W3CDTF">2019-09-20T08:40:00Z</dcterms:modified>
</cp:coreProperties>
</file>