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EF0" w:rsidRPr="00D25EF0" w:rsidRDefault="00D25EF0" w:rsidP="00D25EF0">
      <w:pPr>
        <w:keepNext/>
        <w:spacing w:after="0" w:line="24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</w:rPr>
      </w:pPr>
      <w:r w:rsidRPr="00D25EF0"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16E8783" wp14:editId="3851B23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EF0" w:rsidRPr="00D25EF0" w:rsidRDefault="00D25EF0" w:rsidP="00D25EF0">
      <w:pPr>
        <w:spacing w:after="0" w:line="240" w:lineRule="auto"/>
        <w:ind w:firstLine="567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>Российская Федерация</w:t>
      </w:r>
    </w:p>
    <w:p w:rsidR="00D25EF0" w:rsidRPr="00D25EF0" w:rsidRDefault="00D25EF0" w:rsidP="00D25EF0">
      <w:pPr>
        <w:spacing w:after="0" w:line="240" w:lineRule="auto"/>
        <w:ind w:firstLine="567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>Самарская область</w:t>
      </w:r>
    </w:p>
    <w:p w:rsidR="00D25EF0" w:rsidRPr="00D25EF0" w:rsidRDefault="00D25EF0" w:rsidP="00D25EF0">
      <w:pPr>
        <w:autoSpaceDE w:val="0"/>
        <w:autoSpaceDN w:val="0"/>
        <w:adjustRightInd w:val="0"/>
        <w:spacing w:after="0" w:line="240" w:lineRule="auto"/>
        <w:ind w:firstLine="567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D25E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D25EF0">
        <w:rPr>
          <w:rFonts w:ascii="Times New Roman" w:eastAsia="Calibri" w:hAnsi="Times New Roman" w:cs="Times New Roman"/>
          <w:bCs/>
          <w:sz w:val="24"/>
          <w:szCs w:val="24"/>
        </w:rPr>
        <w:t>АДМИНИСТРАЦИЯ</w:t>
      </w:r>
    </w:p>
    <w:p w:rsidR="00D25EF0" w:rsidRPr="00D25EF0" w:rsidRDefault="00D25EF0" w:rsidP="00D25EF0">
      <w:pPr>
        <w:autoSpaceDE w:val="0"/>
        <w:autoSpaceDN w:val="0"/>
        <w:adjustRightInd w:val="0"/>
        <w:spacing w:after="0" w:line="240" w:lineRule="auto"/>
        <w:ind w:firstLine="567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D25EF0">
        <w:rPr>
          <w:rFonts w:ascii="Times New Roman" w:eastAsia="Calibri" w:hAnsi="Times New Roman" w:cs="Times New Roman"/>
          <w:bCs/>
          <w:sz w:val="24"/>
          <w:szCs w:val="24"/>
        </w:rPr>
        <w:t xml:space="preserve"> СЕЛЬСКОГО ПОСЕЛЕНИЯ СЕВРЮКАЕВО</w:t>
      </w:r>
    </w:p>
    <w:p w:rsidR="00D25EF0" w:rsidRPr="00D25EF0" w:rsidRDefault="00D25EF0" w:rsidP="00D25EF0">
      <w:pPr>
        <w:autoSpaceDE w:val="0"/>
        <w:autoSpaceDN w:val="0"/>
        <w:adjustRightInd w:val="0"/>
        <w:spacing w:after="0" w:line="240" w:lineRule="auto"/>
        <w:ind w:firstLine="567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D25EF0">
        <w:rPr>
          <w:rFonts w:ascii="Times New Roman" w:eastAsia="Calibri" w:hAnsi="Times New Roman" w:cs="Times New Roman"/>
          <w:bCs/>
          <w:sz w:val="24"/>
          <w:szCs w:val="24"/>
        </w:rPr>
        <w:t>МУНИЦИПАЛЬНОГО РАЙОНА СТАВРОПОЛЬСКИЙ</w:t>
      </w:r>
    </w:p>
    <w:p w:rsidR="00D25EF0" w:rsidRPr="00D25EF0" w:rsidRDefault="00D25EF0" w:rsidP="00D25EF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D25EF0" w:rsidRPr="00D25EF0" w:rsidRDefault="00D25EF0" w:rsidP="00D25EF0">
      <w:pPr>
        <w:spacing w:after="0" w:line="240" w:lineRule="auto"/>
        <w:ind w:firstLine="567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ПОСТАНОВЛЕНИЕ  </w:t>
      </w:r>
    </w:p>
    <w:p w:rsidR="00D25EF0" w:rsidRPr="00D25EF0" w:rsidRDefault="00D25EF0" w:rsidP="00D25EF0">
      <w:pPr>
        <w:spacing w:after="0" w:line="240" w:lineRule="auto"/>
        <w:ind w:firstLine="567"/>
        <w:jc w:val="center"/>
        <w:rPr>
          <w:rFonts w:ascii="Times New Roman" w:eastAsiaTheme="minorEastAsia" w:hAnsi="Times New Roman" w:cs="Times New Roman"/>
          <w:sz w:val="24"/>
          <w:szCs w:val="24"/>
        </w:rPr>
      </w:pPr>
    </w:p>
    <w:p w:rsidR="00D25EF0" w:rsidRDefault="002D0FC6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от 10.12.</w:t>
      </w:r>
      <w:r w:rsidR="00D25EF0" w:rsidRPr="00D25EF0">
        <w:rPr>
          <w:rFonts w:ascii="Times New Roman" w:eastAsiaTheme="minorEastAsia" w:hAnsi="Times New Roman" w:cs="Times New Roman"/>
          <w:sz w:val="24"/>
          <w:szCs w:val="24"/>
        </w:rPr>
        <w:t xml:space="preserve">2019 г.                                                                  </w:t>
      </w:r>
      <w:r w:rsidR="00D25EF0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</w:t>
      </w:r>
      <w:r w:rsidR="00D25EF0" w:rsidRPr="00D25EF0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sz w:val="24"/>
          <w:szCs w:val="24"/>
        </w:rPr>
        <w:t>№52</w:t>
      </w:r>
    </w:p>
    <w:p w:rsid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</w:p>
    <w:p w:rsidR="00D25EF0" w:rsidRPr="00D25EF0" w:rsidRDefault="003834EE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О внесении изменений в П</w:t>
      </w:r>
      <w:r w:rsidR="00D25EF0">
        <w:rPr>
          <w:rFonts w:ascii="Times New Roman" w:eastAsiaTheme="minorEastAsia" w:hAnsi="Times New Roman" w:cs="Times New Roman"/>
          <w:sz w:val="24"/>
          <w:szCs w:val="24"/>
        </w:rPr>
        <w:t xml:space="preserve">остановление №32   </w:t>
      </w:r>
      <w:r w:rsidR="00D25EF0" w:rsidRPr="00D25EF0">
        <w:rPr>
          <w:rFonts w:ascii="Times New Roman" w:eastAsiaTheme="minorEastAsia" w:hAnsi="Times New Roman" w:cs="Times New Roman"/>
          <w:sz w:val="24"/>
          <w:szCs w:val="24"/>
        </w:rPr>
        <w:t xml:space="preserve">от 10.09.2019 г.                                                                                               </w:t>
      </w:r>
      <w:r w:rsidR="00D25EF0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</w:p>
    <w:p w:rsidR="00D25EF0" w:rsidRP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sz w:val="24"/>
          <w:szCs w:val="24"/>
        </w:rPr>
        <w:t>«</w:t>
      </w:r>
      <w:r w:rsidRPr="00D25EF0">
        <w:rPr>
          <w:rFonts w:ascii="Times New Roman" w:eastAsiaTheme="minorEastAsia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Ставропольский Самарской области»</w:t>
      </w:r>
      <w:bookmarkStart w:id="0" w:name="_GoBack"/>
      <w:bookmarkEnd w:id="0"/>
    </w:p>
    <w:p w:rsidR="00D25EF0" w:rsidRP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</w:p>
    <w:p w:rsidR="00D25EF0" w:rsidRPr="00D25EF0" w:rsidRDefault="00D25EF0" w:rsidP="00010B6C">
      <w:pPr>
        <w:spacing w:after="0" w:line="24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:rsidR="00010B6C" w:rsidRPr="00010B6C" w:rsidRDefault="00D25EF0" w:rsidP="00D25EF0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Внести в </w:t>
      </w: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постановление</w:t>
      </w:r>
      <w:r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№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eastAsia="ar-SA"/>
        </w:rPr>
        <w:t>32  от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10.09.2019г.</w:t>
      </w:r>
      <w:r w:rsid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«О внесении изменений в постановление</w:t>
      </w: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администрации сельского поселения Севрюкаево 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Ставропольский Самарской области» следующие изменения:</w:t>
      </w:r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 </w:t>
      </w:r>
    </w:p>
    <w:p w:rsidR="00D25EF0" w:rsidRPr="00010B6C" w:rsidRDefault="00D25EF0" w:rsidP="00D25EF0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С связи с изменением должности </w:t>
      </w:r>
      <w:proofErr w:type="spellStart"/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>Горшуновой</w:t>
      </w:r>
      <w:proofErr w:type="spellEnd"/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Виктории </w:t>
      </w:r>
      <w:proofErr w:type="gramStart"/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>Васильевны  </w:t>
      </w:r>
      <w:r w:rsidRPr="00010B6C">
        <w:rPr>
          <w:rFonts w:ascii="Times New Roman" w:eastAsiaTheme="minorEastAsia" w:hAnsi="Times New Roman" w:cs="Times New Roman"/>
          <w:b/>
          <w:bCs/>
          <w:sz w:val="24"/>
          <w:szCs w:val="24"/>
          <w:lang w:eastAsia="ar-SA"/>
        </w:rPr>
        <w:t>с</w:t>
      </w:r>
      <w:proofErr w:type="gramEnd"/>
      <w:r w:rsidRPr="00010B6C">
        <w:rPr>
          <w:rFonts w:ascii="Times New Roman" w:eastAsiaTheme="minorEastAsia" w:hAnsi="Times New Roman" w:cs="Times New Roman"/>
          <w:b/>
          <w:bCs/>
          <w:sz w:val="24"/>
          <w:szCs w:val="24"/>
          <w:lang w:eastAsia="ar-SA"/>
        </w:rPr>
        <w:t>  25.11.2019 г.</w:t>
      </w:r>
    </w:p>
    <w:p w:rsidR="00D25EF0" w:rsidRPr="00010B6C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>с: "начальник отдела архитектуры и градостроительства"</w:t>
      </w:r>
    </w:p>
    <w:p w:rsidR="00D25EF0" w:rsidRPr="00010B6C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>на: "старший специалист отдела архитектуры и градостроительства",</w:t>
      </w: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Севрюкаево муниципального района Ставропольский Самарской области изложить в </w:t>
      </w:r>
      <w:proofErr w:type="gramStart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следующей  редакции</w:t>
      </w:r>
      <w:proofErr w:type="gramEnd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:</w:t>
      </w: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          «Состав </w:t>
      </w:r>
      <w:proofErr w:type="gramStart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комиссии  по</w:t>
      </w:r>
      <w:proofErr w:type="gramEnd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подготовке проекта Правил землепользования и застройки сельского поселения Севрюкаево муниципального района Ставропольский Самарской области: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84"/>
        <w:gridCol w:w="2046"/>
        <w:gridCol w:w="6515"/>
      </w:tblGrid>
      <w:tr w:rsidR="00D25EF0" w:rsidRPr="00D25EF0" w:rsidTr="0000517E"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proofErr w:type="spellStart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Алембатров</w:t>
            </w:r>
            <w:proofErr w:type="spellEnd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Н. Н.</w:t>
            </w:r>
          </w:p>
        </w:tc>
        <w:tc>
          <w:tcPr>
            <w:tcW w:w="6515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- Глава сельского поселения Севрюкаево</w:t>
            </w:r>
          </w:p>
        </w:tc>
      </w:tr>
      <w:tr w:rsidR="00D25EF0" w:rsidRPr="00D25EF0" w:rsidTr="0000517E"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Николаева А.М.</w:t>
            </w:r>
          </w:p>
        </w:tc>
        <w:tc>
          <w:tcPr>
            <w:tcW w:w="6515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  <w:lang w:eastAsia="ar-SA"/>
              </w:rPr>
              <w:t>Севрюкаево</w:t>
            </w:r>
          </w:p>
        </w:tc>
      </w:tr>
      <w:tr w:rsidR="00D25EF0" w:rsidRPr="00D25EF0" w:rsidTr="0000517E"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Лукьянова Л.В.</w:t>
            </w:r>
          </w:p>
        </w:tc>
        <w:tc>
          <w:tcPr>
            <w:tcW w:w="6515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-  специалист  администрации сельского поселения </w:t>
            </w: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  <w:lang w:eastAsia="ar-SA"/>
              </w:rPr>
              <w:t>Севрюкаево</w:t>
            </w:r>
          </w:p>
        </w:tc>
      </w:tr>
      <w:tr w:rsidR="00D25EF0" w:rsidRPr="00D25EF0" w:rsidTr="0000517E"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D25EF0" w:rsidRPr="00D25EF0" w:rsidTr="0000517E">
        <w:trPr>
          <w:trHeight w:val="744"/>
        </w:trPr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4.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2046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Уткина Л.Г.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D25EF0" w:rsidRPr="00D25EF0" w:rsidRDefault="00D25EF0" w:rsidP="00D25E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финансам, экономике и социальному развитию (по согласованию)</w:t>
            </w:r>
          </w:p>
        </w:tc>
      </w:tr>
      <w:tr w:rsidR="00D25EF0" w:rsidRPr="00D25EF0" w:rsidTr="0000517E">
        <w:trPr>
          <w:trHeight w:val="900"/>
        </w:trPr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lastRenderedPageBreak/>
              <w:t>5.</w:t>
            </w:r>
          </w:p>
        </w:tc>
        <w:tc>
          <w:tcPr>
            <w:tcW w:w="2046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Сапрыкин И.О.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  заместитель главы муниципального района Ставропольский по ЖКХ, капитальному строительству ГО и ЧС ( по согласованию)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proofErr w:type="spellStart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Ялова</w:t>
            </w:r>
            <w:proofErr w:type="spellEnd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руководитель управления правовой и кадровой политики администрации  муниципального района Ставропольский ( по согласованию)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proofErr w:type="spellStart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Горшунова</w:t>
            </w:r>
            <w:proofErr w:type="spellEnd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В. В.  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pStyle w:val="a3"/>
              <w:shd w:val="clear" w:color="auto" w:fill="FFFFFF"/>
              <w:rPr>
                <w:color w:val="000000"/>
              </w:rPr>
            </w:pPr>
            <w:r>
              <w:t>-</w:t>
            </w:r>
            <w:r w:rsidRPr="00D25EF0">
              <w:t xml:space="preserve"> </w:t>
            </w:r>
            <w:r w:rsidRPr="00D25EF0">
              <w:rPr>
                <w:color w:val="000000"/>
              </w:rPr>
              <w:t xml:space="preserve">старший специалист отдела архитектуры и градостроительства  </w:t>
            </w:r>
            <w:r w:rsidRPr="00D25EF0">
              <w:t xml:space="preserve">  ( по согласованию)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Лысенков А. В.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имуществу и архитектуре - руководитель Комитета по управлению муниципальным имуществом администрации муниципального района Ставропольский ( по согласованию)</w:t>
            </w:r>
          </w:p>
        </w:tc>
      </w:tr>
      <w:tr w:rsidR="00D25EF0" w:rsidRPr="00D25EF0" w:rsidTr="0000517E">
        <w:trPr>
          <w:trHeight w:val="672"/>
        </w:trPr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9.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2046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Горшков Г. А.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D25EF0" w:rsidRPr="00D25EF0" w:rsidRDefault="00D25EF0" w:rsidP="00D25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-начальник отдела по делам ГО и ЧС администрации муниципального района Ставропольский </w:t>
            </w:r>
            <w:proofErr w:type="gramStart"/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( по</w:t>
            </w:r>
            <w:proofErr w:type="gramEnd"/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согласованию)</w:t>
            </w:r>
          </w:p>
          <w:p w:rsidR="00D25EF0" w:rsidRPr="00D25EF0" w:rsidRDefault="00D25EF0" w:rsidP="00D25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25EF0" w:rsidRPr="00D25EF0" w:rsidTr="0000517E">
        <w:trPr>
          <w:trHeight w:val="984"/>
        </w:trPr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10.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2046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proofErr w:type="spellStart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Д.В.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D25EF0" w:rsidRPr="00D25EF0" w:rsidRDefault="00D25EF0" w:rsidP="00D25E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начальник отдела природных ресурсов и экологии администрации муниципального района Ставропольский (по согласованию)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Хадеева Е.В.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- Председатель Собрания Представителей сельского поселения Севрюкаево      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</w:tr>
    </w:tbl>
    <w:p w:rsidR="00D25EF0" w:rsidRPr="00D25EF0" w:rsidRDefault="00D25EF0" w:rsidP="00D25EF0">
      <w:pPr>
        <w:shd w:val="clear" w:color="auto" w:fill="FFFFFF"/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</w:p>
    <w:p w:rsidR="008962D3" w:rsidRDefault="00D25EF0" w:rsidP="00D25EF0">
      <w:pPr>
        <w:keepNext/>
        <w:spacing w:after="0" w:line="240" w:lineRule="auto"/>
        <w:ind w:firstLine="567"/>
        <w:outlineLvl w:val="0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>2.   Настоящее</w:t>
      </w:r>
      <w:r w:rsidRPr="00D25EF0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D25EF0">
        <w:rPr>
          <w:rFonts w:ascii="Times New Roman" w:eastAsiaTheme="minorEastAsia" w:hAnsi="Times New Roman" w:cs="Times New Roman"/>
          <w:sz w:val="24"/>
          <w:szCs w:val="24"/>
        </w:rPr>
        <w:t>постановление подлежит официальному опубликованию</w:t>
      </w:r>
      <w:r w:rsidRPr="00D25EF0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в газете </w:t>
      </w:r>
    </w:p>
    <w:p w:rsidR="00D25EF0" w:rsidRPr="00D25EF0" w:rsidRDefault="00D25EF0" w:rsidP="00D25EF0">
      <w:pPr>
        <w:keepNext/>
        <w:spacing w:after="0" w:line="240" w:lineRule="auto"/>
        <w:ind w:firstLine="567"/>
        <w:outlineLvl w:val="0"/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Pr="00D25EF0">
        <w:rPr>
          <w:rFonts w:ascii="Times New Roman" w:eastAsiaTheme="minorEastAsia" w:hAnsi="Times New Roman" w:cs="Times New Roman"/>
          <w:sz w:val="24"/>
          <w:szCs w:val="24"/>
        </w:rPr>
        <w:t>« Вестник</w:t>
      </w:r>
      <w:proofErr w:type="gramEnd"/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  Севрюкаево»  и на официальном сайте администрации сельского поселения  Севрюкаево  в сети Интернет  </w:t>
      </w:r>
      <w:r w:rsidRPr="00D25EF0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http://sevrukaevo.stavrsp.ru</w:t>
      </w:r>
    </w:p>
    <w:p w:rsidR="00D25EF0" w:rsidRPr="00D25EF0" w:rsidRDefault="00D25EF0" w:rsidP="00D25EF0">
      <w:pPr>
        <w:shd w:val="clear" w:color="auto" w:fill="FFFFFF"/>
        <w:spacing w:after="0" w:line="240" w:lineRule="auto"/>
        <w:ind w:firstLine="567"/>
        <w:rPr>
          <w:rFonts w:ascii="Times New Roman" w:eastAsiaTheme="minorEastAsia" w:hAnsi="Times New Roman" w:cs="Times New Roman"/>
          <w:b/>
          <w:color w:val="333333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   .</w:t>
      </w: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>3.     Контроль за исполнением настоящего постановления оставляю за собой.</w:t>
      </w: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Глава сельского поселения Севрюкаево                                       Н.Н. </w:t>
      </w:r>
      <w:proofErr w:type="spellStart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Алембатров</w:t>
      </w:r>
      <w:proofErr w:type="spellEnd"/>
    </w:p>
    <w:p w:rsidR="00D25EF0" w:rsidRP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</w:p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F0B5F"/>
    <w:multiLevelType w:val="hybridMultilevel"/>
    <w:tmpl w:val="5C6C2352"/>
    <w:lvl w:ilvl="0" w:tplc="C62E62E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0CC"/>
    <w:rsid w:val="00010B6C"/>
    <w:rsid w:val="002D0FC6"/>
    <w:rsid w:val="002D40CC"/>
    <w:rsid w:val="003834EE"/>
    <w:rsid w:val="003B3539"/>
    <w:rsid w:val="004A60CD"/>
    <w:rsid w:val="00855602"/>
    <w:rsid w:val="008962D3"/>
    <w:rsid w:val="00D25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4CC07"/>
  <w15:chartTrackingRefBased/>
  <w15:docId w15:val="{10C012D3-F1F5-41AF-99A6-4C2004FC4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25E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D25EF0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8962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962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51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520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2019-12-09T10:41:00Z</cp:lastPrinted>
  <dcterms:created xsi:type="dcterms:W3CDTF">2019-12-02T11:12:00Z</dcterms:created>
  <dcterms:modified xsi:type="dcterms:W3CDTF">2019-12-09T10:48:00Z</dcterms:modified>
</cp:coreProperties>
</file>