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B070F2" w14:textId="46A3B9C9" w:rsidR="00251067" w:rsidRPr="00251067" w:rsidRDefault="00FB7852" w:rsidP="00251067">
      <w:pPr>
        <w:keepNext/>
        <w:spacing w:after="0" w:line="240" w:lineRule="auto"/>
        <w:ind w:left="5400" w:hanging="5684"/>
        <w:jc w:val="center"/>
        <w:outlineLvl w:val="0"/>
        <w:rPr>
          <w:rFonts w:ascii="Calibri" w:eastAsia="Times New Roman" w:hAnsi="Calibri" w:cs="Times New Roman"/>
          <w:b/>
          <w:bCs/>
          <w:sz w:val="24"/>
          <w:szCs w:val="24"/>
          <w:lang w:val="x-none" w:eastAsia="x-none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eastAsia="x-none"/>
        </w:rPr>
        <w:t xml:space="preserve">    </w:t>
      </w:r>
      <w:r w:rsidR="00251067">
        <w:rPr>
          <w:rFonts w:ascii="Calibri" w:eastAsia="Times New Roman" w:hAnsi="Calibri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0E9A37EE" wp14:editId="4D60648D">
            <wp:extent cx="1181100" cy="101600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E9A4C4" w14:textId="77777777" w:rsidR="00251067" w:rsidRPr="00251067" w:rsidRDefault="00251067" w:rsidP="00251067">
      <w:pPr>
        <w:keepNext/>
        <w:spacing w:after="0" w:line="240" w:lineRule="auto"/>
        <w:ind w:left="5400" w:hanging="5684"/>
        <w:jc w:val="center"/>
        <w:outlineLvl w:val="0"/>
        <w:rPr>
          <w:rFonts w:ascii="Calibri" w:eastAsia="Times New Roman" w:hAnsi="Calibri" w:cs="Times New Roman"/>
          <w:bCs/>
          <w:sz w:val="20"/>
          <w:szCs w:val="20"/>
          <w:lang w:val="x-none" w:eastAsia="x-none"/>
        </w:rPr>
      </w:pPr>
      <w:r w:rsidRPr="00251067">
        <w:rPr>
          <w:rFonts w:ascii="Calibri" w:eastAsia="Times New Roman" w:hAnsi="Calibri" w:cs="Times New Roman"/>
          <w:bCs/>
          <w:sz w:val="20"/>
          <w:szCs w:val="20"/>
          <w:lang w:val="x-none" w:eastAsia="x-none"/>
        </w:rPr>
        <w:t>Российская Федерация</w:t>
      </w:r>
    </w:p>
    <w:p w14:paraId="6F679459" w14:textId="77777777" w:rsidR="00CA0647" w:rsidRDefault="00251067" w:rsidP="0025106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25106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АДМИНИСТРАЦИЯ </w:t>
      </w:r>
    </w:p>
    <w:p w14:paraId="08D9544B" w14:textId="63D9D5B3" w:rsidR="00251067" w:rsidRPr="00251067" w:rsidRDefault="00251067" w:rsidP="0025106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25106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СЕЛЬСКОГО ПОСЕЛЕНИЯ </w:t>
      </w:r>
      <w:r w:rsidR="0042781D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СЕВРЮКАЕВО</w:t>
      </w:r>
    </w:p>
    <w:p w14:paraId="14838955" w14:textId="77777777" w:rsidR="00251067" w:rsidRPr="00251067" w:rsidRDefault="00251067" w:rsidP="0025106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25106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МУНИЦИПАЛЬНОГО РАЙОНА СТАВРОПОЛЬСКИЙ</w:t>
      </w:r>
    </w:p>
    <w:p w14:paraId="15382B51" w14:textId="77777777" w:rsidR="00251067" w:rsidRPr="00251067" w:rsidRDefault="00251067" w:rsidP="0025106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25106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САМАРСКОЙ ОБЛАСТИ</w:t>
      </w:r>
    </w:p>
    <w:p w14:paraId="26E28710" w14:textId="77777777" w:rsidR="00251067" w:rsidRPr="00251067" w:rsidRDefault="00251067" w:rsidP="0025106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B6432F9" w14:textId="6A5E7D91" w:rsidR="00251067" w:rsidRPr="00251067" w:rsidRDefault="00251067" w:rsidP="00E02F5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10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ПОСТАНОВЛЕНИЕ </w:t>
      </w:r>
      <w:r w:rsidR="00E02F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2E046335" w14:textId="324DC83E" w:rsidR="00E02F5C" w:rsidRDefault="00251067" w:rsidP="0025106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067">
        <w:rPr>
          <w:rFonts w:ascii="Times New Roman" w:eastAsia="Times New Roman" w:hAnsi="Times New Roman" w:cs="Times New Roman"/>
          <w:lang w:eastAsia="ru-RU"/>
        </w:rPr>
        <w:t xml:space="preserve">         </w:t>
      </w:r>
      <w:r w:rsidRPr="00251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  </w:t>
      </w:r>
      <w:r w:rsidR="008D7753">
        <w:rPr>
          <w:rFonts w:ascii="Times New Roman" w:eastAsia="Times New Roman" w:hAnsi="Times New Roman" w:cs="Times New Roman"/>
          <w:sz w:val="24"/>
          <w:szCs w:val="24"/>
          <w:lang w:eastAsia="ru-RU"/>
        </w:rPr>
        <w:t>25.11.2022г.</w:t>
      </w:r>
      <w:r w:rsidRPr="00251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510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2510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510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510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510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</w:t>
      </w:r>
      <w:r w:rsidR="00CA0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="008D77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№ 67</w:t>
      </w:r>
      <w:r w:rsidRPr="00251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E02F5C" w:rsidRPr="00E02F5C" w14:paraId="27331C58" w14:textId="77777777" w:rsidTr="00E02F5C">
        <w:tc>
          <w:tcPr>
            <w:tcW w:w="5070" w:type="dxa"/>
          </w:tcPr>
          <w:p w14:paraId="42E728CA" w14:textId="3085F232" w:rsidR="00E02F5C" w:rsidRPr="009C34C3" w:rsidRDefault="00E02F5C" w:rsidP="00CA06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  создании   эвакуационной комиссии на     территории сельского поселения </w:t>
            </w:r>
            <w:r w:rsidR="004278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Севрюкаево </w:t>
            </w:r>
            <w:r w:rsidRPr="009C34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муниципального района Ставропольский Самарской области</w:t>
            </w:r>
          </w:p>
          <w:p w14:paraId="1B87F1F1" w14:textId="77777777" w:rsidR="009C34C3" w:rsidRPr="00E02F5C" w:rsidRDefault="009C34C3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46BD1C0" w14:textId="31593B0E" w:rsidR="00E02F5C" w:rsidRPr="009C34C3" w:rsidRDefault="00E02F5C" w:rsidP="009C34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В целях подготовки к проведению мероприятий  гражданской обороны на территории </w:t>
            </w:r>
            <w:r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 поселения </w:t>
            </w:r>
            <w:r w:rsidR="00427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Севрюкаево</w:t>
            </w:r>
            <w:r w:rsidR="00CA0647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 Ставропольский  Самарской  области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в соответствии с </w:t>
            </w:r>
            <w:hyperlink r:id="rId9" w:history="1">
              <w:r w:rsidRPr="009C34C3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Федеральным законом от 12.02.1998 г.  N 28-ФЗ  "О гражданской обороне"</w:t>
              </w:r>
            </w:hyperlink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  </w:t>
            </w:r>
            <w:hyperlink r:id="rId10" w:history="1">
              <w:r w:rsidRPr="009C34C3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приказом МЧС России от 14 ноября 2008 года N 687 "Об утверждении Положения об организации и ведении гражданской обороны в муниципальных образованиях и организациях"</w:t>
              </w:r>
            </w:hyperlink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r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руководствуясь Уставом </w:t>
            </w:r>
            <w:r w:rsidR="00984624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 поселения </w:t>
            </w:r>
            <w:r w:rsidR="00427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Севрюкаево</w:t>
            </w:r>
            <w:r w:rsidR="00CA0647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84624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 Ставропольский  Самарской  области</w:t>
            </w:r>
            <w:r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целях исполнения полномочий по обеспечению первичных мер пожарной безопасности, администрация</w:t>
            </w:r>
            <w:r w:rsidR="00984624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 поселения </w:t>
            </w:r>
            <w:r w:rsidR="00427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Севрюкаево</w:t>
            </w:r>
            <w:r w:rsidR="00CA0647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84624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 Ставропольский  Самарской  области</w:t>
            </w:r>
          </w:p>
          <w:p w14:paraId="217DF757" w14:textId="5C6D40A4" w:rsidR="00E02F5C" w:rsidRPr="009C34C3" w:rsidRDefault="00CA0647" w:rsidP="009C34C3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</w:t>
            </w:r>
            <w:r w:rsid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="00E02F5C"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 О С Т А Н О В Л Я Е Т:</w:t>
            </w:r>
          </w:p>
          <w:p w14:paraId="788689FC" w14:textId="31B3486A" w:rsidR="00E02F5C" w:rsidRPr="009C34C3" w:rsidRDefault="00E02F5C" w:rsidP="009C34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1.   Создать эвакуационную комиссию </w:t>
            </w:r>
            <w:r w:rsidR="00984624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 поселения </w:t>
            </w:r>
            <w:r w:rsidR="00427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Севрюкаево</w:t>
            </w:r>
            <w:r w:rsidR="00CA0647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84624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 Ставропольский  Самарской  области.</w:t>
            </w:r>
          </w:p>
          <w:p w14:paraId="5C689064" w14:textId="490DFDBA" w:rsidR="00E02F5C" w:rsidRPr="009C34C3" w:rsidRDefault="00E02F5C" w:rsidP="009C34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2.  Утвердить  Положение об эвакуационной комиссии</w:t>
            </w:r>
            <w:r w:rsidR="00984624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 поселения </w:t>
            </w:r>
            <w:r w:rsidR="00427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Севрюкаево</w:t>
            </w:r>
            <w:r w:rsidR="00CA0647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84624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 Ставропольский  Самарской  области</w:t>
            </w:r>
            <w:r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должностной состав эвакуационной комиссии (приложение </w:t>
            </w:r>
            <w:r w:rsid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  <w:r w:rsidR="009C34C3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3278324F" w14:textId="749E1EEC" w:rsidR="00E02F5C" w:rsidRPr="009C34C3" w:rsidRDefault="00E02F5C" w:rsidP="009C34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3. Утвердить  функциональные обязанности членов эвакуационной комиссии </w:t>
            </w:r>
            <w:r w:rsidR="00984624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 поселения </w:t>
            </w:r>
            <w:r w:rsidR="00427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Севрюкаево</w:t>
            </w:r>
            <w:r w:rsidR="00CA0647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84624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района Ставропольский  Самарской  области </w:t>
            </w:r>
            <w:r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(приложение </w:t>
            </w:r>
            <w:r w:rsid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  <w:r w:rsidR="009C34C3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482EBC58" w14:textId="27BDFE14" w:rsidR="00E02F5C" w:rsidRPr="009C34C3" w:rsidRDefault="00E02F5C" w:rsidP="009C34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4.   Утвердить  состав эвакуационной комиссии поселения (приложение</w:t>
            </w:r>
            <w:r w:rsid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</w:t>
            </w:r>
            <w:r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3)</w:t>
            </w:r>
            <w:r w:rsid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48C3BF49" w14:textId="04486480" w:rsidR="009C34C3" w:rsidRPr="009C34C3" w:rsidRDefault="00984624" w:rsidP="009C34C3">
            <w:pPr>
              <w:pStyle w:val="af5"/>
              <w:shd w:val="clear" w:color="auto" w:fill="FFFFFF"/>
              <w:spacing w:before="0" w:beforeAutospacing="0" w:after="0" w:afterAutospacing="0"/>
            </w:pPr>
            <w:r w:rsidRPr="009C34C3">
              <w:rPr>
                <w:lang w:eastAsia="ar-SA"/>
              </w:rPr>
              <w:t xml:space="preserve">      5.</w:t>
            </w:r>
            <w:r w:rsidR="009C34C3" w:rsidRPr="009C34C3">
              <w:t xml:space="preserve">    Настоящее постановление подлежит официальному опубликованию в газете «Вестник </w:t>
            </w:r>
            <w:r w:rsidR="0042781D">
              <w:t>Севрюкаево</w:t>
            </w:r>
            <w:r w:rsidR="009C34C3" w:rsidRPr="009C34C3">
              <w:t xml:space="preserve">» и на официальном сайте администрации сельского поселения </w:t>
            </w:r>
            <w:r w:rsidR="0042781D">
              <w:t>Севрюкаево</w:t>
            </w:r>
            <w:r w:rsidR="009C34C3" w:rsidRPr="009C34C3">
              <w:t xml:space="preserve"> в сети Интернет  </w:t>
            </w:r>
            <w:hyperlink r:id="rId11" w:history="1">
              <w:r w:rsidR="0042781D" w:rsidRPr="00131B12">
                <w:rPr>
                  <w:rStyle w:val="a3"/>
                </w:rPr>
                <w:t>http://www.sevrukaevo.stavrsp.ru</w:t>
              </w:r>
            </w:hyperlink>
            <w:r w:rsidR="0042781D" w:rsidRPr="0042781D">
              <w:t>.</w:t>
            </w:r>
            <w:r w:rsidR="0042781D">
              <w:t xml:space="preserve"> </w:t>
            </w:r>
          </w:p>
          <w:p w14:paraId="188E2D96" w14:textId="43E627DA" w:rsidR="009C34C3" w:rsidRPr="009C34C3" w:rsidRDefault="009C34C3" w:rsidP="009C34C3">
            <w:pPr>
              <w:pStyle w:val="af5"/>
              <w:shd w:val="clear" w:color="auto" w:fill="FFFFFF"/>
              <w:spacing w:before="0" w:beforeAutospacing="0" w:after="0" w:afterAutospacing="0"/>
            </w:pPr>
            <w:r w:rsidRPr="009C34C3">
              <w:t xml:space="preserve">    </w:t>
            </w:r>
            <w:r>
              <w:t xml:space="preserve"> </w:t>
            </w:r>
            <w:r w:rsidRPr="009C34C3">
              <w:t xml:space="preserve"> 6.</w:t>
            </w:r>
            <w:r>
              <w:t xml:space="preserve">  </w:t>
            </w:r>
            <w:r w:rsidRPr="009C34C3">
              <w:t xml:space="preserve"> Контроль за выполнением настоящего постановления оставляю за собой.</w:t>
            </w:r>
          </w:p>
          <w:p w14:paraId="217793B5" w14:textId="77777777" w:rsidR="009C34C3" w:rsidRPr="009C34C3" w:rsidRDefault="009C34C3" w:rsidP="009C34C3">
            <w:pPr>
              <w:pStyle w:val="af5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6"/>
                <w:szCs w:val="26"/>
              </w:rPr>
            </w:pPr>
          </w:p>
          <w:p w14:paraId="5E3FA477" w14:textId="77777777" w:rsidR="00C500AB" w:rsidRDefault="00C500AB" w:rsidP="009C34C3">
            <w:pPr>
              <w:pStyle w:val="af5"/>
              <w:shd w:val="clear" w:color="auto" w:fill="FFFFFF"/>
              <w:spacing w:before="0" w:beforeAutospacing="0" w:after="0" w:afterAutospacing="0"/>
              <w:contextualSpacing/>
              <w:jc w:val="both"/>
            </w:pPr>
          </w:p>
          <w:p w14:paraId="036A53C9" w14:textId="606E3F23" w:rsidR="009C34C3" w:rsidRPr="0042781D" w:rsidRDefault="00C500AB" w:rsidP="009C34C3">
            <w:pPr>
              <w:pStyle w:val="af5"/>
              <w:shd w:val="clear" w:color="auto" w:fill="FFFFFF"/>
              <w:spacing w:before="0" w:beforeAutospacing="0" w:after="0" w:afterAutospacing="0"/>
              <w:contextualSpacing/>
              <w:jc w:val="both"/>
            </w:pPr>
            <w:r>
              <w:t xml:space="preserve">       </w:t>
            </w:r>
            <w:r w:rsidR="008D7753">
              <w:t xml:space="preserve"> Глава</w:t>
            </w:r>
            <w:r w:rsidR="009C34C3" w:rsidRPr="0042781D">
              <w:t xml:space="preserve"> </w:t>
            </w:r>
          </w:p>
          <w:p w14:paraId="211CEF02" w14:textId="5A85FFCA" w:rsidR="009C34C3" w:rsidRPr="0042781D" w:rsidRDefault="00C500AB" w:rsidP="009C34C3">
            <w:pPr>
              <w:pStyle w:val="af5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rStyle w:val="af0"/>
                <w:b w:val="0"/>
              </w:rPr>
            </w:pPr>
            <w:r>
              <w:rPr>
                <w:rStyle w:val="af0"/>
                <w:b w:val="0"/>
              </w:rPr>
              <w:t xml:space="preserve">     </w:t>
            </w:r>
            <w:r w:rsidR="009C34C3" w:rsidRPr="0042781D">
              <w:rPr>
                <w:rStyle w:val="af0"/>
                <w:b w:val="0"/>
              </w:rPr>
              <w:t>сельского</w:t>
            </w:r>
            <w:r w:rsidR="009C34C3" w:rsidRPr="0042781D">
              <w:rPr>
                <w:b/>
              </w:rPr>
              <w:t xml:space="preserve"> </w:t>
            </w:r>
            <w:r w:rsidR="0042781D" w:rsidRPr="0042781D">
              <w:rPr>
                <w:rStyle w:val="af0"/>
                <w:b w:val="0"/>
              </w:rPr>
              <w:t>поселения Севрюкаево</w:t>
            </w:r>
            <w:r w:rsidR="009C34C3" w:rsidRPr="0042781D">
              <w:rPr>
                <w:rStyle w:val="af0"/>
                <w:b w:val="0"/>
              </w:rPr>
              <w:t xml:space="preserve">                      </w:t>
            </w:r>
            <w:r w:rsidR="008D7753">
              <w:rPr>
                <w:rStyle w:val="af0"/>
                <w:b w:val="0"/>
              </w:rPr>
              <w:t xml:space="preserve">     </w:t>
            </w:r>
            <w:r w:rsidR="009C34C3" w:rsidRPr="0042781D">
              <w:rPr>
                <w:rStyle w:val="af0"/>
                <w:b w:val="0"/>
              </w:rPr>
              <w:t xml:space="preserve">  </w:t>
            </w:r>
            <w:r w:rsidR="008D7753">
              <w:rPr>
                <w:rStyle w:val="af0"/>
                <w:b w:val="0"/>
              </w:rPr>
              <w:t xml:space="preserve">               А.Н. Еремин</w:t>
            </w:r>
          </w:p>
          <w:p w14:paraId="6E09E0E9" w14:textId="77777777" w:rsidR="009C34C3" w:rsidRPr="0042781D" w:rsidRDefault="009C34C3" w:rsidP="009C34C3">
            <w:pPr>
              <w:pStyle w:val="af5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rStyle w:val="af0"/>
                <w:b w:val="0"/>
              </w:rPr>
            </w:pPr>
          </w:p>
          <w:p w14:paraId="0C064BE6" w14:textId="77777777" w:rsidR="009C34C3" w:rsidRPr="009C34C3" w:rsidRDefault="009C34C3" w:rsidP="009C34C3">
            <w:pPr>
              <w:pStyle w:val="af5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rStyle w:val="af0"/>
                <w:b w:val="0"/>
                <w:sz w:val="26"/>
                <w:szCs w:val="26"/>
              </w:rPr>
            </w:pPr>
          </w:p>
          <w:p w14:paraId="7E002201" w14:textId="6655BA01" w:rsidR="00984624" w:rsidRDefault="00984624" w:rsidP="009C34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1CD9DD2" w14:textId="77777777" w:rsidR="009C34C3" w:rsidRDefault="009C34C3" w:rsidP="009C34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6256E22" w14:textId="77777777" w:rsidR="00984624" w:rsidRPr="00E02F5C" w:rsidRDefault="00984624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4FEEC3D" w14:textId="6F93B86C" w:rsidR="00E02F5C" w:rsidRDefault="00E02F5C" w:rsidP="00E02F5C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1170C76" w14:textId="77777777" w:rsidR="009C34C3" w:rsidRPr="00E02F5C" w:rsidRDefault="009C34C3" w:rsidP="00E02F5C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2B9AA7E" w14:textId="3C45BCD8" w:rsidR="00E02F5C" w:rsidRPr="00984624" w:rsidRDefault="00E02F5C" w:rsidP="00E02F5C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приложение </w:t>
            </w:r>
            <w:r w:rsidR="009C34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14:paraId="27CE5E72" w14:textId="77777777" w:rsidR="00E02F5C" w:rsidRPr="00E02F5C" w:rsidRDefault="00E02F5C" w:rsidP="00E02F5C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309F783" w14:textId="77777777" w:rsidR="00E02F5C" w:rsidRPr="00984624" w:rsidRDefault="00E02F5C" w:rsidP="00E02F5C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</w:t>
            </w: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УТВЕРЖДЕНО</w:t>
            </w:r>
          </w:p>
          <w:p w14:paraId="20691AA2" w14:textId="3775FFF7" w:rsidR="00E02F5C" w:rsidRPr="00984624" w:rsidRDefault="00E02F5C" w:rsidP="00E02F5C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постановлением администрации</w:t>
            </w:r>
            <w:r w:rsidR="00984624"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сельского  </w:t>
            </w:r>
            <w:r w:rsid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</w:t>
            </w:r>
            <w:r w:rsidR="00984624"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поселения </w:t>
            </w:r>
            <w:r w:rsidR="0042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Севрюкаево</w:t>
            </w:r>
            <w:r w:rsidR="009C34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984624"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 района</w:t>
            </w:r>
            <w:r w:rsid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</w:t>
            </w:r>
            <w:r w:rsidR="00984624"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Ставропольский </w:t>
            </w:r>
            <w:r w:rsid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="00984624"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Самарской  области</w:t>
            </w:r>
          </w:p>
          <w:p w14:paraId="7B2F7B9C" w14:textId="5C36683B" w:rsidR="00984624" w:rsidRPr="00E02F5C" w:rsidRDefault="008D7753" w:rsidP="00984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  25.11.2022  № 67</w:t>
            </w:r>
            <w:r w:rsidR="00E02F5C" w:rsidRPr="00E02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                                                                  </w:t>
            </w:r>
          </w:p>
          <w:p w14:paraId="67A609CE" w14:textId="77777777" w:rsidR="00E02F5C" w:rsidRPr="00E02F5C" w:rsidRDefault="00E02F5C" w:rsidP="00E02F5C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67D300AC" w14:textId="77777777" w:rsidR="00E02F5C" w:rsidRPr="00E02F5C" w:rsidRDefault="00E02F5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4CDA259" w14:textId="77777777" w:rsidR="00E02F5C" w:rsidRPr="00E02F5C" w:rsidRDefault="00E02F5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FD9FE54" w14:textId="77777777" w:rsidR="00E02F5C" w:rsidRPr="00E02F5C" w:rsidRDefault="00E02F5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8FEE016" w14:textId="77777777" w:rsidR="00E02F5C" w:rsidRPr="00E02F5C" w:rsidRDefault="00E02F5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4E7AAB3" w14:textId="0C1FEA11" w:rsidR="00E02F5C" w:rsidRPr="009C34C3" w:rsidRDefault="009C34C3" w:rsidP="009C34C3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                                                                </w:t>
            </w:r>
            <w:r w:rsidR="00E02F5C" w:rsidRPr="009C34C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Положение </w:t>
            </w:r>
          </w:p>
          <w:p w14:paraId="168C4E6D" w14:textId="746EFC98" w:rsidR="00E02F5C" w:rsidRPr="009C34C3" w:rsidRDefault="00E02F5C" w:rsidP="009C34C3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об эвакуационной комиссии </w:t>
            </w:r>
            <w:r w:rsidR="00980FF7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r w:rsidR="00427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Севрюкаево</w:t>
            </w:r>
            <w:r w:rsidR="009C34C3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80FF7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  Ставропольский   Самарской  области</w:t>
            </w:r>
          </w:p>
          <w:p w14:paraId="1FA96452" w14:textId="77777777" w:rsidR="00E02F5C" w:rsidRPr="009C34C3" w:rsidRDefault="00E02F5C" w:rsidP="009C3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07A6486" w14:textId="77777777" w:rsidR="00E02F5C" w:rsidRPr="009C34C3" w:rsidRDefault="00E02F5C" w:rsidP="009C34C3">
            <w:pPr>
              <w:keepNext/>
              <w:spacing w:after="0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I. Общие положения</w:t>
            </w:r>
          </w:p>
          <w:p w14:paraId="326F2E24" w14:textId="77777777" w:rsidR="00E02F5C" w:rsidRPr="009C34C3" w:rsidRDefault="00E02F5C" w:rsidP="009C3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E49DD2A" w14:textId="1692D53D" w:rsidR="00E02F5C" w:rsidRPr="009C34C3" w:rsidRDefault="00E02F5C" w:rsidP="009C34C3">
            <w:pPr>
              <w:keepNext/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1.1. Настоящее Положение определяет порядок создания, состав и основные задачи эвакуационной комиссии</w:t>
            </w:r>
            <w:r w:rsidR="00980FF7"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80FF7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r w:rsidR="00427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Севрюкаево </w:t>
            </w:r>
            <w:r w:rsidR="00980FF7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  Ставропольский   Самарской  области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      1.2. Эвакуационная комиссия создается решением главы администрации</w:t>
            </w:r>
            <w:r w:rsidR="00980FF7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</w:t>
            </w:r>
            <w:r w:rsidR="00427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Севрюкаево  </w:t>
            </w:r>
            <w:r w:rsidR="00980FF7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  Ставропольский   Самарской  области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планирования мероприятий по подготовке к эвакуации населения, материальных и культурных ценностей в безопасные районы, их размещению, развертыванию лечебных и других учреждений, необходимых для первоочередного обеспечения пострадавшего населения при опасностях,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характера.</w:t>
            </w:r>
          </w:p>
          <w:p w14:paraId="22B6760B" w14:textId="337DAFEC" w:rsidR="00E02F5C" w:rsidRPr="009C34C3" w:rsidRDefault="00E02F5C" w:rsidP="009C34C3">
            <w:pPr>
              <w:keepNext/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1.3. Общее руководство деятельностью эвакуационной комиссии осуществляет глава </w:t>
            </w:r>
            <w:r w:rsidR="00980FF7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r w:rsidR="00427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Севрюкаево  </w:t>
            </w:r>
            <w:r w:rsidR="00980FF7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  Ставропольский   Самарской  области</w:t>
            </w:r>
          </w:p>
          <w:p w14:paraId="4CDB391F" w14:textId="77777777" w:rsidR="00E02F5C" w:rsidRPr="009C34C3" w:rsidRDefault="00E02F5C" w:rsidP="009C34C3">
            <w:pPr>
              <w:keepNext/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1.4. Эвакуационная комиссия осуществляет свою деятельность в соответствии с Конституцией Российской Федерации, федеральными конституционными законами, федеральными законами, другими нормативными правовыми актами Российской Федерации во взаимодействии с аналогичными комиссиями, органов исполнительной власти органов местного самоуправления, военным командованием и организациями.</w:t>
            </w:r>
          </w:p>
          <w:p w14:paraId="112B2BC9" w14:textId="77777777" w:rsidR="00E02F5C" w:rsidRPr="009C34C3" w:rsidRDefault="00E02F5C" w:rsidP="009C34C3">
            <w:pPr>
              <w:keepNext/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03B8979" w14:textId="77777777" w:rsidR="00E02F5C" w:rsidRPr="009C34C3" w:rsidRDefault="00E02F5C" w:rsidP="009C34C3">
            <w:pPr>
              <w:keepNext/>
              <w:spacing w:after="0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II. Задачи эвакуационной комиссии.</w:t>
            </w:r>
          </w:p>
          <w:p w14:paraId="4715BD6D" w14:textId="77777777" w:rsidR="00E02F5C" w:rsidRPr="009C34C3" w:rsidRDefault="00E02F5C" w:rsidP="009C3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810C99A" w14:textId="77777777" w:rsidR="00E02F5C" w:rsidRPr="009C34C3" w:rsidRDefault="00E02F5C" w:rsidP="009C3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2.1. Основные задачи эвакуационной комиссии:</w:t>
            </w:r>
          </w:p>
          <w:p w14:paraId="2712EBF8" w14:textId="687C4B92" w:rsidR="00E02F5C" w:rsidRPr="009C34C3" w:rsidRDefault="00E02F5C" w:rsidP="009C3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  организация планирования эвакуации населения, материальных и культурных ценностей в безопасные районы из населенных пунктов </w:t>
            </w:r>
            <w:r w:rsidR="00EA0640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r w:rsidR="00427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Севрюкаево</w:t>
            </w:r>
            <w:r w:rsidR="009C34C3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A0640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района  Ставропольский   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подверженных пожарам, сильным разрушениям, заражению и зон возможного катастрофического затопления в безопасные зоны;</w:t>
            </w:r>
          </w:p>
          <w:p w14:paraId="1BF34676" w14:textId="77777777" w:rsidR="00E02F5C" w:rsidRPr="009C34C3" w:rsidRDefault="00E02F5C" w:rsidP="009C3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     разработка маршрутов эвакуации; </w:t>
            </w:r>
          </w:p>
          <w:p w14:paraId="5EE2EDA3" w14:textId="77777777" w:rsidR="00E02F5C" w:rsidRPr="009C34C3" w:rsidRDefault="00E02F5C" w:rsidP="009C3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создание групп управления на маршрутах эвакуации населения;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   выработка рекомендаций эвакуационным (эвакоприемным) комиссиям объектов экономики по организации планирования эвакуации населения, материальных и культурных ценностей в безопасные районы;</w:t>
            </w:r>
          </w:p>
          <w:p w14:paraId="42C37F13" w14:textId="77777777" w:rsidR="00E02F5C" w:rsidRPr="009C34C3" w:rsidRDefault="00E02F5C" w:rsidP="009C3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 выработка рекомендаций по размещению организаций, переносящих производственную деятельность в безопасную зону; организация планирования эвакуации в подведомственных органах и организациях; организация и контроль подготовки и проведения эвакуации.  </w:t>
            </w:r>
          </w:p>
          <w:p w14:paraId="60EED537" w14:textId="77777777" w:rsidR="00E02F5C" w:rsidRPr="009C34C3" w:rsidRDefault="00E02F5C" w:rsidP="009C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5768C9A" w14:textId="77777777" w:rsidR="00E02F5C" w:rsidRPr="009C34C3" w:rsidRDefault="00E02F5C" w:rsidP="009C34C3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III. Основные функции эвакуационной комиссии.</w:t>
            </w:r>
          </w:p>
          <w:p w14:paraId="6FFCBFD1" w14:textId="77777777" w:rsidR="00E02F5C" w:rsidRPr="009C34C3" w:rsidRDefault="00E02F5C" w:rsidP="009C3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E57A6E4" w14:textId="77777777" w:rsidR="00E02F5C" w:rsidRPr="009C34C3" w:rsidRDefault="00E02F5C" w:rsidP="009C3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 В соответствии с возложенными задачами эвакуационная комиссия осуществляет:</w:t>
            </w:r>
            <w:r w:rsidR="003703CB"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-  разработку </w:t>
            </w:r>
            <w:r w:rsidR="00B836BB"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совместно с </w:t>
            </w:r>
            <w:r w:rsidR="003703CB"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тдел</w:t>
            </w:r>
            <w:r w:rsidR="00B836BB"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делам ГО</w:t>
            </w:r>
            <w:r w:rsidR="00EA0640"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836BB"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ЧС</w:t>
            </w:r>
            <w:r w:rsidR="00B836BB"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администрации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</w:t>
            </w:r>
            <w:r w:rsidR="00B836BB"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района Ставропольский Самарской области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плана  эвакуации населения и в последующем ежегодное его уточнение и корректировку;</w:t>
            </w:r>
          </w:p>
          <w:p w14:paraId="13AA5D4F" w14:textId="77777777" w:rsidR="00E02F5C" w:rsidRPr="009C34C3" w:rsidRDefault="003703CB" w:rsidP="009C3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разработку </w:t>
            </w:r>
            <w:r w:rsidR="00E02F5C"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планов всестороннего обеспечения эвакуационных мероприятий и мероприятий по подготовке к размещению эвакуируемого населения в безопасные зоны, осуществление контроля за выполнением этих мероприятий;</w:t>
            </w:r>
          </w:p>
          <w:p w14:paraId="09CA696F" w14:textId="77777777" w:rsidR="00E02F5C" w:rsidRPr="009C34C3" w:rsidRDefault="00E02F5C" w:rsidP="009C3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выбор</w:t>
            </w:r>
            <w:r w:rsidR="003703CB"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места размещения сборного эвакуационного пункта и приемного эвакуационного пункта, пунктов посадки на все виды транспорта, а также закрепление автомобильной колонны гражданской обороны за сборным эвакуационным пунктом и маршрутов эвакуации пешим и автомобильным порядком; </w:t>
            </w:r>
          </w:p>
          <w:p w14:paraId="353B709C" w14:textId="77777777" w:rsidR="00E02F5C" w:rsidRPr="009C34C3" w:rsidRDefault="00E02F5C" w:rsidP="009C3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контроль за ходом разработки планов эвакуации на объектах экономики, а также планов приема и размещения эвакуируемого населения в безопасные зоны; </w:t>
            </w:r>
          </w:p>
          <w:p w14:paraId="445BEDBC" w14:textId="77777777" w:rsidR="00E02F5C" w:rsidRPr="009C34C3" w:rsidRDefault="00E02F5C" w:rsidP="009C3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периодическое проведение заседаний, на которых рассматриваются и анализируются планы эвакуации населения, разработанные эвакуационным органам, планы приема и размещения эвакуируемого населения в безопасной зоне, результаты проверок состояния планирования эвакуационных мероприятий;</w:t>
            </w:r>
          </w:p>
          <w:p w14:paraId="15BC0FB4" w14:textId="77777777" w:rsidR="00E02F5C" w:rsidRPr="009C34C3" w:rsidRDefault="00E02F5C" w:rsidP="009C3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взаимодействие с органами управления гражданской обороны по вопросам планирования, обеспечения и проведения эвакуационных мероприятий;</w:t>
            </w:r>
          </w:p>
          <w:p w14:paraId="6AB32E07" w14:textId="77777777" w:rsidR="00E02F5C" w:rsidRPr="009C34C3" w:rsidRDefault="00E02F5C" w:rsidP="009C3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участие в учениях по вопросам гражданской обороны с целью проверки реальности разрабатываемых планов и приобретения практических навыков по организации эвакуационных мероприятий;</w:t>
            </w:r>
          </w:p>
          <w:p w14:paraId="76F9A0E0" w14:textId="77777777" w:rsidR="00E02F5C" w:rsidRPr="009C34C3" w:rsidRDefault="00E02F5C" w:rsidP="009C3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разработка эвакуационной документации.</w:t>
            </w:r>
          </w:p>
          <w:p w14:paraId="619DA583" w14:textId="77777777" w:rsidR="00E02F5C" w:rsidRPr="009C34C3" w:rsidRDefault="00E02F5C" w:rsidP="009C3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При переводе гражданской обороны с мирного на военное положение эвакуационная комиссия осуществляет:</w:t>
            </w:r>
          </w:p>
          <w:p w14:paraId="77E38168" w14:textId="77777777" w:rsidR="00E02F5C" w:rsidRPr="009C34C3" w:rsidRDefault="00E02F5C" w:rsidP="009C3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проверку схем оповещения и связи; </w:t>
            </w:r>
          </w:p>
          <w:p w14:paraId="6DE8656B" w14:textId="77777777" w:rsidR="00E02F5C" w:rsidRPr="009C34C3" w:rsidRDefault="00E02F5C" w:rsidP="009C3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уточнение категорий и численности эвакуируемого  и принимаемого населения;</w:t>
            </w:r>
          </w:p>
          <w:p w14:paraId="0787B6C8" w14:textId="77777777" w:rsidR="00E02F5C" w:rsidRPr="009C34C3" w:rsidRDefault="00E02F5C" w:rsidP="009C3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уточнение плана эвакуации и приема населения, порядка и осуществления всех видов обеспечения эвакуации;</w:t>
            </w:r>
          </w:p>
          <w:p w14:paraId="7C7BC256" w14:textId="77777777" w:rsidR="00E02F5C" w:rsidRPr="009C34C3" w:rsidRDefault="00E02F5C" w:rsidP="009C3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организацию подготовки к развертыванию приемного эвакуационного пункта;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сбор и обобщение данных о ходе эвакуации населения;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организацию взаимодействия с органами военного командования по вопросам организации, обеспечения и проведения эвакуационных мероприятий.</w:t>
            </w:r>
          </w:p>
          <w:p w14:paraId="32DB5979" w14:textId="77777777" w:rsidR="00E02F5C" w:rsidRPr="009C34C3" w:rsidRDefault="00E02F5C" w:rsidP="009C3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3.2. Эвакуационная комиссия имеет право:</w:t>
            </w:r>
          </w:p>
          <w:p w14:paraId="24045718" w14:textId="61F06C4E" w:rsidR="00E02F5C" w:rsidRPr="009C34C3" w:rsidRDefault="00E02F5C" w:rsidP="009C3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принимать решения, обязательные для выполнения предприятиями, учреждениями и организациями всех форм собственности на территории сельского поселения, связанные с 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планированием и всесторонней подготовкой к проведению эвакуационных мероприятий. </w:t>
            </w:r>
            <w:r w:rsidR="003703CB"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Решения эвакуационной комиссии  оформляются постановлениями и распоряжениями администрации</w:t>
            </w:r>
            <w:r w:rsidR="003703CB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</w:t>
            </w:r>
            <w:r w:rsidR="00427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Севрюкаево</w:t>
            </w:r>
            <w:r w:rsidR="009C34C3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703CB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  Ставропольский   Самарской  области</w:t>
            </w:r>
            <w:r w:rsidR="003703CB"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558DE8EB" w14:textId="77777777" w:rsidR="00E02F5C" w:rsidRPr="009C34C3" w:rsidRDefault="00E02F5C" w:rsidP="009C3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осуществлять контроль за деятельностью эвакуационного органа по вопросам организации планирования и всесторонней подготовке к проведению эвакуационных мероприятий;</w:t>
            </w:r>
          </w:p>
          <w:p w14:paraId="402D57DD" w14:textId="77777777" w:rsidR="00E02F5C" w:rsidRPr="009C34C3" w:rsidRDefault="00E02F5C" w:rsidP="009C3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осуществлять контроль за подготовкой и готовностью сборного эвакуационного пункта, пунктов посадки (высадки), приемного эвакуационного пункта, а также личного состава администрации указанных объектов к выполнению задач по предназначению;</w:t>
            </w:r>
          </w:p>
          <w:p w14:paraId="2690809E" w14:textId="77777777" w:rsidR="00E02F5C" w:rsidRPr="009C34C3" w:rsidRDefault="00E02F5C" w:rsidP="009C3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проводить проверки организации планирования и подготовки к проведению эвакуационных мероприятий расположенных на территории поселения организациях, учреждениях и объектах экономики с привлечением специалистов органов управлений по делам гражданской обороны и чрезвычайным ситуациям поселения, других организаций и учреждений.</w:t>
            </w:r>
          </w:p>
          <w:p w14:paraId="10A3043E" w14:textId="77777777" w:rsidR="00E02F5C" w:rsidRPr="009C34C3" w:rsidRDefault="00E02F5C" w:rsidP="009C3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3.3. В состав эвакуационной комиссии входят:</w:t>
            </w:r>
          </w:p>
          <w:p w14:paraId="58E68601" w14:textId="77777777" w:rsidR="00E02F5C" w:rsidRPr="009C34C3" w:rsidRDefault="00E02F5C" w:rsidP="009C3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председатель эвакуационной  комиссии, заместитель председателя эвакуационной комиссии, секретарь эвакуационной комиссии, члены эвакуационной комиссии.</w:t>
            </w:r>
          </w:p>
          <w:p w14:paraId="1EAFB925" w14:textId="77777777" w:rsidR="00E02F5C" w:rsidRPr="009C34C3" w:rsidRDefault="00E02F5C" w:rsidP="009C3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эвакуационной комиссии создаются :</w:t>
            </w:r>
          </w:p>
          <w:p w14:paraId="565E7FAE" w14:textId="77777777" w:rsidR="00E02F5C" w:rsidRPr="009C34C3" w:rsidRDefault="00E02F5C" w:rsidP="009C3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     группы учета эвакуируемого населения и информации;</w:t>
            </w:r>
          </w:p>
          <w:p w14:paraId="02551BBE" w14:textId="77777777" w:rsidR="00E02F5C" w:rsidRPr="009C34C3" w:rsidRDefault="00E02F5C" w:rsidP="009C3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     группы учета принимаемого населения и информации;</w:t>
            </w:r>
          </w:p>
          <w:p w14:paraId="16160039" w14:textId="77777777" w:rsidR="00E02F5C" w:rsidRPr="009C34C3" w:rsidRDefault="00E02F5C" w:rsidP="009C3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 группы первоочередного жизнеобеспечения эвакуируемого и принимаемого населения;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     группы учета эвакуации материальных ценностей;</w:t>
            </w:r>
          </w:p>
          <w:p w14:paraId="65134706" w14:textId="77777777" w:rsidR="00E02F5C" w:rsidRPr="009C34C3" w:rsidRDefault="00E02F5C" w:rsidP="009C3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группы организации размещения эвакуируемого и принимаемого населения;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-      группы дорожного и транспортного обеспечения;  </w:t>
            </w:r>
          </w:p>
          <w:p w14:paraId="2F98AA7D" w14:textId="77777777" w:rsidR="00E02F5C" w:rsidRPr="009C34C3" w:rsidRDefault="00E02F5C" w:rsidP="009C3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    группы обеспечения охраны общественного порядка и регулирования дорожного движения.</w:t>
            </w:r>
          </w:p>
          <w:p w14:paraId="2B166FDC" w14:textId="2FC6D5CB" w:rsidR="00E02F5C" w:rsidRPr="009C34C3" w:rsidRDefault="00E02F5C" w:rsidP="009C3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3.4. После завершения плановых мероприятий эвакуационные и эвакоп</w:t>
            </w:r>
            <w:r w:rsidR="003703CB"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риемные комиссии 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 с органами исполнительной власти поселения решают вопросы по жизнеобеспечению и трудоустройству прибывшего эвакуированного населения, а также по размещению и обеспечению сохранности эвакуированных материальных и культурных ценностей.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      3.5. Работники эвакуационной и эвакоприемной комиссий, сборных и приемных эвакуационных пунктов, заблаговременно в мирное время проходят подготовку в соответствующих учебно-методических центрах по гражданской обороне и чрезвычайным ситуациям, на курсах гражданской обороны, на учениях и тренировках по гражданской обороне. Указанные работники могут привлекаться к выполнению своих функциональных обязанностей при угрозе возникновения (возникновении) крупномасштабных чрезвычайных ситуаций природного и техногенного характера.</w:t>
            </w:r>
          </w:p>
          <w:p w14:paraId="16CE27C3" w14:textId="77777777" w:rsidR="00E02F5C" w:rsidRPr="009C34C3" w:rsidRDefault="00E02F5C" w:rsidP="009C3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3.6. Заседания эвакуационной комиссии проводятся по мере необходимости, но не реже двух раз в год и оформляются протоколами заседаний эвакуационной комиссии поселения.</w:t>
            </w:r>
          </w:p>
          <w:p w14:paraId="6B50A5BB" w14:textId="7EB63142" w:rsidR="00E02F5C" w:rsidRDefault="00E02F5C" w:rsidP="009C3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3.8. Председатель эвакуационной комиссии несет персональную ответственность за выполнение возложенных на комиссию задач и функций в мирное и военное вре</w:t>
            </w:r>
            <w:r w:rsid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мя.</w:t>
            </w:r>
          </w:p>
          <w:p w14:paraId="2E8CB30E" w14:textId="77777777" w:rsidR="009C34C3" w:rsidRPr="009C34C3" w:rsidRDefault="009C34C3" w:rsidP="009C3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FF2F065" w14:textId="77777777" w:rsidR="003703CB" w:rsidRPr="00E02F5C" w:rsidRDefault="003703CB" w:rsidP="003703C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5FD1719" w14:textId="77777777" w:rsidR="00E02F5C" w:rsidRPr="00E02F5C" w:rsidRDefault="00E02F5C" w:rsidP="00E02F5C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1B026D82" w14:textId="77777777" w:rsidR="0042781D" w:rsidRDefault="0042781D" w:rsidP="00E02F5C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12B62BE8" w14:textId="77777777" w:rsidR="0042781D" w:rsidRDefault="0042781D" w:rsidP="00E02F5C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96C1412" w14:textId="472FE021" w:rsidR="00E02F5C" w:rsidRPr="00E02F5C" w:rsidRDefault="009C34C3" w:rsidP="00E02F5C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r w:rsidR="00E02F5C" w:rsidRPr="00E02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риложение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№</w:t>
            </w:r>
            <w:r w:rsidR="00E02F5C" w:rsidRPr="00E02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2</w:t>
            </w:r>
          </w:p>
          <w:p w14:paraId="124A9EEE" w14:textId="77777777" w:rsidR="00E02F5C" w:rsidRPr="00E02F5C" w:rsidRDefault="00E02F5C" w:rsidP="00E02F5C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53BFC044" w14:textId="77777777" w:rsidR="003703CB" w:rsidRPr="00984624" w:rsidRDefault="003703CB" w:rsidP="003703CB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УТВЕРЖДЕНО</w:t>
            </w:r>
          </w:p>
          <w:p w14:paraId="7E3FC631" w14:textId="10AFC163" w:rsidR="003703CB" w:rsidRPr="00984624" w:rsidRDefault="003703CB" w:rsidP="003703CB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постановлением администрации сельского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</w:t>
            </w: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поселения </w:t>
            </w:r>
            <w:r w:rsidR="0042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Севрюкаево</w:t>
            </w:r>
            <w:r w:rsidR="00121F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 района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</w:t>
            </w: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Ставропольский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Самарской  области</w:t>
            </w:r>
          </w:p>
          <w:p w14:paraId="6FA34FAB" w14:textId="5EC7BD4C" w:rsidR="003703CB" w:rsidRPr="00E02F5C" w:rsidRDefault="008D7753" w:rsidP="003703CB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 25.11.2022  № 67</w:t>
            </w:r>
            <w:r w:rsidR="003703CB" w:rsidRPr="00E02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                                                                  </w:t>
            </w:r>
          </w:p>
          <w:p w14:paraId="6734355A" w14:textId="77777777" w:rsidR="00E02F5C" w:rsidRPr="00E02F5C" w:rsidRDefault="00E02F5C" w:rsidP="003703CB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</w:t>
            </w:r>
          </w:p>
          <w:p w14:paraId="58EF9CA1" w14:textId="77777777" w:rsidR="00E02F5C" w:rsidRPr="00E02F5C" w:rsidRDefault="00E02F5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B58ABA5" w14:textId="77777777" w:rsidR="00E02F5C" w:rsidRPr="00E02F5C" w:rsidRDefault="00E02F5C" w:rsidP="00E02F5C">
            <w:pPr>
              <w:spacing w:after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3BDCD02" w14:textId="77777777" w:rsidR="00E02F5C" w:rsidRPr="00121F0F" w:rsidRDefault="00E02F5C" w:rsidP="00121F0F">
            <w:pPr>
              <w:keepNext/>
              <w:spacing w:after="0"/>
              <w:outlineLvl w:val="1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Функциональные обязанности </w:t>
            </w:r>
          </w:p>
          <w:p w14:paraId="736E8723" w14:textId="63AE1D35" w:rsidR="00E02F5C" w:rsidRPr="00121F0F" w:rsidRDefault="00E02F5C" w:rsidP="00121F0F">
            <w:pPr>
              <w:keepNext/>
              <w:spacing w:after="0"/>
              <w:outlineLvl w:val="1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членов эвакуационной комиссии </w:t>
            </w:r>
            <w:r w:rsidR="003703CB" w:rsidRPr="0012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r w:rsidR="00427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Севрюкаево</w:t>
            </w:r>
            <w:r w:rsidR="00121F0F" w:rsidRPr="0012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703CB" w:rsidRPr="0012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  Ставропольский   Самарской  области</w:t>
            </w:r>
          </w:p>
          <w:p w14:paraId="72433981" w14:textId="77777777" w:rsidR="00E02F5C" w:rsidRPr="00121F0F" w:rsidRDefault="00E02F5C" w:rsidP="00121F0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8020A5E" w14:textId="77777777" w:rsidR="00E02F5C" w:rsidRPr="00121F0F" w:rsidRDefault="00E02F5C" w:rsidP="00121F0F">
            <w:pPr>
              <w:keepNext/>
              <w:spacing w:after="0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I. Председатель эвакуационной комиссии</w:t>
            </w:r>
          </w:p>
          <w:p w14:paraId="21547F68" w14:textId="77777777" w:rsidR="00E02F5C" w:rsidRPr="00121F0F" w:rsidRDefault="00E02F5C" w:rsidP="00121F0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1A888A8" w14:textId="79FAAD18" w:rsidR="00E02F5C" w:rsidRPr="00121F0F" w:rsidRDefault="00E02F5C" w:rsidP="00121F0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1.1. Председателем эвакуационной комиссии назначается глава</w:t>
            </w:r>
            <w:r w:rsidR="003703CB"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703CB" w:rsidRPr="0012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 поселения</w:t>
            </w:r>
            <w:r w:rsidR="00121F0F" w:rsidRPr="0012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27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Севрюкаево</w:t>
            </w:r>
            <w:r w:rsidR="003703CB" w:rsidRPr="0012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муниципального района  Ставропольский   Самарской  области</w:t>
            </w: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Его решения являются обязательными к исполнению всеми членами комиссии.</w:t>
            </w:r>
          </w:p>
          <w:p w14:paraId="798F60A1" w14:textId="77777777" w:rsidR="00E02F5C" w:rsidRPr="00121F0F" w:rsidRDefault="00E02F5C" w:rsidP="00121F0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1.2. Председатель эвакуационной комиссии поселения отвечает за разработку и своевременную корректировку плана эвакуации поселения, подготовку маршрутов эвакуации, подготовку безопасной зоны к приему эвакуируемого населения и за проведение эвакуации населения в безопасную зону в особый период (в чрезвычайных ситуациях).                                                                                          </w:t>
            </w:r>
          </w:p>
          <w:p w14:paraId="0C7B0B42" w14:textId="77777777" w:rsidR="00E02F5C" w:rsidRPr="00121F0F" w:rsidRDefault="00E02F5C" w:rsidP="00121F0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1.3. Обязанности председателя эвакуационной комиссии:</w:t>
            </w:r>
          </w:p>
          <w:p w14:paraId="676BA5BC" w14:textId="77777777" w:rsidR="00E02F5C" w:rsidRPr="00121F0F" w:rsidRDefault="00E02F5C" w:rsidP="00121F0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мирное время:</w:t>
            </w:r>
          </w:p>
          <w:p w14:paraId="27C2176F" w14:textId="77777777" w:rsidR="00E02F5C" w:rsidRPr="00121F0F" w:rsidRDefault="00E02F5C" w:rsidP="00121F0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разработку планирующих документов по организации, проведению и всестороннему обеспечению эвакуационных мероприятий;</w:t>
            </w: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осуществляет контроль за разработкой и своевременной корректировкой планирующих документов по организации, проведению и всестороннему обеспечению эвакуационных мероприятий в сельском поселении;</w:t>
            </w: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осуществляет контроль за подготовкой безопасной зоны к приему, размещению и всестороннему обеспечению эвакуируемого населения из категорированных городов;</w:t>
            </w:r>
          </w:p>
          <w:p w14:paraId="5C09B3A5" w14:textId="77777777" w:rsidR="00E02F5C" w:rsidRPr="00121F0F" w:rsidRDefault="00E02F5C" w:rsidP="00121F0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регулярно проводит заседания эвакуационной комиссии по вопросам планирования.</w:t>
            </w: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При переводе гражданской обороны с мирного на военное положение:</w:t>
            </w:r>
          </w:p>
          <w:p w14:paraId="7B3DB53A" w14:textId="77777777" w:rsidR="00E02F5C" w:rsidRPr="00121F0F" w:rsidRDefault="00E02F5C" w:rsidP="00121F0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готовит эвакоприемный орган, осуществляет проверку схем оповещения и связи;</w:t>
            </w: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организует уточнение категорий и численности принимаемого населения;</w:t>
            </w:r>
          </w:p>
          <w:p w14:paraId="095E6EAE" w14:textId="77777777" w:rsidR="00E02F5C" w:rsidRPr="00121F0F" w:rsidRDefault="00E02F5C" w:rsidP="00121F0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уточнение плана приема эвакуируемого населения.</w:t>
            </w:r>
          </w:p>
          <w:p w14:paraId="06C8BF63" w14:textId="77777777" w:rsidR="00E02F5C" w:rsidRPr="00E02F5C" w:rsidRDefault="00E02F5C" w:rsidP="00E02F5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E62F8F4" w14:textId="77777777" w:rsidR="00E02F5C" w:rsidRPr="00121F0F" w:rsidRDefault="00E02F5C" w:rsidP="00121F0F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II. Заместитель председателя эвакуационной комиссии</w:t>
            </w:r>
          </w:p>
          <w:p w14:paraId="15F58721" w14:textId="77777777" w:rsidR="00E02F5C" w:rsidRPr="00121F0F" w:rsidRDefault="00E02F5C" w:rsidP="00121F0F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074DB257" w14:textId="77777777" w:rsidR="00E02F5C" w:rsidRPr="00121F0F" w:rsidRDefault="00E02F5C" w:rsidP="00121F0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2.1. Заместитель председателя эвакуационной комиссии подчиняется председателю эвакуационной комиссии. Его указания и распоряжения являются обязательными для выполнения всеми членами эвакуационной комиссии. Он работает под руководством председателя эвакуационной комиссии, а в его отсутствие выполняет в полном объеме его функциональные  обязанности.</w:t>
            </w:r>
          </w:p>
          <w:p w14:paraId="4ABF73AB" w14:textId="77777777" w:rsidR="00E02F5C" w:rsidRPr="00121F0F" w:rsidRDefault="00E02F5C" w:rsidP="00121F0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      2.2. Обязанности заместителя председателя эвакуационной комиссии:</w:t>
            </w: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мирное время:</w:t>
            </w:r>
          </w:p>
          <w:p w14:paraId="2DC54C93" w14:textId="77777777" w:rsidR="00E02F5C" w:rsidRPr="00121F0F" w:rsidRDefault="00E02F5C" w:rsidP="00121F0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организует и осуществляет контроль за разработкой плана приема и размещения эвакуируемого населения в безопасной зоне сельского поселения; </w:t>
            </w: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осуществляет контроль за подготовкой подчиненных эвакуационных органов к выполнению задач по приему, размещению и всестороннему обеспечению эвакуируемого населения;</w:t>
            </w:r>
          </w:p>
          <w:p w14:paraId="05177AFF" w14:textId="77777777" w:rsidR="00E02F5C" w:rsidRPr="00121F0F" w:rsidRDefault="00E02F5C" w:rsidP="00121F0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переводе гражданской обороны с мирного на военное положение:</w:t>
            </w: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- осуществляет контроль за ходом уточнения плана приема, размещения и всестороннего обеспечения эвакуируемого населения из категорированного города в сельское поселение; </w:t>
            </w:r>
          </w:p>
          <w:p w14:paraId="70D64913" w14:textId="77777777" w:rsidR="00E02F5C" w:rsidRPr="00121F0F" w:rsidRDefault="00E02F5C" w:rsidP="00121F0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осуществляет контроль за подготовкой приемных эвакуационных пунктов;</w:t>
            </w: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осуществляет контроль за прибытием населения в конечный пункт эвакуации и его размещением.</w:t>
            </w:r>
          </w:p>
          <w:p w14:paraId="67BE3FD5" w14:textId="77777777" w:rsidR="00E02F5C" w:rsidRPr="00E02F5C" w:rsidRDefault="00E02F5C" w:rsidP="00E02F5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8A3B7CF" w14:textId="77777777" w:rsidR="00E02F5C" w:rsidRPr="00121F0F" w:rsidRDefault="00E02F5C" w:rsidP="00121F0F">
            <w:pPr>
              <w:keepNext/>
              <w:spacing w:after="0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III. Секретарь эвакуационной комиссии</w:t>
            </w:r>
          </w:p>
          <w:p w14:paraId="0BCF231F" w14:textId="77777777" w:rsidR="00E02F5C" w:rsidRPr="00121F0F" w:rsidRDefault="00E02F5C" w:rsidP="00121F0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 Секретарь эвакуационной комиссии подчиняется председателю комиссии и работает под его руководством.</w:t>
            </w:r>
          </w:p>
          <w:p w14:paraId="2483021A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0F46EDE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3.2. Обязанности секретаря эвакуационной комиссии в мирное время:                                                                                                                                       </w:t>
            </w:r>
          </w:p>
          <w:p w14:paraId="4C4E292B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готовит годовые и квартальные планы работы эвакуационной комиссии и своевременно представляет их на утверждение; </w:t>
            </w:r>
          </w:p>
          <w:p w14:paraId="6D8E2D63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осуществляет сбор членов эвакуационной комиссии на заседания;</w:t>
            </w: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ведет протоколы заседаний;</w:t>
            </w:r>
          </w:p>
          <w:p w14:paraId="027015D8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уточняет списки членов эвакуационной комиссии и при необходимости вносит предложения по изменению ее состава;</w:t>
            </w:r>
          </w:p>
          <w:p w14:paraId="2102C215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доводит принятые на заседаниях эвакуационной комиссии решения до исполнителей и контролирует их исполнение. </w:t>
            </w:r>
          </w:p>
          <w:p w14:paraId="01DC6578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При переводе гражданской обороны с мирного на военное положение:</w:t>
            </w:r>
          </w:p>
          <w:p w14:paraId="7F2D5BCC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контролирует ход оповещения и прибытия эвакуационной комиссии;</w:t>
            </w:r>
          </w:p>
          <w:p w14:paraId="0A278B97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отрабатывает доклады, отчеты, донесения в соответствии с табелем срочных донесений и распоряжения председателя эвакуационной комиссии.</w:t>
            </w:r>
          </w:p>
          <w:p w14:paraId="2A22C83E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При получении распоряжения на проведение эвакоприемных мероприятий:</w:t>
            </w:r>
          </w:p>
          <w:p w14:paraId="1368C8B2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обобщает поступающую информацию об эвакуационных мероприятиях, готовит доклады председателю эвакуационной комиссии;</w:t>
            </w:r>
          </w:p>
          <w:p w14:paraId="35E803CB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готовит доклады, донесения о ходе приема в вышестоящие органы управления;</w:t>
            </w: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ведет учет принятых и отданных в ходе эвакуации распоряжений, доводит принятые решения до исполнителей и контролирует поступление докладов об их исполнении.</w:t>
            </w:r>
          </w:p>
          <w:p w14:paraId="20E66641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1ED877B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IV. Начальник группы организации размещения эвакуируемого населения.</w:t>
            </w:r>
          </w:p>
          <w:p w14:paraId="5073588B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7418A4AF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4.1. Начальник группы организации размещения эвакуируемого населения подчиняется председателю эвакуационной комиссии и работает под его руководством, отвечает за подготовку безопасной зоны к размещению эвакуируемого населения.</w:t>
            </w:r>
          </w:p>
          <w:p w14:paraId="7072C5C2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4.2. Обязанности начальника группы организации размещения эвакуируемого населения в мирное время:</w:t>
            </w:r>
          </w:p>
          <w:p w14:paraId="7E198ACD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совместно с организациями осуществляет планирование использования общественных и административных зданий в безопасной зоне для размещения эвакуируемого населения;</w:t>
            </w:r>
          </w:p>
          <w:p w14:paraId="34EEC6E5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осуществляет контроль за состоянием общественных зданий и сооружений, планируемых для размещения эвакуируемого населения;</w:t>
            </w:r>
          </w:p>
          <w:p w14:paraId="475112BD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разрабатывает и представляет председателю эвакуационной комиссии предложения по совершенствованию вопросов размещения эвакуируемого населения в безопасной зоне.</w:t>
            </w:r>
          </w:p>
          <w:p w14:paraId="0C48A472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При переводе гражданской обороны с мирного на военное положение:</w:t>
            </w: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контролирует ход приведения в готовность безопасной зоны к приему и размещению эвакуируемого населения.</w:t>
            </w:r>
          </w:p>
          <w:p w14:paraId="59D95D57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При получении распоряжения на проведение эвакуации:</w:t>
            </w:r>
          </w:p>
          <w:p w14:paraId="02DEA7BA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контролирует прибытие эвакуируемого населения и дальнейшее размещение в безопасной зоне;</w:t>
            </w:r>
          </w:p>
          <w:p w14:paraId="32D54B3C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координирует работу эвакоприемного органа по приему и размещению эвакуируемого населения;</w:t>
            </w:r>
          </w:p>
          <w:p w14:paraId="3BB40D46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осуществляет сбор, обобщение поступающей информации о ходе прибытия и размещения эвакуируемого населения;</w:t>
            </w:r>
          </w:p>
          <w:p w14:paraId="056E040F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представляет доклады председателю эвакуационной комиссии о выполненных мероприятиях по приему и размещению эвакуируемого населения;</w:t>
            </w:r>
          </w:p>
          <w:p w14:paraId="20E7D7E0" w14:textId="7DD6F9E2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готовит предложения по внесению корректировок, изменений и дополнений в планы приема и размещения населения в соответствии с обстановкой.</w:t>
            </w:r>
          </w:p>
          <w:p w14:paraId="427238E2" w14:textId="4AAAE438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V. Начальник группы дорожного и транспортного обеспечения.</w:t>
            </w:r>
          </w:p>
          <w:p w14:paraId="32FD1723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5.1. Начальник группы дорожного и транспортного обеспечения подчиняется председателю эвакуационной комиссии и работает под его руководством. Он отвечает за планирование и подготовку транспортных средств, а также маршрутов к проведению эвакуации населения, материальных ценностей и подвоза рабочих смен.</w:t>
            </w:r>
          </w:p>
          <w:p w14:paraId="326D55CF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5.2 .Обязанности начальника группы дорожного и транспортного обеспечения:</w:t>
            </w: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      В режиме повседневной деятельности:</w:t>
            </w:r>
          </w:p>
          <w:p w14:paraId="2781B39A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и контролирует разработку и своевременное уточнение расчетов на выделение автомобильного и речного транспорта для проведения эвакуационных мероприятий;</w:t>
            </w:r>
          </w:p>
          <w:p w14:paraId="35D3E6C6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осуществляет контроль за состоянием и готовностью транспорта, формированием автомобильных колонн гражданской обороны, автосанитарных отрядов гражданской обороны, выделяемых для проведения эвакуационных перевозок;</w:t>
            </w:r>
          </w:p>
          <w:p w14:paraId="1D490CE1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совместно с транспортными органами разрабатывает графики вывоза населения по частичной эвакуации без нарушения расписания движения транспорта;</w:t>
            </w:r>
          </w:p>
          <w:p w14:paraId="167FCA24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совместно с органами военного командования определяет маршруты эвакуации населения в безопасную зону;</w:t>
            </w:r>
          </w:p>
          <w:p w14:paraId="3F7A759C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готовит предложения председателю эвакуационной комиссии по улучшению дорожного покрытия, дооборудованию (переоборудованию) мостов, организации объездных путей и переправ.</w:t>
            </w:r>
          </w:p>
          <w:p w14:paraId="57FEB3CB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При возникновении чрезвычайной ситуации:</w:t>
            </w:r>
          </w:p>
          <w:p w14:paraId="61444F95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организует работу по уточнению расчетов на выделение транспорта для эвакуационных перевозок в случае необходимости;</w:t>
            </w:r>
          </w:p>
          <w:p w14:paraId="14ADE2FE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работу по дооборудованию грузового транспорта для вывоза эвакуируемого населения;</w:t>
            </w:r>
          </w:p>
          <w:p w14:paraId="6DE9F845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и контролирует работу по приведению в готовность к эвакуационным перевозкам всех видов транспортных средств;</w:t>
            </w:r>
          </w:p>
          <w:p w14:paraId="43E672A4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и контролирует работу по уточнению графиков (расписаний) движения транспорта для проведения частичной эвакуации населения;</w:t>
            </w:r>
          </w:p>
          <w:p w14:paraId="7AC8D5EA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уточняет маршруты движения транспорта к местам посадки эвакуируемого населения;</w:t>
            </w: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- готовит предложения председателю эвакуационной комиссии по вопросам транспортного и дорожного обеспечения. </w:t>
            </w:r>
          </w:p>
          <w:p w14:paraId="05C37822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При получении распоряжения на проведение эвакуации:</w:t>
            </w:r>
          </w:p>
          <w:p w14:paraId="36E46939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и контролирует поставку транспорта на пункты посадки эвакуируемого населения;</w:t>
            </w:r>
          </w:p>
          <w:p w14:paraId="73A58460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работу по техническому обслуживанию и ремонту техники, своевременному обеспечению горюче-смазочными материалами и запасными частями;</w:t>
            </w: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принимает экстренные меры по устранению нарушенного дорожного покрытия (железнодорожного полотна), ремонту мостов, при необходимости организует работу по наведению переправ и оборудованию объездных путей;</w:t>
            </w:r>
          </w:p>
          <w:p w14:paraId="2FD43A75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готовит информацию председателю эвакуационной комиссии по сложившейся обстановке.</w:t>
            </w:r>
          </w:p>
          <w:p w14:paraId="7BD35D69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6B38D36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VI. Начальник группы учета эвакуируемого населения и информации</w:t>
            </w:r>
          </w:p>
          <w:p w14:paraId="613D4B6C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6.1. Начальник группы учета эвакуируемого населения и информации подчиняется председателю эвакуационной комиссии и работает под его непосредственным руководством. Он отвечает за сбор и постоянную корректировку данных о численности всех категорий населения, подлежащего эвакуации в безопасную зону, сбор, обобщение, анализ и представление информации о ходе эвакуационных мероприятий председателю эвакуационной комиссии.</w:t>
            </w:r>
          </w:p>
          <w:p w14:paraId="0783635A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6.2. Обязанности начальника группы учета эвакуируемого населения и информации:</w:t>
            </w: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      В режиме повседневной деятельности</w:t>
            </w:r>
          </w:p>
          <w:p w14:paraId="56872380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работу по сбору и уточнению информации о численности населения, подлежащего эвакуации в безопасную зону;</w:t>
            </w:r>
          </w:p>
          <w:p w14:paraId="1969BAFF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и контролирует работу по вопросам сбора информации о численности нетрудоспособного и не занятого в производстве населения, подлежащего эвакуации в безопасную зону;</w:t>
            </w:r>
          </w:p>
          <w:p w14:paraId="083785C8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и контролирует работу по приписке населения к сборным эвакуационным пунктам, своевременное уточнение эвакуационных списков;</w:t>
            </w:r>
          </w:p>
          <w:p w14:paraId="55140586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готовит предложения председателю эвакуационной комиссии по совершенствованию учета населения.</w:t>
            </w:r>
          </w:p>
          <w:p w14:paraId="7C24C489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      При переводе в режим чрезвычайной ситуации: </w:t>
            </w:r>
          </w:p>
          <w:p w14:paraId="2994BA53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работу по сбору, обобщению и анализу информации по обстановке, готовит доклады председателю эвакуационной комиссии;</w:t>
            </w:r>
          </w:p>
          <w:p w14:paraId="49BCD40C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работу через средства массовой информации по доведению складывающейся обстановки до населения;</w:t>
            </w:r>
          </w:p>
          <w:p w14:paraId="6C1FBEA7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работу по уточнению эвакуационных списков;</w:t>
            </w:r>
          </w:p>
          <w:p w14:paraId="18E1F4E5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информационное обеспечение работы эвакуационной комиссии.</w:t>
            </w: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      При получении распоряжения на проведение эвакуации:</w:t>
            </w:r>
          </w:p>
          <w:p w14:paraId="2F7CC225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через средства массовой информации доведение до населения информации о начале эвакуации, правила поведения и порядок действий;</w:t>
            </w:r>
          </w:p>
          <w:p w14:paraId="6030CDD2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контроль за ходом прибытия и учетом эвакуируемого населения на сборные эвакуационные пункты;</w:t>
            </w:r>
          </w:p>
          <w:p w14:paraId="4B54DCF6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работу по сбору информации о ходе выдвижения, перемещения эвакуируемых колонн по маршрутам эвакуации и прибытии в конечные пункты;</w:t>
            </w: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организует доведение информации до населения по сложившейся обстановке, а также ее изменению в ходе проведения эвакуации;</w:t>
            </w:r>
          </w:p>
          <w:p w14:paraId="4D74D8C3" w14:textId="3A0AF096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готовит доклады председателю эвакуационной комиссии.</w:t>
            </w:r>
          </w:p>
          <w:p w14:paraId="16AC8B82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VII. Начальник группы учета эвакуации материальных и культурных ценностей</w:t>
            </w:r>
          </w:p>
          <w:p w14:paraId="7470A575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7.1. Начальник группы эвакуации материальных и культурных ценностей (далее - ценностей) подчиняется председателю эвакуационной комиссии и работает под его руководством. Он отвечает за ведение учета ценностей, подлежащих эвакуации в безопасную зону, обеспечение их сохранности в период эвакуации и размещение в безопасной зоне.</w:t>
            </w:r>
          </w:p>
          <w:p w14:paraId="2088724A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7.2. Обязанности начальника группы эвакуации ценностей:</w:t>
            </w:r>
          </w:p>
          <w:p w14:paraId="2D95533B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В режиме повседневной деятельности:</w:t>
            </w:r>
          </w:p>
          <w:p w14:paraId="54A6C9CF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и осуществляет совместно с предприятиями, организациями</w:t>
            </w:r>
            <w:r w:rsidR="003703CB"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учреждениями контроль за </w:t>
            </w: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ведением учета ценностей, подлежащих эвакуации в безопасную зону;</w:t>
            </w:r>
          </w:p>
          <w:p w14:paraId="1D990010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и контролирует планирование в муниципальных образованиях мест размещения в безопасной зоне ценностей;</w:t>
            </w:r>
          </w:p>
          <w:p w14:paraId="11A434F1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совместно с транспортными органами разрабатывает расчеты на выделение транспорта для вывоза ценностей в безопасную зону;</w:t>
            </w:r>
          </w:p>
          <w:p w14:paraId="638FADD5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совместно с органами внутренних дел планирует выделение личного состава ОВД органа местного самоуправления, в том числе Государственной инспекции по безопасности дорожного движения, для организации охраны ценностей в местах погрузки, на маршрутах эвакуации и местах выгрузки в безопасной зоне;</w:t>
            </w:r>
          </w:p>
          <w:p w14:paraId="1A0CABA2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готовит предложения председателю эвакуационной комиссии по совершенствованию организации планирования и проведения эвакуации ценностей в безопасную зону.</w:t>
            </w:r>
          </w:p>
          <w:p w14:paraId="732124DD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При переводе в режим чрезвычайной ситуации:</w:t>
            </w:r>
          </w:p>
          <w:p w14:paraId="59902945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организует подготовку к вывозу на предприятиях, в организациях и учреждениях ценностей, подлежащих эвакуации, в соответствии с установленными перечнями;</w:t>
            </w:r>
          </w:p>
          <w:p w14:paraId="0A8C26FE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уточняет совместно с транспортными органами расчеты на выделение транспорта для вывоза ценностей в безопасную зону;</w:t>
            </w:r>
          </w:p>
          <w:p w14:paraId="3DC09978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контролирует подготовку эвакоприемного органа в безопасной зоне к приему и размещению ценностей, организацию охраны мест выгрузки и размещения (складирования);</w:t>
            </w:r>
          </w:p>
          <w:p w14:paraId="20CC571A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уточняет совместно с органами внутренних дел расчеты на выделение личного состава для организации охраны мест погрузки ценностей и их сопровождения на маршрутах эвакуации;</w:t>
            </w:r>
          </w:p>
          <w:p w14:paraId="5A36575C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готовит предложения председателю эвакуационной комиссии по сложившейся обстановке.</w:t>
            </w:r>
          </w:p>
          <w:p w14:paraId="71C2593B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При получении распоряжения на проведение эвакуации:</w:t>
            </w:r>
          </w:p>
          <w:p w14:paraId="47E63374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и контролирует поставку транспорта к местам погрузки материальных и культурных ценностей;</w:t>
            </w:r>
          </w:p>
          <w:p w14:paraId="682C53A5" w14:textId="67BB0A40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готовит доклады председателю эвакуационной комиссии о ходе эвакуации материальных и культурных ценностей, готовит предложения по сложившейся обстановке.</w:t>
            </w:r>
          </w:p>
          <w:p w14:paraId="0791C905" w14:textId="77777777" w:rsidR="00E02F5C" w:rsidRPr="0042781D" w:rsidRDefault="00E02F5C" w:rsidP="00121F0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78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VIII. Начальник группы первоочередного жизнеобеспечения эвакуируемого и принимаемого населения</w:t>
            </w:r>
          </w:p>
          <w:p w14:paraId="7ED983C1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8.1. Начальник группы первоочередного жизнеобеспечения принимаемого населения подчиняется председателю эвакуационной комиссии и работает под его руководством. Он отвечает за планирование и осуществление первоочередного всестороннего обеспечения эвакуируемого и принимаемого населения.</w:t>
            </w:r>
          </w:p>
          <w:p w14:paraId="79A07321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8.2. Обязанности начальника группы первоочередного жизнеобеспечения эвакуируемого и принимаемого населения:</w:t>
            </w:r>
          </w:p>
          <w:p w14:paraId="1B6DA81C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В мирное время:</w:t>
            </w:r>
          </w:p>
          <w:p w14:paraId="58D6FC08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и контролирует работу по осуществлению расчетов потребности по всем видам первоочередного обеспечения эвакуируемого и принимаемого населения на период проведения эвакуационных мероприятий;</w:t>
            </w:r>
          </w:p>
          <w:p w14:paraId="4A8FB225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осуществляет контроль за готовностью к развертыванию подвижных пунктов питания, медицинских пунктов, пунктов вещевого снабжения, пунктов обогрева;</w:t>
            </w:r>
          </w:p>
          <w:p w14:paraId="05B21D39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готовит предложения председателю эвакуационной комиссии по совершенствованию организации планирования и осуществления всестороннего первоочередного жизнеобеспечения эвакуируемого населения.</w:t>
            </w:r>
          </w:p>
          <w:p w14:paraId="1D17B6C7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При переводе системы гражданской обороны с мирного на военное положение:</w:t>
            </w: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отвечает за прием и всестороннее первоочередное жизнеобеспечение принимаемого населения;</w:t>
            </w:r>
          </w:p>
          <w:p w14:paraId="31CBA412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 организует работу по уточнению состояния водоисточников, систем водоснабжения, пунктов общественного питания и торговли, их мощности в безопасной зоне;</w:t>
            </w:r>
          </w:p>
          <w:p w14:paraId="6C620DB8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работу по уточнению возможностей энерго-топливообеспечения и предоставления необходимых коммунально-бытовых услуг, медицинского обеспечения принимаемого населения в безопасной зоне;</w:t>
            </w:r>
          </w:p>
          <w:p w14:paraId="08B53B1E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подготовку служб гражданской обороны торговли и питания, коммунально-технической, медицинской к первоочередному обеспечению принимаемого населения;</w:t>
            </w:r>
          </w:p>
          <w:p w14:paraId="2BA99756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работу по уточнению численности принимаемого населения и потребности в продукции (услугах) первоочередного обеспечения;</w:t>
            </w:r>
          </w:p>
          <w:p w14:paraId="241F82E1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организует работу по уточнению баз и складов, с которых будет осуществляться снабжение эвакуируемого и принимаемого населения, и объемов заложенной на них продукции;</w:t>
            </w:r>
          </w:p>
          <w:p w14:paraId="67ECB3E6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готовит предложения председателю эвакуационной комиссии по подготовке к первоочередному обеспечению принимаемого населения в сложившейся обстановке.</w:t>
            </w:r>
          </w:p>
          <w:p w14:paraId="698DF2A0" w14:textId="74DD0754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готовит доклады председателю эвакуационной комиссии по вопросам организации всестороннего обеспечения эвакуируемого населения.</w:t>
            </w:r>
          </w:p>
          <w:p w14:paraId="05A1D57F" w14:textId="77777777" w:rsidR="00E02F5C" w:rsidRPr="00121F0F" w:rsidRDefault="00E02F5C" w:rsidP="00121F0F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IX. Начальник группы обеспечения охраны общественного порядка </w:t>
            </w:r>
            <w:r w:rsidRPr="00121F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и регулирования дорожного движения</w:t>
            </w:r>
          </w:p>
          <w:p w14:paraId="2C8815CC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9.1. Начальник группы обеспечения охраны общественного порядка и регулирования дорожного движения подчиняется председателю эвакуационной комиссии и работает под его руководством. Он отвечает за планирование привлечения сил и средств ОВД органа местного самоуправления к обеспечению эвакуационных мероприятий, надлежащее применение указанных сил и средств в период эвакуации и размещения населения в безопасной зоне.</w:t>
            </w:r>
          </w:p>
          <w:p w14:paraId="7BB8F079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9.2. Обязанности начальника группы обеспечения охраны общественного порядка и регулирования дорожного движения:</w:t>
            </w:r>
          </w:p>
          <w:p w14:paraId="00EE4919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В мирное время:</w:t>
            </w:r>
          </w:p>
          <w:p w14:paraId="5076F05D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ведет сводный учет сил и средств, планируемых к привлечению для обеспечения охраны общественного порядка и регулирования дорожного движения при эвакуации;</w:t>
            </w:r>
          </w:p>
          <w:p w14:paraId="7DF00709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участвует по направлению деятельности группы, в организации и проведении командно-штабных учений, штабных тренировок и других учебных мероприятий по вопросам обеспечения эвакуационных мероприятий;</w:t>
            </w:r>
          </w:p>
          <w:p w14:paraId="7C4AD51C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готовит предложения председателю эвакуационной комиссии по совершенствованию организации планирования поддержания общественного порядка в ходе проведения эвакуационных мероприятий.</w:t>
            </w:r>
          </w:p>
          <w:p w14:paraId="5DDE824A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При переводе гражданской обороны с мирного на военное положение:</w:t>
            </w: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уточняет количество личного состава службы охраны общественного порядка гражданской обороны, обеспечивающего правопорядок на приемных эвакуационных пунктах, координирует работу органов охраны общественного порядка и органов управления на транспорте по вопросам планирования и подготовки сил и средств к обеспечению общественного порядка при проведении эвакуационных мероприятий;</w:t>
            </w:r>
          </w:p>
          <w:p w14:paraId="3C39391C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проведение других необходимых мероприятий, связанных с подготовкой к обеспечению регулирования дорожного движения и поддержания общественного порядка в ходе осуществления эвакуации;</w:t>
            </w:r>
          </w:p>
          <w:p w14:paraId="7A50B40C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готовит предложения председателю эвакуационной комиссии по сложившейся обстановке.</w:t>
            </w:r>
          </w:p>
          <w:p w14:paraId="05181824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При получении распоряжения на проведение эвакуации и приема эвакуируемого населения:</w:t>
            </w:r>
          </w:p>
          <w:p w14:paraId="0862C039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взаимодействие между органами охраны общественного порядка и органами управления на транспорте в ходе обеспечения эвакуационных мероприятий;</w:t>
            </w:r>
          </w:p>
          <w:p w14:paraId="4F750573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участвует в организации охраны общественного порядка на сборных и приемных эвакуационных пунктах, обобщает сведения о регистрации эвакуируемого и принимаемого населения;</w:t>
            </w:r>
          </w:p>
          <w:p w14:paraId="575EF633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курирует в части, касающейся работы эвакуационной комиссии, вопросы ведения адресно-справочной работы, борьбы с преступностью в населенных пунктах размещения эвакуируемого и принимаемого населения;</w:t>
            </w:r>
          </w:p>
          <w:p w14:paraId="7117F22B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собирает, анализирует и обобщает сведения о количестве сил и средств органов управления охраны общественного порядка, привлекаемых к выполнению эвакуационных мероприятий;</w:t>
            </w:r>
          </w:p>
          <w:p w14:paraId="3EB24E30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готовит предложения председателю эвакуационной комиссии области по использованию сил и средств органов управлением охраны общественного порядка для обеспечения </w:t>
            </w: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эвакуационных мероприятий.</w:t>
            </w:r>
            <w:bookmarkStart w:id="0" w:name="_GoBack"/>
            <w:bookmarkEnd w:id="0"/>
          </w:p>
          <w:p w14:paraId="598B9471" w14:textId="66AFD58F" w:rsidR="00E02F5C" w:rsidRPr="00E02F5C" w:rsidRDefault="00E02F5C" w:rsidP="0042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ACA919C" w14:textId="13E1F083" w:rsidR="00E02F5C" w:rsidRPr="00E02F5C" w:rsidRDefault="00E02F5C" w:rsidP="00E02F5C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приложение </w:t>
            </w:r>
            <w:r w:rsidR="00121F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№ </w:t>
            </w:r>
            <w:r w:rsidRPr="00E02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  <w:p w14:paraId="2840F05B" w14:textId="77777777" w:rsidR="00E02F5C" w:rsidRPr="00E02F5C" w:rsidRDefault="00E02F5C" w:rsidP="00E02F5C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5E518F00" w14:textId="77777777" w:rsidR="00E02F5C" w:rsidRPr="00E02F5C" w:rsidRDefault="00E02F5C" w:rsidP="000016FC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</w:t>
            </w:r>
          </w:p>
          <w:p w14:paraId="79E7D8D3" w14:textId="77777777" w:rsidR="000016FC" w:rsidRPr="00984624" w:rsidRDefault="000016FC" w:rsidP="000016FC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</w:t>
            </w: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УТВЕРЖДЕНО</w:t>
            </w:r>
          </w:p>
          <w:p w14:paraId="4E761116" w14:textId="50D3C22C" w:rsidR="000016FC" w:rsidRPr="00984624" w:rsidRDefault="000016FC" w:rsidP="000016FC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постановлением администрации сельского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</w:t>
            </w: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поселения </w:t>
            </w:r>
            <w:r w:rsidR="0042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Севрюкаево</w:t>
            </w:r>
            <w:r w:rsidR="00121F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 района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</w:t>
            </w: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Ставропольский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Самарской  области</w:t>
            </w:r>
          </w:p>
          <w:p w14:paraId="227A4B57" w14:textId="0A40A064" w:rsidR="000016FC" w:rsidRPr="00E02F5C" w:rsidRDefault="000016FC" w:rsidP="000016FC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от </w:t>
            </w:r>
            <w:r w:rsidR="008D77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25.11.2022г.  № 67</w:t>
            </w:r>
            <w:r w:rsidRPr="00E02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                                                                  </w:t>
            </w:r>
          </w:p>
          <w:p w14:paraId="48A913FC" w14:textId="77777777" w:rsidR="00E02F5C" w:rsidRPr="00E02F5C" w:rsidRDefault="00E02F5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9707A0C" w14:textId="77777777" w:rsidR="00E02F5C" w:rsidRPr="00E02F5C" w:rsidRDefault="00E02F5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B06ED7D" w14:textId="77777777" w:rsidR="00E02F5C" w:rsidRPr="00E02F5C" w:rsidRDefault="00E02F5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23D180B2" w14:textId="5DE7762D" w:rsidR="000016FC" w:rsidRPr="00984624" w:rsidRDefault="00E02F5C" w:rsidP="000016FC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b/>
                <w:lang w:eastAsia="ru-RU"/>
              </w:rPr>
              <w:t>Личный состав эвакуационной комиссии</w:t>
            </w:r>
            <w:r w:rsidR="00001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сельского  </w:t>
            </w:r>
            <w:r w:rsidR="000016FC"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поселения </w:t>
            </w:r>
            <w:r w:rsidR="0042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Севрюкаево</w:t>
            </w:r>
            <w:r w:rsidR="00121F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0016FC"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 района</w:t>
            </w:r>
            <w:r w:rsidR="00001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</w:t>
            </w:r>
            <w:r w:rsidR="000016FC"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Ставропольский </w:t>
            </w:r>
            <w:r w:rsidR="00001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="000016FC"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Самарской  области</w:t>
            </w:r>
          </w:p>
          <w:p w14:paraId="3742ED8E" w14:textId="074A7DDE" w:rsidR="00E02F5C" w:rsidRPr="00E02F5C" w:rsidRDefault="000016FC" w:rsidP="00001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</w:t>
            </w:r>
            <w:r w:rsidRPr="00E02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                                                                  </w:t>
            </w:r>
          </w:p>
          <w:p w14:paraId="1DA01F9A" w14:textId="77777777" w:rsidR="00E02F5C" w:rsidRPr="00E02F5C" w:rsidRDefault="00E02F5C" w:rsidP="00E02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tbl>
            <w:tblPr>
              <w:tblpPr w:leftFromText="180" w:rightFromText="180" w:bottomFromText="200" w:vertAnchor="text" w:horzAnchor="margin" w:tblpXSpec="center" w:tblpY="296"/>
              <w:tblW w:w="1134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66"/>
              <w:gridCol w:w="2102"/>
              <w:gridCol w:w="2387"/>
              <w:gridCol w:w="2112"/>
              <w:gridCol w:w="1824"/>
              <w:gridCol w:w="2149"/>
            </w:tblGrid>
            <w:tr w:rsidR="00E02F5C" w:rsidRPr="00E02F5C" w14:paraId="32171F5B" w14:textId="77777777" w:rsidTr="00E02F5C">
              <w:tc>
                <w:tcPr>
                  <w:tcW w:w="67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2E92792" w14:textId="77777777" w:rsidR="00E02F5C" w:rsidRPr="00E02F5C" w:rsidRDefault="00E02F5C" w:rsidP="00E02F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№ п/п</w:t>
                  </w:r>
                </w:p>
              </w:tc>
              <w:tc>
                <w:tcPr>
                  <w:tcW w:w="212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59FD099" w14:textId="77777777" w:rsidR="00E02F5C" w:rsidRPr="00E02F5C" w:rsidRDefault="00E02F5C" w:rsidP="00E02F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Ф.И.О.</w:t>
                  </w:r>
                </w:p>
              </w:tc>
              <w:tc>
                <w:tcPr>
                  <w:tcW w:w="240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F125F24" w14:textId="77777777" w:rsidR="00E02F5C" w:rsidRPr="00E02F5C" w:rsidRDefault="00E02F5C" w:rsidP="00E02F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Должность</w:t>
                  </w:r>
                </w:p>
              </w:tc>
              <w:tc>
                <w:tcPr>
                  <w:tcW w:w="212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ED8AE96" w14:textId="77777777" w:rsidR="00E02F5C" w:rsidRPr="00E02F5C" w:rsidRDefault="00E02F5C" w:rsidP="00E02F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Адрес</w:t>
                  </w:r>
                </w:p>
                <w:p w14:paraId="19AE8769" w14:textId="77777777" w:rsidR="00E02F5C" w:rsidRPr="00E02F5C" w:rsidRDefault="00E02F5C" w:rsidP="00E02F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(домашний)</w:t>
                  </w:r>
                </w:p>
              </w:tc>
              <w:tc>
                <w:tcPr>
                  <w:tcW w:w="184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78D9598" w14:textId="77777777" w:rsidR="00E02F5C" w:rsidRPr="00E02F5C" w:rsidRDefault="00E02F5C" w:rsidP="00E02F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Тел раб/дом</w:t>
                  </w:r>
                </w:p>
              </w:tc>
              <w:tc>
                <w:tcPr>
                  <w:tcW w:w="216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DB0C8E0" w14:textId="77777777" w:rsidR="00E02F5C" w:rsidRPr="00E02F5C" w:rsidRDefault="00E02F5C" w:rsidP="00E02F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Примечание</w:t>
                  </w:r>
                </w:p>
              </w:tc>
            </w:tr>
            <w:tr w:rsidR="00E02F5C" w:rsidRPr="00E02F5C" w14:paraId="64BD2037" w14:textId="77777777" w:rsidTr="00E02F5C">
              <w:trPr>
                <w:cantSplit/>
              </w:trPr>
              <w:tc>
                <w:tcPr>
                  <w:tcW w:w="11343" w:type="dxa"/>
                  <w:gridSpan w:val="6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C1AA1C7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Председатель:</w:t>
                  </w:r>
                </w:p>
              </w:tc>
            </w:tr>
            <w:tr w:rsidR="00E02F5C" w:rsidRPr="00E02F5C" w14:paraId="1BDCA97F" w14:textId="77777777" w:rsidTr="00E02F5C">
              <w:tc>
                <w:tcPr>
                  <w:tcW w:w="67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689BE6A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lang w:eastAsia="ru-RU"/>
                    </w:rPr>
                    <w:t>1.       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D5AB995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C8E5123" w14:textId="5D3804D3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Глава </w:t>
                  </w:r>
                  <w:r w:rsidR="00121F0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сельского </w:t>
                  </w:r>
                  <w:r w:rsidRPr="00E02F5C">
                    <w:rPr>
                      <w:rFonts w:ascii="Times New Roman" w:eastAsia="Times New Roman" w:hAnsi="Times New Roman" w:cs="Times New Roman"/>
                      <w:lang w:eastAsia="ru-RU"/>
                    </w:rPr>
                    <w:t>поселения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ACB748B" w14:textId="77777777" w:rsidR="00E02F5C" w:rsidRPr="00E02F5C" w:rsidRDefault="00E02F5C" w:rsidP="00E02F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A42E79D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6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3BC5A2F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E02F5C" w:rsidRPr="00E02F5C" w14:paraId="1041415C" w14:textId="77777777" w:rsidTr="00E02F5C">
              <w:trPr>
                <w:cantSplit/>
              </w:trPr>
              <w:tc>
                <w:tcPr>
                  <w:tcW w:w="11343" w:type="dxa"/>
                  <w:gridSpan w:val="6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B5F40AE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Заместитель председателя</w:t>
                  </w:r>
                  <w:r w:rsidRPr="00E02F5C">
                    <w:rPr>
                      <w:rFonts w:ascii="Times New Roman" w:eastAsia="Times New Roman" w:hAnsi="Times New Roman" w:cs="Times New Roman"/>
                      <w:lang w:eastAsia="ru-RU"/>
                    </w:rPr>
                    <w:t>:</w:t>
                  </w:r>
                </w:p>
              </w:tc>
            </w:tr>
            <w:tr w:rsidR="00E02F5C" w:rsidRPr="00E02F5C" w14:paraId="537170F1" w14:textId="77777777" w:rsidTr="00E02F5C">
              <w:tc>
                <w:tcPr>
                  <w:tcW w:w="67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2751A80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lang w:eastAsia="ru-RU"/>
                    </w:rPr>
                    <w:t>2.       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1865D31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AB1FF96" w14:textId="2768B80C" w:rsidR="00E02F5C" w:rsidRPr="00E02F5C" w:rsidRDefault="00010776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Старший специалист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9A6EEB8" w14:textId="77777777" w:rsidR="00E02F5C" w:rsidRPr="00E02F5C" w:rsidRDefault="00E02F5C" w:rsidP="00E02F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420B86C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6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64FEE2F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E02F5C" w:rsidRPr="00E02F5C" w14:paraId="15674C75" w14:textId="77777777" w:rsidTr="00E02F5C">
              <w:trPr>
                <w:cantSplit/>
              </w:trPr>
              <w:tc>
                <w:tcPr>
                  <w:tcW w:w="11343" w:type="dxa"/>
                  <w:gridSpan w:val="6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206AEA8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Секретарь:</w:t>
                  </w:r>
                </w:p>
              </w:tc>
            </w:tr>
            <w:tr w:rsidR="00E02F5C" w:rsidRPr="00E02F5C" w14:paraId="1A733C73" w14:textId="77777777" w:rsidTr="00E02F5C">
              <w:tc>
                <w:tcPr>
                  <w:tcW w:w="67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6ECEDC9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lang w:eastAsia="ru-RU"/>
                    </w:rPr>
                    <w:t>3.       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A6B0439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68DCE22" w14:textId="0B519E9C" w:rsidR="00E02F5C" w:rsidRPr="00E02F5C" w:rsidRDefault="00010776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Младший специалист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929B681" w14:textId="77777777" w:rsidR="00E02F5C" w:rsidRPr="00E02F5C" w:rsidRDefault="00E02F5C" w:rsidP="00E02F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04B6FFE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6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9144A4C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E02F5C" w:rsidRPr="00E02F5C" w14:paraId="02B4F899" w14:textId="77777777" w:rsidTr="00E02F5C">
              <w:trPr>
                <w:cantSplit/>
              </w:trPr>
              <w:tc>
                <w:tcPr>
                  <w:tcW w:w="11343" w:type="dxa"/>
                  <w:gridSpan w:val="6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1E2BE8D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Члены комиссии:</w:t>
                  </w:r>
                </w:p>
              </w:tc>
            </w:tr>
            <w:tr w:rsidR="00E02F5C" w:rsidRPr="00E02F5C" w14:paraId="3A41D0D7" w14:textId="77777777" w:rsidTr="000016FC">
              <w:tc>
                <w:tcPr>
                  <w:tcW w:w="67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3B1C318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lang w:eastAsia="ru-RU"/>
                    </w:rPr>
                    <w:t>4.       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59674CC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80B7113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9FDE43B" w14:textId="77777777" w:rsidR="00E02F5C" w:rsidRPr="00E02F5C" w:rsidRDefault="00E02F5C" w:rsidP="00E02F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C298EDD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6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15A8F8C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E02F5C" w:rsidRPr="00E02F5C" w14:paraId="3305D4BC" w14:textId="77777777" w:rsidTr="000016FC">
              <w:tc>
                <w:tcPr>
                  <w:tcW w:w="67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9F5A000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lang w:eastAsia="ru-RU"/>
                    </w:rPr>
                    <w:t>5.       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F07D5F3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AA79CB9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B34500D" w14:textId="77777777" w:rsidR="00E02F5C" w:rsidRPr="00E02F5C" w:rsidRDefault="00E02F5C" w:rsidP="00E02F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0F003AC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6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2C9CE8E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E02F5C" w:rsidRPr="00E02F5C" w14:paraId="3F728B33" w14:textId="77777777" w:rsidTr="000016FC">
              <w:tc>
                <w:tcPr>
                  <w:tcW w:w="67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1BEFE27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lang w:eastAsia="ru-RU"/>
                    </w:rPr>
                    <w:t>6.       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728C715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26A2ADB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DFABCD9" w14:textId="77777777" w:rsidR="00E02F5C" w:rsidRPr="00E02F5C" w:rsidRDefault="00E02F5C" w:rsidP="00E02F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72B8787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216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BFB36D0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E02F5C" w:rsidRPr="00E02F5C" w14:paraId="6C800F90" w14:textId="77777777" w:rsidTr="000016FC">
              <w:tc>
                <w:tcPr>
                  <w:tcW w:w="67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85301DD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lang w:eastAsia="ru-RU"/>
                    </w:rPr>
                    <w:t>7.       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37B4910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BAEB31D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81A6A99" w14:textId="77777777" w:rsidR="00E02F5C" w:rsidRPr="00E02F5C" w:rsidRDefault="00E02F5C" w:rsidP="00E02F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8787495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6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01D3B7E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E02F5C" w:rsidRPr="00E02F5C" w14:paraId="41784BBB" w14:textId="77777777" w:rsidTr="000016FC">
              <w:tc>
                <w:tcPr>
                  <w:tcW w:w="67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7E1E966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lang w:eastAsia="ru-RU"/>
                    </w:rPr>
                    <w:t>8.       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0C398B1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AC57F56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5B2F98F" w14:textId="77777777" w:rsidR="00E02F5C" w:rsidRPr="00E02F5C" w:rsidRDefault="00E02F5C" w:rsidP="00E02F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  <w:p w14:paraId="2E1CB6F2" w14:textId="77777777" w:rsidR="00E02F5C" w:rsidRPr="00E02F5C" w:rsidRDefault="00E02F5C" w:rsidP="00E02F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EA32D25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6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507A600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E02F5C" w:rsidRPr="00E02F5C" w14:paraId="1014D985" w14:textId="77777777" w:rsidTr="000016FC">
              <w:tc>
                <w:tcPr>
                  <w:tcW w:w="6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EFE16FB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lang w:eastAsia="ru-RU"/>
                    </w:rPr>
                    <w:t>9.       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4C4710D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F31DFB4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75FF061" w14:textId="77777777" w:rsidR="00E02F5C" w:rsidRPr="00E02F5C" w:rsidRDefault="00E02F5C" w:rsidP="00E02F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69599F8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6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440AC0B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E02F5C" w:rsidRPr="00E02F5C" w14:paraId="20EC96C2" w14:textId="77777777" w:rsidTr="000016FC">
              <w:tc>
                <w:tcPr>
                  <w:tcW w:w="675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AE98DA6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lang w:eastAsia="ru-RU"/>
                    </w:rPr>
                    <w:t>10.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CEBD3F9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E2FD9EA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CC7B369" w14:textId="77777777" w:rsidR="00E02F5C" w:rsidRPr="00E02F5C" w:rsidRDefault="00E02F5C" w:rsidP="00E02F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  <w:p w14:paraId="243A8EF9" w14:textId="77777777" w:rsidR="00E02F5C" w:rsidRPr="00E02F5C" w:rsidRDefault="00E02F5C" w:rsidP="00E02F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58BB966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63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C54812F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</w:tbl>
          <w:p w14:paraId="2F604A2C" w14:textId="77777777" w:rsidR="00E02F5C" w:rsidRPr="00E02F5C" w:rsidRDefault="00E02F5C" w:rsidP="00E02F5C">
            <w:pPr>
              <w:spacing w:after="0" w:line="240" w:lineRule="auto"/>
              <w:ind w:firstLine="90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C0A4E95" w14:textId="77777777" w:rsidR="00E02F5C" w:rsidRPr="00E02F5C" w:rsidRDefault="00E02F5C" w:rsidP="00E02F5C">
            <w:pPr>
              <w:spacing w:after="0" w:line="240" w:lineRule="auto"/>
              <w:ind w:firstLine="90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2756060" w14:textId="77777777" w:rsidR="00E02F5C" w:rsidRPr="00E02F5C" w:rsidRDefault="00E02F5C" w:rsidP="00E02F5C">
            <w:pPr>
              <w:spacing w:after="0" w:line="240" w:lineRule="auto"/>
              <w:ind w:firstLine="90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BFF3031" w14:textId="77777777" w:rsidR="00E02F5C" w:rsidRPr="00E02F5C" w:rsidRDefault="00E02F5C" w:rsidP="00E02F5C">
            <w:pPr>
              <w:spacing w:after="0" w:line="240" w:lineRule="auto"/>
              <w:ind w:firstLine="90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7E8C888" w14:textId="77777777" w:rsidR="00E02F5C" w:rsidRPr="00E02F5C" w:rsidRDefault="00E02F5C" w:rsidP="00E02F5C">
            <w:pPr>
              <w:spacing w:after="0" w:line="240" w:lineRule="auto"/>
              <w:ind w:firstLine="90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861BF49" w14:textId="77777777" w:rsidR="00E02F5C" w:rsidRPr="00E02F5C" w:rsidRDefault="00E02F5C" w:rsidP="00E02F5C">
            <w:pPr>
              <w:spacing w:after="0" w:line="240" w:lineRule="auto"/>
              <w:ind w:firstLine="90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8F3F7A3" w14:textId="77777777" w:rsidR="00E02F5C" w:rsidRPr="00E02F5C" w:rsidRDefault="00E02F5C" w:rsidP="00E02F5C">
            <w:pPr>
              <w:spacing w:after="0" w:line="240" w:lineRule="auto"/>
              <w:ind w:firstLine="90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26FF0D2" w14:textId="77777777" w:rsidR="00E02F5C" w:rsidRPr="00E02F5C" w:rsidRDefault="00E02F5C" w:rsidP="00E02F5C">
            <w:pPr>
              <w:spacing w:after="0" w:line="240" w:lineRule="auto"/>
              <w:ind w:firstLine="90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B768282" w14:textId="77777777" w:rsidR="00E02F5C" w:rsidRPr="00E02F5C" w:rsidRDefault="00E02F5C" w:rsidP="00E02F5C">
            <w:pPr>
              <w:spacing w:after="0" w:line="240" w:lineRule="auto"/>
              <w:ind w:firstLine="90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C795D03" w14:textId="77777777" w:rsidR="00E02F5C" w:rsidRPr="00E02F5C" w:rsidRDefault="00E02F5C" w:rsidP="00E02F5C">
            <w:pPr>
              <w:spacing w:after="0" w:line="240" w:lineRule="auto"/>
              <w:ind w:firstLine="90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6F2273D" w14:textId="77777777" w:rsidR="00E02F5C" w:rsidRPr="00E02F5C" w:rsidRDefault="00E02F5C" w:rsidP="00E02F5C">
            <w:pPr>
              <w:spacing w:after="0" w:line="240" w:lineRule="auto"/>
              <w:ind w:firstLine="90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2D81F43" w14:textId="77777777" w:rsidR="00E02F5C" w:rsidRPr="00E02F5C" w:rsidRDefault="00E02F5C" w:rsidP="00E02F5C">
            <w:pPr>
              <w:spacing w:after="0" w:line="240" w:lineRule="auto"/>
              <w:ind w:firstLine="90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834077C" w14:textId="77777777" w:rsidR="00E02F5C" w:rsidRPr="00E02F5C" w:rsidRDefault="00E02F5C" w:rsidP="00E02F5C">
            <w:pPr>
              <w:spacing w:after="0" w:line="240" w:lineRule="auto"/>
              <w:ind w:firstLine="90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F0FF817" w14:textId="77777777" w:rsidR="00E02F5C" w:rsidRPr="00E02F5C" w:rsidRDefault="00E02F5C" w:rsidP="00E02F5C">
            <w:pPr>
              <w:spacing w:after="0" w:line="240" w:lineRule="auto"/>
              <w:ind w:firstLine="90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2AD653E" w14:textId="77777777" w:rsidR="00E02F5C" w:rsidRPr="00E02F5C" w:rsidRDefault="00E02F5C" w:rsidP="00E02F5C">
            <w:pPr>
              <w:spacing w:after="0" w:line="240" w:lineRule="auto"/>
              <w:ind w:firstLine="90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111E207" w14:textId="77777777" w:rsidR="00E02F5C" w:rsidRPr="00E02F5C" w:rsidRDefault="00E02F5C" w:rsidP="00E02F5C">
            <w:pPr>
              <w:spacing w:after="0" w:line="240" w:lineRule="auto"/>
              <w:ind w:firstLine="90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618EC9B" w14:textId="77777777" w:rsidR="00E02F5C" w:rsidRPr="00E02F5C" w:rsidRDefault="00E02F5C" w:rsidP="00E02F5C">
            <w:pPr>
              <w:spacing w:after="0" w:line="240" w:lineRule="auto"/>
              <w:ind w:firstLine="90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539A36A" w14:textId="77777777" w:rsidR="00E02F5C" w:rsidRPr="00E02F5C" w:rsidRDefault="00E02F5C" w:rsidP="00E02F5C">
            <w:pPr>
              <w:spacing w:after="0" w:line="240" w:lineRule="auto"/>
              <w:ind w:firstLine="90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F3F00B0" w14:textId="77777777" w:rsidR="00E02F5C" w:rsidRPr="00E02F5C" w:rsidRDefault="00E02F5C" w:rsidP="00E02F5C">
            <w:pPr>
              <w:spacing w:after="0" w:line="240" w:lineRule="auto"/>
              <w:ind w:firstLine="90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F0A17FC" w14:textId="77777777" w:rsidR="00E02F5C" w:rsidRPr="00E02F5C" w:rsidRDefault="00E02F5C" w:rsidP="00E02F5C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146F34A" w14:textId="77777777" w:rsidR="00E02F5C" w:rsidRPr="00E02F5C" w:rsidRDefault="00E02F5C" w:rsidP="00E02F5C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9F0486F" w14:textId="77777777" w:rsidR="00E02F5C" w:rsidRPr="00E02F5C" w:rsidRDefault="00E02F5C" w:rsidP="00E02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0217890B" w14:textId="77777777" w:rsidR="00E02F5C" w:rsidRPr="00E02F5C" w:rsidRDefault="00E02F5C" w:rsidP="00E02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5BF11FBF" w14:textId="77777777" w:rsidR="00E02F5C" w:rsidRPr="00E02F5C" w:rsidRDefault="00E02F5C" w:rsidP="00E02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b/>
                <w:lang w:eastAsia="ru-RU"/>
              </w:rPr>
              <w:t>СХЕМА</w:t>
            </w:r>
          </w:p>
          <w:p w14:paraId="4C5BB76F" w14:textId="77777777" w:rsidR="00E02F5C" w:rsidRPr="00E02F5C" w:rsidRDefault="00E02F5C" w:rsidP="00E02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b/>
                <w:lang w:eastAsia="ru-RU"/>
              </w:rPr>
              <w:t>ОРГАНИЗАЦИИ РАБОТЫ ЭВАКУАЦИОННОЙ КОМИССИИ</w:t>
            </w:r>
          </w:p>
          <w:p w14:paraId="7598EE05" w14:textId="048713FB" w:rsidR="00E02F5C" w:rsidRPr="00E02F5C" w:rsidRDefault="00E02F5C" w:rsidP="00E02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СЕЛЬСКОГО ПОСЕЛЕНИЯ</w:t>
            </w:r>
            <w:r w:rsidR="000016F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42781D">
              <w:rPr>
                <w:rFonts w:ascii="Times New Roman" w:eastAsia="Times New Roman" w:hAnsi="Times New Roman" w:cs="Times New Roman"/>
                <w:b/>
                <w:lang w:eastAsia="ru-RU"/>
              </w:rPr>
              <w:t>СЕВРЮКАЕВО</w:t>
            </w:r>
            <w:r w:rsidR="00121F0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0016FC">
              <w:rPr>
                <w:rFonts w:ascii="Times New Roman" w:eastAsia="Times New Roman" w:hAnsi="Times New Roman" w:cs="Times New Roman"/>
                <w:b/>
                <w:lang w:eastAsia="ru-RU"/>
              </w:rPr>
              <w:t>МУНИЦИПАЛЬНОГО РАЙОНА СТАВРОПОЛЬСКИЙ САМАРСКОЙ ОБЛАСТИ</w:t>
            </w:r>
          </w:p>
          <w:p w14:paraId="06F027B6" w14:textId="77777777" w:rsidR="00E02F5C" w:rsidRPr="00E02F5C" w:rsidRDefault="00E02F5C" w:rsidP="00E02F5C">
            <w:pPr>
              <w:spacing w:after="0" w:line="240" w:lineRule="auto"/>
              <w:ind w:firstLine="9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6302830" w14:textId="77777777" w:rsidR="00E02F5C" w:rsidRPr="00E02F5C" w:rsidRDefault="00E02F5C" w:rsidP="00E02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082A6AF" w14:textId="77777777" w:rsidR="00E02F5C" w:rsidRPr="00E02F5C" w:rsidRDefault="00E02F5C" w:rsidP="00E02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F415AF8" w14:textId="77777777" w:rsidR="00E02F5C" w:rsidRPr="00E02F5C" w:rsidRDefault="00E02F5C" w:rsidP="00E02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5FE4CD1" wp14:editId="07D5AE5E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137160</wp:posOffset>
                      </wp:positionV>
                      <wp:extent cx="1485900" cy="571500"/>
                      <wp:effectExtent l="9525" t="13335" r="9525" b="5715"/>
                      <wp:wrapNone/>
                      <wp:docPr id="19" name="Прямоугольник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5900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4E2193" w14:textId="77777777" w:rsidR="00E02F5C" w:rsidRDefault="00E02F5C" w:rsidP="00E02F5C">
                                  <w:pPr>
                                    <w:jc w:val="center"/>
                                  </w:pPr>
                                  <w:r>
                                    <w:t>Зам.председателя</w:t>
                                  </w:r>
                                </w:p>
                                <w:p w14:paraId="3F6AD8FF" w14:textId="77777777" w:rsidR="00E02F5C" w:rsidRDefault="00E02F5C" w:rsidP="00E02F5C">
                                  <w:pPr>
                                    <w:jc w:val="center"/>
                                  </w:pPr>
                                  <w:r>
                                    <w:t xml:space="preserve">эваккомиссии </w:t>
                                  </w:r>
                                </w:p>
                                <w:p w14:paraId="01138B41" w14:textId="77777777" w:rsidR="00E02F5C" w:rsidRDefault="00E02F5C" w:rsidP="00E02F5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FE4CD1" id="Прямоугольник 19" o:spid="_x0000_s1026" style="position:absolute;left:0;text-align:left;margin-left:9pt;margin-top:10.8pt;width:117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">
                      <v:textbox>
                        <w:txbxContent>
                          <w:p w14:paraId="3B4E2193" w14:textId="77777777" w:rsidR="00E02F5C" w:rsidRDefault="00E02F5C" w:rsidP="00E02F5C">
                            <w:pPr>
                              <w:jc w:val="center"/>
                            </w:pPr>
                            <w:r>
                              <w:t>Зам.председателя</w:t>
                            </w:r>
                          </w:p>
                          <w:p w14:paraId="3F6AD8FF" w14:textId="77777777" w:rsidR="00E02F5C" w:rsidRDefault="00E02F5C" w:rsidP="00E02F5C">
                            <w:pPr>
                              <w:jc w:val="center"/>
                            </w:pPr>
                            <w:r>
                              <w:t xml:space="preserve">эваккомиссии </w:t>
                            </w:r>
                          </w:p>
                          <w:p w14:paraId="01138B41" w14:textId="77777777" w:rsidR="00E02F5C" w:rsidRDefault="00E02F5C" w:rsidP="00E02F5C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8F07B8" wp14:editId="2927E0D5">
                      <wp:simplePos x="0" y="0"/>
                      <wp:positionH relativeFrom="column">
                        <wp:posOffset>2286000</wp:posOffset>
                      </wp:positionH>
                      <wp:positionV relativeFrom="paragraph">
                        <wp:posOffset>137160</wp:posOffset>
                      </wp:positionV>
                      <wp:extent cx="1371600" cy="571500"/>
                      <wp:effectExtent l="9525" t="13335" r="9525" b="5715"/>
                      <wp:wrapNone/>
                      <wp:docPr id="18" name="Прямоугольник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0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20149E" w14:textId="77777777" w:rsidR="00E02F5C" w:rsidRDefault="00E02F5C" w:rsidP="00E02F5C">
                                  <w:pPr>
                                    <w:jc w:val="center"/>
                                  </w:pPr>
                                  <w:r>
                                    <w:t>Председатель</w:t>
                                  </w:r>
                                </w:p>
                                <w:p w14:paraId="4CC3D8F3" w14:textId="77777777" w:rsidR="00E02F5C" w:rsidRDefault="00E02F5C" w:rsidP="00E02F5C">
                                  <w:pPr>
                                    <w:jc w:val="center"/>
                                  </w:pPr>
                                  <w:r>
                                    <w:t xml:space="preserve">эваккомиссии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8F07B8" id="Прямоугольник 18" o:spid="_x0000_s1027" style="position:absolute;left:0;text-align:left;margin-left:180pt;margin-top:10.8pt;width:108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">
                      <v:textbox>
                        <w:txbxContent>
                          <w:p w14:paraId="3F20149E" w14:textId="77777777" w:rsidR="00E02F5C" w:rsidRDefault="00E02F5C" w:rsidP="00E02F5C">
                            <w:pPr>
                              <w:jc w:val="center"/>
                            </w:pPr>
                            <w:r>
                              <w:t>Председатель</w:t>
                            </w:r>
                          </w:p>
                          <w:p w14:paraId="4CC3D8F3" w14:textId="77777777" w:rsidR="00E02F5C" w:rsidRDefault="00E02F5C" w:rsidP="00E02F5C">
                            <w:pPr>
                              <w:jc w:val="center"/>
                            </w:pPr>
                            <w:r>
                              <w:t xml:space="preserve">эваккомиссии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9E90DB0" wp14:editId="7CBF0F9F">
                      <wp:simplePos x="0" y="0"/>
                      <wp:positionH relativeFrom="column">
                        <wp:posOffset>4572000</wp:posOffset>
                      </wp:positionH>
                      <wp:positionV relativeFrom="paragraph">
                        <wp:posOffset>137160</wp:posOffset>
                      </wp:positionV>
                      <wp:extent cx="1371600" cy="571500"/>
                      <wp:effectExtent l="9525" t="13335" r="9525" b="5715"/>
                      <wp:wrapNone/>
                      <wp:docPr id="17" name="Прямоугольник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0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73DAC2" w14:textId="77777777" w:rsidR="00E02F5C" w:rsidRDefault="00E02F5C" w:rsidP="00E02F5C">
                                  <w:pPr>
                                    <w:jc w:val="center"/>
                                  </w:pPr>
                                  <w:r>
                                    <w:t>Секретарь</w:t>
                                  </w:r>
                                </w:p>
                                <w:p w14:paraId="079C30E7" w14:textId="77777777" w:rsidR="00E02F5C" w:rsidRDefault="00E02F5C" w:rsidP="00E02F5C">
                                  <w:pPr>
                                    <w:jc w:val="center"/>
                                  </w:pPr>
                                  <w:r>
                                    <w:t xml:space="preserve">эваккомиссии </w:t>
                                  </w:r>
                                </w:p>
                                <w:p w14:paraId="0E0CBB07" w14:textId="77777777" w:rsidR="00E02F5C" w:rsidRDefault="00E02F5C" w:rsidP="00E02F5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E90DB0" id="Прямоугольник 17" o:spid="_x0000_s1028" style="position:absolute;left:0;text-align:left;margin-left:5in;margin-top:10.8pt;width:108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">
                      <v:textbox>
                        <w:txbxContent>
                          <w:p w14:paraId="5073DAC2" w14:textId="77777777" w:rsidR="00E02F5C" w:rsidRDefault="00E02F5C" w:rsidP="00E02F5C">
                            <w:pPr>
                              <w:jc w:val="center"/>
                            </w:pPr>
                            <w:r>
                              <w:t>Секретарь</w:t>
                            </w:r>
                          </w:p>
                          <w:p w14:paraId="079C30E7" w14:textId="77777777" w:rsidR="00E02F5C" w:rsidRDefault="00E02F5C" w:rsidP="00E02F5C">
                            <w:pPr>
                              <w:jc w:val="center"/>
                            </w:pPr>
                            <w:r>
                              <w:t xml:space="preserve">эваккомиссии </w:t>
                            </w:r>
                          </w:p>
                          <w:p w14:paraId="0E0CBB07" w14:textId="77777777" w:rsidR="00E02F5C" w:rsidRDefault="00E02F5C" w:rsidP="00E02F5C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8C73C2D" wp14:editId="1E5C561A">
                      <wp:simplePos x="0" y="0"/>
                      <wp:positionH relativeFrom="column">
                        <wp:posOffset>1828800</wp:posOffset>
                      </wp:positionH>
                      <wp:positionV relativeFrom="paragraph">
                        <wp:posOffset>1314450</wp:posOffset>
                      </wp:positionV>
                      <wp:extent cx="2400300" cy="861060"/>
                      <wp:effectExtent l="9525" t="9525" r="9525" b="5715"/>
                      <wp:wrapNone/>
                      <wp:docPr id="16" name="Прямоугольник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00300" cy="861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99CD77" w14:textId="77777777" w:rsidR="00E02F5C" w:rsidRDefault="00E02F5C" w:rsidP="00E02F5C">
                                  <w:pPr>
                                    <w:jc w:val="center"/>
                                  </w:pPr>
                                  <w:r>
                                    <w:t>Личный состав эваккомиссии</w:t>
                                  </w:r>
                                </w:p>
                                <w:p w14:paraId="1D6C4957" w14:textId="77777777" w:rsidR="00E02F5C" w:rsidRDefault="00E02F5C" w:rsidP="00E02F5C">
                                  <w:pPr>
                                    <w:jc w:val="center"/>
                                  </w:pPr>
                                  <w:r>
                                    <w:t>Здравоохранение, ОВД, связисты, транспортники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C73C2D" id="Прямоугольник 16" o:spid="_x0000_s1029" style="position:absolute;left:0;text-align:left;margin-left:2in;margin-top:103.5pt;width:189pt;height:67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">
                      <v:textbox>
                        <w:txbxContent>
                          <w:p w14:paraId="6E99CD77" w14:textId="77777777" w:rsidR="00E02F5C" w:rsidRDefault="00E02F5C" w:rsidP="00E02F5C">
                            <w:pPr>
                              <w:jc w:val="center"/>
                            </w:pPr>
                            <w:r>
                              <w:t>Личный состав эваккомиссии</w:t>
                            </w:r>
                          </w:p>
                          <w:p w14:paraId="1D6C4957" w14:textId="77777777" w:rsidR="00E02F5C" w:rsidRDefault="00E02F5C" w:rsidP="00E02F5C">
                            <w:pPr>
                              <w:jc w:val="center"/>
                            </w:pPr>
                            <w:r>
                              <w:t>Здравоохранение, ОВД, связисты, транспортники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75FEF6C" wp14:editId="1670E31F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2745740</wp:posOffset>
                      </wp:positionV>
                      <wp:extent cx="1136650" cy="457200"/>
                      <wp:effectExtent l="9525" t="12065" r="6350" b="6985"/>
                      <wp:wrapNone/>
                      <wp:docPr id="15" name="Прямоугольник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665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E5D455" w14:textId="77777777" w:rsidR="00E02F5C" w:rsidRDefault="00E02F5C" w:rsidP="00E02F5C">
                                  <w:pPr>
                                    <w:jc w:val="center"/>
                                  </w:pPr>
                                  <w:r>
                                    <w:t>Группа связи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5FEF6C" id="Прямоугольник 15" o:spid="_x0000_s1030" style="position:absolute;left:0;text-align:left;margin-left:9pt;margin-top:216.2pt;width:89.5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">
                      <v:textbox>
                        <w:txbxContent>
                          <w:p w14:paraId="4AE5D455" w14:textId="77777777" w:rsidR="00E02F5C" w:rsidRDefault="00E02F5C" w:rsidP="00E02F5C">
                            <w:pPr>
                              <w:jc w:val="center"/>
                            </w:pPr>
                            <w:r>
                              <w:t>Группа связи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3C5CA6C" wp14:editId="55F34083">
                      <wp:simplePos x="0" y="0"/>
                      <wp:positionH relativeFrom="column">
                        <wp:posOffset>1714500</wp:posOffset>
                      </wp:positionH>
                      <wp:positionV relativeFrom="paragraph">
                        <wp:posOffset>2745740</wp:posOffset>
                      </wp:positionV>
                      <wp:extent cx="1143000" cy="533400"/>
                      <wp:effectExtent l="9525" t="12065" r="9525" b="6985"/>
                      <wp:wrapNone/>
                      <wp:docPr id="14" name="Прямоугольник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0" cy="533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421B6E" w14:textId="77777777" w:rsidR="00E02F5C" w:rsidRDefault="00E02F5C" w:rsidP="00E02F5C">
                                  <w:pPr>
                                    <w:jc w:val="center"/>
                                  </w:pPr>
                                  <w:r>
                                    <w:t>Медицинская группа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C5CA6C" id="Прямоугольник 14" o:spid="_x0000_s1031" style="position:absolute;left:0;text-align:left;margin-left:135pt;margin-top:216.2pt;width:90pt;height:4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">
                      <v:textbox>
                        <w:txbxContent>
                          <w:p w14:paraId="67421B6E" w14:textId="77777777" w:rsidR="00E02F5C" w:rsidRDefault="00E02F5C" w:rsidP="00E02F5C">
                            <w:pPr>
                              <w:jc w:val="center"/>
                            </w:pPr>
                            <w:r>
                              <w:t>Медицинская группа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FFED307" wp14:editId="1DF2B3E6">
                      <wp:simplePos x="0" y="0"/>
                      <wp:positionH relativeFrom="column">
                        <wp:posOffset>3200400</wp:posOffset>
                      </wp:positionH>
                      <wp:positionV relativeFrom="paragraph">
                        <wp:posOffset>2745740</wp:posOffset>
                      </wp:positionV>
                      <wp:extent cx="1257300" cy="685800"/>
                      <wp:effectExtent l="9525" t="12065" r="9525" b="6985"/>
                      <wp:wrapNone/>
                      <wp:docPr id="13" name="Прямоугольник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0" cy="685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AF197D" w14:textId="77777777" w:rsidR="00E02F5C" w:rsidRDefault="00E02F5C" w:rsidP="00E02F5C">
                                  <w:pPr>
                                    <w:jc w:val="center"/>
                                  </w:pPr>
                                  <w:r>
                                    <w:t>Охрана общественного порядка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FED307" id="Прямоугольник 13" o:spid="_x0000_s1032" style="position:absolute;left:0;text-align:left;margin-left:252pt;margin-top:216.2pt;width:99pt;height:5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">
                      <v:textbox>
                        <w:txbxContent>
                          <w:p w14:paraId="55AF197D" w14:textId="77777777" w:rsidR="00E02F5C" w:rsidRDefault="00E02F5C" w:rsidP="00E02F5C">
                            <w:pPr>
                              <w:jc w:val="center"/>
                            </w:pPr>
                            <w:r>
                              <w:t>Охрана общественного порядка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2EC37E1" wp14:editId="3B28647E">
                      <wp:simplePos x="0" y="0"/>
                      <wp:positionH relativeFrom="column">
                        <wp:posOffset>4800600</wp:posOffset>
                      </wp:positionH>
                      <wp:positionV relativeFrom="paragraph">
                        <wp:posOffset>2745740</wp:posOffset>
                      </wp:positionV>
                      <wp:extent cx="1143000" cy="685800"/>
                      <wp:effectExtent l="9525" t="12065" r="9525" b="6985"/>
                      <wp:wrapNone/>
                      <wp:docPr id="12" name="Прямоугольник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0" cy="685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5522A5" w14:textId="77777777" w:rsidR="00E02F5C" w:rsidRDefault="00E02F5C" w:rsidP="00E02F5C">
                                  <w:pPr>
                                    <w:jc w:val="center"/>
                                  </w:pPr>
                                  <w:r>
                                    <w:t>Обеспечение транспортом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EC37E1" id="Прямоугольник 12" o:spid="_x0000_s1033" style="position:absolute;left:0;text-align:left;margin-left:378pt;margin-top:216.2pt;width:90pt;height:5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">
                      <v:textbox>
                        <w:txbxContent>
                          <w:p w14:paraId="595522A5" w14:textId="77777777" w:rsidR="00E02F5C" w:rsidRDefault="00E02F5C" w:rsidP="00E02F5C">
                            <w:pPr>
                              <w:jc w:val="center"/>
                            </w:pPr>
                            <w:r>
                              <w:t>Обеспечение транспортом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7A400A2" wp14:editId="09B8FC94">
                      <wp:simplePos x="0" y="0"/>
                      <wp:positionH relativeFrom="column">
                        <wp:posOffset>2971800</wp:posOffset>
                      </wp:positionH>
                      <wp:positionV relativeFrom="paragraph">
                        <wp:posOffset>795020</wp:posOffset>
                      </wp:positionV>
                      <wp:extent cx="0" cy="457200"/>
                      <wp:effectExtent l="9525" t="13970" r="9525" b="5080"/>
                      <wp:wrapNone/>
                      <wp:docPr id="11" name="Прямая соединительная лини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572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4B0B2B3" id="Прямая соединительная линия 1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62.6pt" to="234pt,9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8BE764F" wp14:editId="5DCD858C">
                      <wp:simplePos x="0" y="0"/>
                      <wp:positionH relativeFrom="column">
                        <wp:posOffset>2286000</wp:posOffset>
                      </wp:positionH>
                      <wp:positionV relativeFrom="paragraph">
                        <wp:posOffset>2158365</wp:posOffset>
                      </wp:positionV>
                      <wp:extent cx="0" cy="600710"/>
                      <wp:effectExtent l="57150" t="5715" r="57150" b="22225"/>
                      <wp:wrapNone/>
                      <wp:docPr id="10" name="Прямая соединительная линия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0071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377A7CC" id="Прямая соединительная линия 10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pt,169.95pt" to="180pt,2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">
                      <v:stroke endarrow="block"/>
                    </v:lin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0892553" wp14:editId="1869B659">
                      <wp:simplePos x="0" y="0"/>
                      <wp:positionH relativeFrom="column">
                        <wp:posOffset>3771900</wp:posOffset>
                      </wp:positionH>
                      <wp:positionV relativeFrom="paragraph">
                        <wp:posOffset>2158365</wp:posOffset>
                      </wp:positionV>
                      <wp:extent cx="0" cy="600710"/>
                      <wp:effectExtent l="57150" t="5715" r="57150" b="22225"/>
                      <wp:wrapNone/>
                      <wp:docPr id="9" name="Прямая соединительная линия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0071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04D08C3" id="Прямая соединительная линия 9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7pt,169.95pt" to="297pt,2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">
                      <v:stroke endarrow="block"/>
                    </v:lin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A853BF7" wp14:editId="545A3F15">
                      <wp:simplePos x="0" y="0"/>
                      <wp:positionH relativeFrom="column">
                        <wp:posOffset>2971800</wp:posOffset>
                      </wp:positionH>
                      <wp:positionV relativeFrom="paragraph">
                        <wp:posOffset>695325</wp:posOffset>
                      </wp:positionV>
                      <wp:extent cx="0" cy="632460"/>
                      <wp:effectExtent l="9525" t="9525" r="9525" b="5715"/>
                      <wp:wrapNone/>
                      <wp:docPr id="8" name="Прямая соединительная линия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3246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F3A3608" id="Прямая соединительная линия 8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54.75pt" to="234pt,10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532E5FE" wp14:editId="2CAE0130">
                      <wp:simplePos x="0" y="0"/>
                      <wp:positionH relativeFrom="column">
                        <wp:posOffset>1600200</wp:posOffset>
                      </wp:positionH>
                      <wp:positionV relativeFrom="paragraph">
                        <wp:posOffset>459740</wp:posOffset>
                      </wp:positionV>
                      <wp:extent cx="685800" cy="635"/>
                      <wp:effectExtent l="9525" t="12065" r="9525" b="6350"/>
                      <wp:wrapNone/>
                      <wp:docPr id="7" name="Прямая со стрелкой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8580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3399E3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7" o:spid="_x0000_s1026" type="#_x0000_t32" style="position:absolute;margin-left:126pt;margin-top:36.2pt;width:54pt;height:.0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A7065F5" wp14:editId="3504217A">
                      <wp:simplePos x="0" y="0"/>
                      <wp:positionH relativeFrom="column">
                        <wp:posOffset>3657600</wp:posOffset>
                      </wp:positionH>
                      <wp:positionV relativeFrom="paragraph">
                        <wp:posOffset>459740</wp:posOffset>
                      </wp:positionV>
                      <wp:extent cx="914400" cy="0"/>
                      <wp:effectExtent l="9525" t="12065" r="9525" b="6985"/>
                      <wp:wrapNone/>
                      <wp:docPr id="6" name="Прямая со стрелкой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14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4BA521" id="Прямая со стрелкой 6" o:spid="_x0000_s1026" type="#_x0000_t32" style="position:absolute;margin-left:4in;margin-top:36.2pt;width:1in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A850502" wp14:editId="5C1E06B3">
                      <wp:simplePos x="0" y="0"/>
                      <wp:positionH relativeFrom="column">
                        <wp:posOffset>1415415</wp:posOffset>
                      </wp:positionH>
                      <wp:positionV relativeFrom="paragraph">
                        <wp:posOffset>750570</wp:posOffset>
                      </wp:positionV>
                      <wp:extent cx="800100" cy="577215"/>
                      <wp:effectExtent l="5715" t="7620" r="13335" b="5715"/>
                      <wp:wrapNone/>
                      <wp:docPr id="5" name="Прямая со стрелкой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00100" cy="577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E57297" id="Прямая со стрелкой 5" o:spid="_x0000_s1026" type="#_x0000_t32" style="position:absolute;margin-left:111.45pt;margin-top:59.1pt;width:63pt;height:45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6F3ED4D" wp14:editId="56E36881">
                      <wp:simplePos x="0" y="0"/>
                      <wp:positionH relativeFrom="column">
                        <wp:posOffset>758190</wp:posOffset>
                      </wp:positionH>
                      <wp:positionV relativeFrom="paragraph">
                        <wp:posOffset>2158365</wp:posOffset>
                      </wp:positionV>
                      <wp:extent cx="1070610" cy="600710"/>
                      <wp:effectExtent l="43815" t="5715" r="9525" b="60325"/>
                      <wp:wrapNone/>
                      <wp:docPr id="4" name="Прямая со стрелкой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070610" cy="6007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A068DB" id="Прямая со стрелкой 4" o:spid="_x0000_s1026" type="#_x0000_t32" style="position:absolute;margin-left:59.7pt;margin-top:169.95pt;width:84.3pt;height:47.3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D2D0C47" wp14:editId="743D03D0">
                      <wp:simplePos x="0" y="0"/>
                      <wp:positionH relativeFrom="column">
                        <wp:posOffset>4229100</wp:posOffset>
                      </wp:positionH>
                      <wp:positionV relativeFrom="paragraph">
                        <wp:posOffset>2158365</wp:posOffset>
                      </wp:positionV>
                      <wp:extent cx="1148715" cy="600710"/>
                      <wp:effectExtent l="9525" t="5715" r="41910" b="60325"/>
                      <wp:wrapNone/>
                      <wp:docPr id="3" name="Прямая со стрелкой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48715" cy="6007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1FF258" id="Прямая со стрелкой 3" o:spid="_x0000_s1026" type="#_x0000_t32" style="position:absolute;margin-left:333pt;margin-top:169.95pt;width:90.45pt;height:47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3C844DC" wp14:editId="1506A755">
                      <wp:simplePos x="0" y="0"/>
                      <wp:positionH relativeFrom="column">
                        <wp:posOffset>3882390</wp:posOffset>
                      </wp:positionH>
                      <wp:positionV relativeFrom="paragraph">
                        <wp:posOffset>750570</wp:posOffset>
                      </wp:positionV>
                      <wp:extent cx="828675" cy="577215"/>
                      <wp:effectExtent l="5715" t="7620" r="13335" b="5715"/>
                      <wp:wrapNone/>
                      <wp:docPr id="2" name="Прямая со стрелко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828675" cy="577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482C97" id="Прямая со стрелкой 2" o:spid="_x0000_s1026" type="#_x0000_t32" style="position:absolute;margin-left:305.7pt;margin-top:59.1pt;width:65.25pt;height:45.45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"/>
                  </w:pict>
                </mc:Fallback>
              </mc:AlternateContent>
            </w:r>
          </w:p>
          <w:p w14:paraId="394BBC4D" w14:textId="77777777" w:rsidR="00E02F5C" w:rsidRPr="00E02F5C" w:rsidRDefault="00E02F5C" w:rsidP="00E02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983B881" w14:textId="77777777" w:rsidR="00E02F5C" w:rsidRPr="00E02F5C" w:rsidRDefault="00E02F5C" w:rsidP="00E02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D4A013C" w14:textId="77777777" w:rsidR="00E02F5C" w:rsidRPr="00E02F5C" w:rsidRDefault="00E02F5C" w:rsidP="00E02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B1E2280" w14:textId="77777777" w:rsidR="00E02F5C" w:rsidRPr="00E02F5C" w:rsidRDefault="00E02F5C" w:rsidP="00E02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E1E822F" w14:textId="77777777" w:rsidR="00E02F5C" w:rsidRPr="00E02F5C" w:rsidRDefault="00E02F5C" w:rsidP="00E02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3751E50" w14:textId="77777777" w:rsidR="00E02F5C" w:rsidRPr="00E02F5C" w:rsidRDefault="00E02F5C" w:rsidP="00E02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F18C9B7" w14:textId="77777777" w:rsidR="00E02F5C" w:rsidRPr="00E02F5C" w:rsidRDefault="00E02F5C" w:rsidP="00E02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4FF457A" w14:textId="77777777" w:rsidR="00E02F5C" w:rsidRPr="00E02F5C" w:rsidRDefault="00E02F5C" w:rsidP="00E02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019248D" w14:textId="77777777" w:rsidR="00E02F5C" w:rsidRPr="00E02F5C" w:rsidRDefault="00E02F5C" w:rsidP="00E02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F9BF6C8" w14:textId="77777777" w:rsidR="00E02F5C" w:rsidRPr="00E02F5C" w:rsidRDefault="00E02F5C" w:rsidP="00E02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D575463" w14:textId="77777777" w:rsidR="00E02F5C" w:rsidRPr="00E02F5C" w:rsidRDefault="00E02F5C" w:rsidP="00E02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A4D2C03" w14:textId="77777777" w:rsidR="00E02F5C" w:rsidRPr="00E02F5C" w:rsidRDefault="00E02F5C" w:rsidP="00E02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D9E44F5" w14:textId="77777777" w:rsidR="00E02F5C" w:rsidRPr="00E02F5C" w:rsidRDefault="00E02F5C" w:rsidP="00E02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BC84AFC" w14:textId="77777777" w:rsidR="00E02F5C" w:rsidRPr="00E02F5C" w:rsidRDefault="00E02F5C" w:rsidP="00E02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DF19989" w14:textId="77777777" w:rsidR="00E02F5C" w:rsidRPr="00E02F5C" w:rsidRDefault="00E02F5C" w:rsidP="00E02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89BFD80" w14:textId="77777777"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3590473" w14:textId="77777777"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90C674D" w14:textId="77777777"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BE3BF4D" w14:textId="77777777"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B2ECE01" w14:textId="77777777"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DA1DED1" w14:textId="77777777"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5EDEBB1" w14:textId="77777777"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377B121" w14:textId="77777777"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1D311F0" w14:textId="77777777"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963DA95" w14:textId="77777777"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6C58163" w14:textId="77777777"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2018516" w14:textId="77777777"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F5B79D5" w14:textId="77777777"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35D95E1" w14:textId="77777777"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84BA6BE" w14:textId="77777777"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9487DDF" w14:textId="77777777"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D11AC5A" w14:textId="77777777"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A0DD874" w14:textId="77777777"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035B93A" w14:textId="77777777"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80FACCD" w14:textId="77777777"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C65204C" w14:textId="77777777"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E94C5B3" w14:textId="77777777"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C711F71" w14:textId="77777777"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AD033D4" w14:textId="77777777"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0611692" w14:textId="77777777"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7ABAE9C" w14:textId="77777777"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E4F8B1F" w14:textId="7C55AA82"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C991122" w14:textId="77777777" w:rsidR="00E02F5C" w:rsidRPr="00E02F5C" w:rsidRDefault="00CC1C9B" w:rsidP="00E02F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14:paraId="371A7F81" w14:textId="77777777" w:rsidR="000F02C3" w:rsidRPr="000F02C3" w:rsidRDefault="000F02C3" w:rsidP="00121F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0F02C3">
        <w:rPr>
          <w:rFonts w:ascii="Times New Roman" w:eastAsia="Times New Roman" w:hAnsi="Times New Roman" w:cs="Times New Roman"/>
          <w:sz w:val="16"/>
          <w:szCs w:val="16"/>
          <w:lang w:eastAsia="x-none"/>
        </w:rPr>
        <w:lastRenderedPageBreak/>
        <w:t xml:space="preserve">                      </w:t>
      </w:r>
      <w:bookmarkStart w:id="1" w:name="_Hlk66287311"/>
      <w:bookmarkEnd w:id="1"/>
    </w:p>
    <w:sectPr w:rsidR="000F02C3" w:rsidRPr="000F02C3" w:rsidSect="00B6394B">
      <w:footerReference w:type="default" r:id="rId12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52A911" w14:textId="77777777" w:rsidR="00F4508F" w:rsidRDefault="00F4508F" w:rsidP="00B6394B">
      <w:pPr>
        <w:spacing w:after="0" w:line="240" w:lineRule="auto"/>
      </w:pPr>
      <w:r>
        <w:separator/>
      </w:r>
    </w:p>
  </w:endnote>
  <w:endnote w:type="continuationSeparator" w:id="0">
    <w:p w14:paraId="6A381ECC" w14:textId="77777777" w:rsidR="00F4508F" w:rsidRDefault="00F4508F" w:rsidP="00B639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53019471"/>
      <w:docPartObj>
        <w:docPartGallery w:val="Page Numbers (Bottom of Page)"/>
        <w:docPartUnique/>
      </w:docPartObj>
    </w:sdtPr>
    <w:sdtContent>
      <w:p w14:paraId="06231099" w14:textId="2AC55415" w:rsidR="00B6394B" w:rsidRDefault="00B6394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B6394B">
          <w:rPr>
            <w:noProof/>
            <w:lang w:val="ru-RU"/>
          </w:rPr>
          <w:t>11</w:t>
        </w:r>
        <w:r>
          <w:fldChar w:fldCharType="end"/>
        </w:r>
      </w:p>
    </w:sdtContent>
  </w:sdt>
  <w:p w14:paraId="5F16A09E" w14:textId="77777777" w:rsidR="00B6394B" w:rsidRDefault="00B6394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7A4791" w14:textId="77777777" w:rsidR="00F4508F" w:rsidRDefault="00F4508F" w:rsidP="00B6394B">
      <w:pPr>
        <w:spacing w:after="0" w:line="240" w:lineRule="auto"/>
      </w:pPr>
      <w:r>
        <w:separator/>
      </w:r>
    </w:p>
  </w:footnote>
  <w:footnote w:type="continuationSeparator" w:id="0">
    <w:p w14:paraId="75F55289" w14:textId="77777777" w:rsidR="00F4508F" w:rsidRDefault="00F4508F" w:rsidP="00B639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48CC"/>
    <w:multiLevelType w:val="hybridMultilevel"/>
    <w:tmpl w:val="02BC4684"/>
    <w:lvl w:ilvl="0" w:tplc="8F60E08C">
      <w:start w:val="1"/>
      <w:numFmt w:val="bullet"/>
      <w:lvlText w:val="я"/>
      <w:lvlJc w:val="left"/>
    </w:lvl>
    <w:lvl w:ilvl="1" w:tplc="198C8580">
      <w:numFmt w:val="decimal"/>
      <w:lvlText w:val=""/>
      <w:lvlJc w:val="left"/>
    </w:lvl>
    <w:lvl w:ilvl="2" w:tplc="1430CF38">
      <w:numFmt w:val="decimal"/>
      <w:lvlText w:val=""/>
      <w:lvlJc w:val="left"/>
    </w:lvl>
    <w:lvl w:ilvl="3" w:tplc="31EEF8E0">
      <w:numFmt w:val="decimal"/>
      <w:lvlText w:val=""/>
      <w:lvlJc w:val="left"/>
    </w:lvl>
    <w:lvl w:ilvl="4" w:tplc="2F68EFC0">
      <w:numFmt w:val="decimal"/>
      <w:lvlText w:val=""/>
      <w:lvlJc w:val="left"/>
    </w:lvl>
    <w:lvl w:ilvl="5" w:tplc="2AFA1E38">
      <w:numFmt w:val="decimal"/>
      <w:lvlText w:val=""/>
      <w:lvlJc w:val="left"/>
    </w:lvl>
    <w:lvl w:ilvl="6" w:tplc="B908F750">
      <w:numFmt w:val="decimal"/>
      <w:lvlText w:val=""/>
      <w:lvlJc w:val="left"/>
    </w:lvl>
    <w:lvl w:ilvl="7" w:tplc="7BAE5E1A">
      <w:numFmt w:val="decimal"/>
      <w:lvlText w:val=""/>
      <w:lvlJc w:val="left"/>
    </w:lvl>
    <w:lvl w:ilvl="8" w:tplc="8FB48AF2">
      <w:numFmt w:val="decimal"/>
      <w:lvlText w:val=""/>
      <w:lvlJc w:val="left"/>
    </w:lvl>
  </w:abstractNum>
  <w:abstractNum w:abstractNumId="1" w15:restartNumberingAfterBreak="0">
    <w:nsid w:val="033F3F95"/>
    <w:multiLevelType w:val="hybridMultilevel"/>
    <w:tmpl w:val="4D6C9F90"/>
    <w:lvl w:ilvl="0" w:tplc="FC70003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150F9"/>
    <w:multiLevelType w:val="hybridMultilevel"/>
    <w:tmpl w:val="2BC444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4FD7CF9"/>
    <w:multiLevelType w:val="hybridMultilevel"/>
    <w:tmpl w:val="4F44552E"/>
    <w:lvl w:ilvl="0" w:tplc="F99215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5379A"/>
    <w:multiLevelType w:val="hybridMultilevel"/>
    <w:tmpl w:val="88FA3EB0"/>
    <w:lvl w:ilvl="0" w:tplc="CEE4B7D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921E91"/>
    <w:multiLevelType w:val="hybridMultilevel"/>
    <w:tmpl w:val="4EC080CA"/>
    <w:lvl w:ilvl="0" w:tplc="077A105E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6" w15:restartNumberingAfterBreak="0">
    <w:nsid w:val="1BE25670"/>
    <w:multiLevelType w:val="hybridMultilevel"/>
    <w:tmpl w:val="98D0D786"/>
    <w:lvl w:ilvl="0" w:tplc="85AA5BB6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 w15:restartNumberingAfterBreak="0">
    <w:nsid w:val="1DCD031E"/>
    <w:multiLevelType w:val="hybridMultilevel"/>
    <w:tmpl w:val="17F6A710"/>
    <w:lvl w:ilvl="0" w:tplc="75BAE184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8" w15:restartNumberingAfterBreak="0">
    <w:nsid w:val="279C49E6"/>
    <w:multiLevelType w:val="hybridMultilevel"/>
    <w:tmpl w:val="CBCE479C"/>
    <w:lvl w:ilvl="0" w:tplc="12E42DB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9" w15:restartNumberingAfterBreak="0">
    <w:nsid w:val="311D5519"/>
    <w:multiLevelType w:val="hybridMultilevel"/>
    <w:tmpl w:val="28F6EEC8"/>
    <w:lvl w:ilvl="0" w:tplc="0C403E1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48641E"/>
    <w:multiLevelType w:val="hybridMultilevel"/>
    <w:tmpl w:val="BA8E906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7B5FBA"/>
    <w:multiLevelType w:val="multilevel"/>
    <w:tmpl w:val="5B262956"/>
    <w:lvl w:ilvl="0">
      <w:start w:val="1"/>
      <w:numFmt w:val="decimal"/>
      <w:lvlText w:val="%1."/>
      <w:lvlJc w:val="left"/>
      <w:pPr>
        <w:ind w:left="1072" w:hanging="504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 w:val="0"/>
        <w:color w:val="auto"/>
        <w:sz w:val="26"/>
        <w:szCs w:val="26"/>
      </w:r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12" w15:restartNumberingAfterBreak="0">
    <w:nsid w:val="6C2215EE"/>
    <w:multiLevelType w:val="hybridMultilevel"/>
    <w:tmpl w:val="2BC444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12"/>
  </w:num>
  <w:num w:numId="5">
    <w:abstractNumId w:val="7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9"/>
  </w:num>
  <w:num w:numId="9">
    <w:abstractNumId w:val="1"/>
  </w:num>
  <w:num w:numId="10">
    <w:abstractNumId w:val="10"/>
  </w:num>
  <w:num w:numId="11">
    <w:abstractNumId w:val="3"/>
  </w:num>
  <w:num w:numId="12">
    <w:abstractNumId w:val="4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067"/>
    <w:rsid w:val="000016FC"/>
    <w:rsid w:val="00010776"/>
    <w:rsid w:val="00052D08"/>
    <w:rsid w:val="000A39CC"/>
    <w:rsid w:val="000F02C3"/>
    <w:rsid w:val="000F4563"/>
    <w:rsid w:val="00121F0F"/>
    <w:rsid w:val="001F08F7"/>
    <w:rsid w:val="00240C99"/>
    <w:rsid w:val="00251067"/>
    <w:rsid w:val="003630DC"/>
    <w:rsid w:val="003703CB"/>
    <w:rsid w:val="003C78F7"/>
    <w:rsid w:val="0042781D"/>
    <w:rsid w:val="005737E7"/>
    <w:rsid w:val="00697653"/>
    <w:rsid w:val="006C4405"/>
    <w:rsid w:val="008D7753"/>
    <w:rsid w:val="008E43F0"/>
    <w:rsid w:val="00980FF7"/>
    <w:rsid w:val="00984624"/>
    <w:rsid w:val="009C34C3"/>
    <w:rsid w:val="00B6394B"/>
    <w:rsid w:val="00B836BB"/>
    <w:rsid w:val="00BC31AA"/>
    <w:rsid w:val="00C500AB"/>
    <w:rsid w:val="00C51FF2"/>
    <w:rsid w:val="00C75AB9"/>
    <w:rsid w:val="00CA0647"/>
    <w:rsid w:val="00CC1C9B"/>
    <w:rsid w:val="00E02F5C"/>
    <w:rsid w:val="00E07D17"/>
    <w:rsid w:val="00EA0640"/>
    <w:rsid w:val="00F4508F"/>
    <w:rsid w:val="00FB7852"/>
    <w:rsid w:val="00FD7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E4C45"/>
  <w15:docId w15:val="{FECEE8C9-24E5-41E3-8A92-A09DAF3BF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F02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02C3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0F02C3"/>
  </w:style>
  <w:style w:type="character" w:styleId="a3">
    <w:name w:val="Hyperlink"/>
    <w:unhideWhenUsed/>
    <w:rsid w:val="000F02C3"/>
    <w:rPr>
      <w:color w:val="0000FF"/>
      <w:u w:val="single"/>
    </w:rPr>
  </w:style>
  <w:style w:type="table" w:styleId="a4">
    <w:name w:val="Table Grid"/>
    <w:basedOn w:val="a1"/>
    <w:uiPriority w:val="59"/>
    <w:rsid w:val="000F02C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rsid w:val="000F02C3"/>
    <w:pPr>
      <w:spacing w:after="1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DocList">
    <w:name w:val="ConsPlusDocList"/>
    <w:uiPriority w:val="99"/>
    <w:rsid w:val="000F02C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rintj">
    <w:name w:val="printj"/>
    <w:basedOn w:val="a"/>
    <w:uiPriority w:val="99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F02C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6">
    <w:name w:val="header"/>
    <w:basedOn w:val="a"/>
    <w:link w:val="a7"/>
    <w:rsid w:val="000F02C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7">
    <w:name w:val="Верхний колонтитул Знак"/>
    <w:basedOn w:val="a0"/>
    <w:link w:val="a6"/>
    <w:rsid w:val="000F02C3"/>
    <w:rPr>
      <w:rFonts w:ascii="Calibri" w:eastAsia="Calibri" w:hAnsi="Calibri" w:cs="Times New Roman"/>
      <w:sz w:val="20"/>
      <w:szCs w:val="20"/>
      <w:lang w:val="x-none"/>
    </w:rPr>
  </w:style>
  <w:style w:type="paragraph" w:styleId="a8">
    <w:name w:val="footer"/>
    <w:basedOn w:val="a"/>
    <w:link w:val="a9"/>
    <w:uiPriority w:val="99"/>
    <w:rsid w:val="000F02C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9">
    <w:name w:val="Нижний колонтитул Знак"/>
    <w:basedOn w:val="a0"/>
    <w:link w:val="a8"/>
    <w:uiPriority w:val="99"/>
    <w:rsid w:val="000F02C3"/>
    <w:rPr>
      <w:rFonts w:ascii="Calibri" w:eastAsia="Calibri" w:hAnsi="Calibri" w:cs="Times New Roman"/>
      <w:sz w:val="20"/>
      <w:szCs w:val="20"/>
      <w:lang w:val="x-none"/>
    </w:rPr>
  </w:style>
  <w:style w:type="paragraph" w:styleId="aa">
    <w:name w:val="Balloon Text"/>
    <w:basedOn w:val="a"/>
    <w:link w:val="ab"/>
    <w:uiPriority w:val="99"/>
    <w:semiHidden/>
    <w:rsid w:val="000F02C3"/>
    <w:pPr>
      <w:spacing w:after="0" w:line="240" w:lineRule="auto"/>
    </w:pPr>
    <w:rPr>
      <w:rFonts w:ascii="Tahoma" w:eastAsia="Calibri" w:hAnsi="Tahoma" w:cs="Times New Roman"/>
      <w:sz w:val="16"/>
      <w:szCs w:val="16"/>
      <w:lang w:val="x-none"/>
    </w:rPr>
  </w:style>
  <w:style w:type="character" w:customStyle="1" w:styleId="ab">
    <w:name w:val="Текст выноски Знак"/>
    <w:basedOn w:val="a0"/>
    <w:link w:val="aa"/>
    <w:uiPriority w:val="99"/>
    <w:semiHidden/>
    <w:rsid w:val="000F02C3"/>
    <w:rPr>
      <w:rFonts w:ascii="Tahoma" w:eastAsia="Calibri" w:hAnsi="Tahoma" w:cs="Times New Roman"/>
      <w:sz w:val="16"/>
      <w:szCs w:val="16"/>
      <w:lang w:val="x-none"/>
    </w:rPr>
  </w:style>
  <w:style w:type="paragraph" w:styleId="ac">
    <w:name w:val="List Paragraph"/>
    <w:basedOn w:val="a"/>
    <w:uiPriority w:val="34"/>
    <w:qFormat/>
    <w:rsid w:val="000F02C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0F02C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d">
    <w:name w:val="Body Text"/>
    <w:basedOn w:val="a"/>
    <w:link w:val="ae"/>
    <w:rsid w:val="000F02C3"/>
    <w:pPr>
      <w:tabs>
        <w:tab w:val="left" w:pos="0"/>
      </w:tabs>
      <w:spacing w:after="0" w:line="240" w:lineRule="auto"/>
      <w:ind w:right="43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e">
    <w:name w:val="Основной текст Знак"/>
    <w:basedOn w:val="a0"/>
    <w:link w:val="ad"/>
    <w:rsid w:val="000F02C3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pos-subtitle">
    <w:name w:val="pos-subtitle"/>
    <w:basedOn w:val="a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lement">
    <w:name w:val="element"/>
    <w:basedOn w:val="a0"/>
    <w:rsid w:val="000F02C3"/>
  </w:style>
  <w:style w:type="paragraph" w:customStyle="1" w:styleId="pos-links">
    <w:name w:val="pos-links"/>
    <w:basedOn w:val="a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0F02C3"/>
  </w:style>
  <w:style w:type="paragraph" w:styleId="af">
    <w:name w:val="No Spacing"/>
    <w:uiPriority w:val="1"/>
    <w:qFormat/>
    <w:rsid w:val="000F02C3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0F02C3"/>
  </w:style>
  <w:style w:type="paragraph" w:customStyle="1" w:styleId="21">
    <w:name w:val="21"/>
    <w:basedOn w:val="a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uiPriority w:val="22"/>
    <w:qFormat/>
    <w:rsid w:val="000F02C3"/>
    <w:rPr>
      <w:b/>
      <w:bCs/>
    </w:rPr>
  </w:style>
  <w:style w:type="paragraph" w:customStyle="1" w:styleId="default0">
    <w:name w:val="default"/>
    <w:basedOn w:val="a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note text"/>
    <w:basedOn w:val="a"/>
    <w:link w:val="af2"/>
    <w:uiPriority w:val="99"/>
    <w:semiHidden/>
    <w:unhideWhenUsed/>
    <w:rsid w:val="000F02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Текст сноски Знак"/>
    <w:basedOn w:val="a0"/>
    <w:link w:val="af1"/>
    <w:uiPriority w:val="99"/>
    <w:semiHidden/>
    <w:rsid w:val="000F02C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uiPriority w:val="99"/>
    <w:unhideWhenUsed/>
    <w:rsid w:val="000F02C3"/>
    <w:rPr>
      <w:vertAlign w:val="superscript"/>
    </w:rPr>
  </w:style>
  <w:style w:type="numbering" w:customStyle="1" w:styleId="2">
    <w:name w:val="Нет списка2"/>
    <w:next w:val="a2"/>
    <w:uiPriority w:val="99"/>
    <w:semiHidden/>
    <w:unhideWhenUsed/>
    <w:rsid w:val="000F02C3"/>
  </w:style>
  <w:style w:type="character" w:customStyle="1" w:styleId="af4">
    <w:name w:val="Основной текст_"/>
    <w:link w:val="3"/>
    <w:locked/>
    <w:rsid w:val="000F02C3"/>
    <w:rPr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4"/>
    <w:rsid w:val="000F02C3"/>
    <w:pPr>
      <w:widowControl w:val="0"/>
      <w:shd w:val="clear" w:color="auto" w:fill="FFFFFF"/>
      <w:spacing w:after="480" w:line="0" w:lineRule="atLeast"/>
      <w:ind w:hanging="1800"/>
      <w:jc w:val="center"/>
    </w:pPr>
    <w:rPr>
      <w:sz w:val="27"/>
      <w:szCs w:val="27"/>
    </w:rPr>
  </w:style>
  <w:style w:type="character" w:customStyle="1" w:styleId="20">
    <w:name w:val="Основной текст2"/>
    <w:rsid w:val="000F02C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effect w:val="none"/>
      <w:shd w:val="clear" w:color="auto" w:fill="FFFFFF"/>
      <w:lang w:val="ru-RU"/>
    </w:rPr>
  </w:style>
  <w:style w:type="paragraph" w:customStyle="1" w:styleId="fn2r">
    <w:name w:val="fn2r"/>
    <w:basedOn w:val="a"/>
    <w:uiPriority w:val="99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(2)"/>
    <w:rsid w:val="000F02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af5">
    <w:basedOn w:val="a"/>
    <w:next w:val="a5"/>
    <w:uiPriority w:val="99"/>
    <w:unhideWhenUsed/>
    <w:rsid w:val="009C34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evrukaevo.stavrsp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docs.cntd.ru/document/90213201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170104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E50AE1-A1BB-4FD2-AD2B-DCE698E1A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13</Pages>
  <Words>4651</Words>
  <Characters>26516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Lenovo</cp:lastModifiedBy>
  <cp:revision>12</cp:revision>
  <cp:lastPrinted>2022-11-24T11:15:00Z</cp:lastPrinted>
  <dcterms:created xsi:type="dcterms:W3CDTF">2022-11-08T06:55:00Z</dcterms:created>
  <dcterms:modified xsi:type="dcterms:W3CDTF">2022-11-24T11:16:00Z</dcterms:modified>
</cp:coreProperties>
</file>