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bookmarkStart w:id="0" w:name="_GoBack"/>
      <w:bookmarkEnd w:id="0"/>
      <w:r>
        <w:rPr>
          <w:noProof/>
        </w:rPr>
        <w:t xml:space="preserve"> </w:t>
      </w:r>
      <w:r w:rsidR="00157AD9">
        <w:rPr>
          <w:noProof/>
        </w:rPr>
        <w:drawing>
          <wp:inline distT="0" distB="0" distL="0" distR="0">
            <wp:extent cx="784860" cy="677259"/>
            <wp:effectExtent l="0" t="0" r="0" b="889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798730" cy="689227"/>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D72B9E">
      <w:pPr>
        <w:pStyle w:val="ConsPlusTitle"/>
        <w:widowControl/>
        <w:jc w:val="center"/>
        <w:rPr>
          <w:rFonts w:ascii="Times New Roman" w:hAnsi="Times New Roman" w:cs="Times New Roman"/>
          <w:sz w:val="24"/>
          <w:szCs w:val="24"/>
        </w:rPr>
      </w:pPr>
    </w:p>
    <w:p w:rsidR="00136550" w:rsidRDefault="00157AD9" w:rsidP="00D72B9E">
      <w:pPr>
        <w:spacing w:line="240" w:lineRule="auto"/>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p>
    <w:p w:rsidR="008C2EC6" w:rsidRDefault="00FE30AC" w:rsidP="008C2EC6">
      <w:pPr>
        <w:rPr>
          <w:rFonts w:ascii="Times New Roman" w:hAnsi="Times New Roman" w:cs="Times New Roman"/>
          <w:sz w:val="24"/>
          <w:szCs w:val="24"/>
        </w:rPr>
      </w:pPr>
      <w:r>
        <w:rPr>
          <w:rFonts w:ascii="Times New Roman" w:hAnsi="Times New Roman" w:cs="Times New Roman"/>
          <w:sz w:val="24"/>
          <w:szCs w:val="24"/>
        </w:rPr>
        <w:t xml:space="preserve">          От   11.12</w:t>
      </w:r>
      <w:r w:rsidR="00793741">
        <w:rPr>
          <w:rFonts w:ascii="Times New Roman" w:hAnsi="Times New Roman" w:cs="Times New Roman"/>
          <w:sz w:val="24"/>
          <w:szCs w:val="24"/>
        </w:rPr>
        <w:t>.</w:t>
      </w:r>
      <w:r w:rsidR="00E138E7">
        <w:rPr>
          <w:rFonts w:ascii="Times New Roman" w:hAnsi="Times New Roman" w:cs="Times New Roman"/>
          <w:sz w:val="24"/>
          <w:szCs w:val="24"/>
        </w:rPr>
        <w:t>2024</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sidR="005B1BC4">
        <w:rPr>
          <w:rFonts w:ascii="Times New Roman" w:hAnsi="Times New Roman" w:cs="Times New Roman"/>
          <w:sz w:val="24"/>
          <w:szCs w:val="24"/>
        </w:rPr>
        <w:t xml:space="preserve">     </w:t>
      </w:r>
      <w:r>
        <w:rPr>
          <w:rFonts w:ascii="Times New Roman" w:hAnsi="Times New Roman" w:cs="Times New Roman"/>
          <w:sz w:val="24"/>
          <w:szCs w:val="24"/>
        </w:rPr>
        <w:t xml:space="preserve">                    №89</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в  </w:t>
      </w:r>
      <w:r w:rsidR="00B44E55" w:rsidRPr="00192FD6">
        <w:rPr>
          <w:rFonts w:ascii="Times New Roman" w:hAnsi="Times New Roman"/>
          <w:b/>
          <w:bCs/>
          <w:sz w:val="24"/>
          <w:szCs w:val="24"/>
        </w:rPr>
        <w:t>постановление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1" w:name="_Hlk484177190"/>
      <w:r w:rsidR="00B44E55" w:rsidRPr="00192FD6">
        <w:rPr>
          <w:rFonts w:ascii="Times New Roman" w:hAnsi="Times New Roman"/>
          <w:b/>
          <w:bCs/>
          <w:sz w:val="24"/>
          <w:szCs w:val="24"/>
        </w:rPr>
        <w:t>«</w:t>
      </w:r>
      <w:bookmarkEnd w:id="1"/>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431DE4">
      <w:pPr>
        <w:pStyle w:val="Standard"/>
        <w:jc w:val="both"/>
        <w:rPr>
          <w:rFonts w:ascii="Times New Roman" w:hAnsi="Times New Roman"/>
        </w:rPr>
      </w:pPr>
    </w:p>
    <w:p w:rsidR="00431DE4" w:rsidRPr="00090D63" w:rsidRDefault="00431DE4" w:rsidP="00D72B9E">
      <w:pPr>
        <w:pStyle w:val="pc"/>
        <w:shd w:val="clear" w:color="auto" w:fill="FFFFFF"/>
        <w:spacing w:before="0" w:beforeAutospacing="0" w:after="0" w:afterAutospacing="0" w:line="276" w:lineRule="auto"/>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Pr="00D72B9E" w:rsidRDefault="00445BED" w:rsidP="00D72B9E">
      <w:pPr>
        <w:pStyle w:val="Standard"/>
        <w:numPr>
          <w:ilvl w:val="0"/>
          <w:numId w:val="6"/>
        </w:numPr>
        <w:spacing w:line="276" w:lineRule="auto"/>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w:t>
      </w:r>
      <w:r w:rsidR="00FE30AC">
        <w:rPr>
          <w:rFonts w:ascii="Times New Roman" w:hAnsi="Times New Roman" w:cs="Times New Roman"/>
        </w:rPr>
        <w:t xml:space="preserve"> 12.05.2014 №14</w:t>
      </w:r>
      <w:r w:rsidRPr="00D72B9E">
        <w:rPr>
          <w:rFonts w:ascii="Times New Roman" w:hAnsi="Times New Roman" w:cs="Times New Roman"/>
        </w:rPr>
        <w:t xml:space="preserve"> </w:t>
      </w:r>
      <w:r w:rsidR="0019461B" w:rsidRPr="00D72B9E">
        <w:rPr>
          <w:rFonts w:ascii="Times New Roman" w:hAnsi="Times New Roman" w:cs="Times New Roman"/>
          <w:bCs/>
        </w:rPr>
        <w:t>«</w:t>
      </w:r>
      <w:r w:rsidR="0019461B" w:rsidRPr="00D72B9E">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D72B9E">
        <w:rPr>
          <w:rFonts w:ascii="Times New Roman" w:hAnsi="Times New Roman" w:cs="Times New Roman"/>
          <w:b/>
        </w:rPr>
        <w:t xml:space="preserve">   </w:t>
      </w:r>
      <w:r w:rsidR="00090D63" w:rsidRPr="00D72B9E">
        <w:rPr>
          <w:rFonts w:ascii="Times New Roman" w:hAnsi="Times New Roman" w:cs="Times New Roman"/>
          <w:bCs/>
          <w:lang w:eastAsia="ar-SA"/>
        </w:rPr>
        <w:t xml:space="preserve">следующие изменения </w:t>
      </w:r>
      <w:r w:rsidR="00090D63" w:rsidRPr="00D72B9E">
        <w:rPr>
          <w:rFonts w:ascii="Times New Roman" w:hAnsi="Times New Roman" w:cs="Times New Roman"/>
        </w:rPr>
        <w:t>и утвердить ее состав согласно    приложению № 1  «</w:t>
      </w:r>
      <w:r w:rsidR="0019461B" w:rsidRPr="00D72B9E">
        <w:rPr>
          <w:rFonts w:ascii="Times New Roman" w:hAnsi="Times New Roman" w:cs="Times New Roman"/>
        </w:rPr>
        <w:t xml:space="preserve">Состав приёмочной комиссии </w:t>
      </w:r>
      <w:r w:rsidR="00090D63" w:rsidRPr="00D72B9E">
        <w:rPr>
          <w:rFonts w:ascii="Times New Roman" w:hAnsi="Times New Roman" w:cs="Times New Roman"/>
        </w:rPr>
        <w:t xml:space="preserve">  </w:t>
      </w:r>
      <w:r w:rsidR="0019461B" w:rsidRPr="00D72B9E">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D72B9E">
        <w:rPr>
          <w:rFonts w:ascii="Times New Roman" w:hAnsi="Times New Roman" w:cs="Times New Roman"/>
        </w:rPr>
        <w:t>»</w:t>
      </w:r>
    </w:p>
    <w:p w:rsidR="00090D63" w:rsidRPr="003E7432" w:rsidRDefault="00445BED" w:rsidP="00D72B9E">
      <w:pPr>
        <w:pStyle w:val="Standard"/>
        <w:numPr>
          <w:ilvl w:val="0"/>
          <w:numId w:val="6"/>
        </w:numPr>
        <w:spacing w:line="276" w:lineRule="auto"/>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D72B9E">
      <w:pPr>
        <w:pStyle w:val="Standard"/>
        <w:numPr>
          <w:ilvl w:val="0"/>
          <w:numId w:val="6"/>
        </w:numPr>
        <w:spacing w:line="276" w:lineRule="auto"/>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Default="00090D63" w:rsidP="00090D63">
      <w:pPr>
        <w:pStyle w:val="Standard"/>
        <w:ind w:left="420"/>
        <w:jc w:val="both"/>
        <w:rPr>
          <w:rFonts w:ascii="Times New Roman" w:hAnsi="Times New Roman" w:cs="Times New Roman"/>
        </w:rPr>
      </w:pPr>
    </w:p>
    <w:p w:rsidR="00D72B9E" w:rsidRDefault="00D72B9E" w:rsidP="00090D63">
      <w:pPr>
        <w:pStyle w:val="Standard"/>
        <w:ind w:left="420"/>
        <w:jc w:val="both"/>
        <w:rPr>
          <w:rFonts w:ascii="Times New Roman" w:hAnsi="Times New Roman" w:cs="Times New Roman"/>
        </w:rPr>
      </w:pPr>
    </w:p>
    <w:p w:rsidR="00157AD9" w:rsidRDefault="00B14ED9" w:rsidP="00E138E7">
      <w:pPr>
        <w:pStyle w:val="a6"/>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И.о. г</w:t>
      </w:r>
      <w:r w:rsidR="005F08B4">
        <w:rPr>
          <w:rFonts w:ascii="Times New Roman" w:hAnsi="Times New Roman" w:cs="Times New Roman"/>
          <w:sz w:val="24"/>
          <w:szCs w:val="24"/>
          <w:lang w:eastAsia="ar-SA"/>
        </w:rPr>
        <w:t>лавы</w:t>
      </w:r>
      <w:r w:rsidR="005D0A27">
        <w:rPr>
          <w:rFonts w:ascii="Times New Roman" w:hAnsi="Times New Roman" w:cs="Times New Roman"/>
          <w:sz w:val="24"/>
          <w:szCs w:val="24"/>
          <w:lang w:eastAsia="ar-SA"/>
        </w:rPr>
        <w:t xml:space="preserve"> сельского </w:t>
      </w:r>
      <w:r w:rsidR="00970F2B">
        <w:rPr>
          <w:rFonts w:ascii="Times New Roman" w:hAnsi="Times New Roman" w:cs="Times New Roman"/>
          <w:sz w:val="24"/>
          <w:szCs w:val="24"/>
          <w:lang w:eastAsia="ar-SA"/>
        </w:rPr>
        <w:t>поселения</w:t>
      </w:r>
      <w:r w:rsidR="005D0A27">
        <w:rPr>
          <w:rFonts w:ascii="Times New Roman" w:hAnsi="Times New Roman" w:cs="Times New Roman"/>
          <w:sz w:val="24"/>
          <w:szCs w:val="24"/>
          <w:lang w:eastAsia="ar-SA"/>
        </w:rPr>
        <w:t xml:space="preserve"> Севрюкаево</w:t>
      </w:r>
      <w:r w:rsidR="00970F2B">
        <w:rPr>
          <w:rFonts w:ascii="Times New Roman" w:hAnsi="Times New Roman" w:cs="Times New Roman"/>
          <w:sz w:val="24"/>
          <w:szCs w:val="24"/>
          <w:lang w:eastAsia="ar-SA"/>
        </w:rPr>
        <w:t xml:space="preserve">           </w:t>
      </w:r>
      <w:r w:rsidR="005D0A27">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Л.А.Бахарева</w:t>
      </w:r>
      <w:r w:rsidR="00192FD6">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970F2B" w:rsidRDefault="00970F2B" w:rsidP="00090D63">
      <w:pPr>
        <w:pStyle w:val="a6"/>
        <w:jc w:val="right"/>
        <w:rPr>
          <w:rFonts w:ascii="Times New Roman" w:hAnsi="Times New Roman" w:cs="Times New Roman"/>
          <w:sz w:val="24"/>
          <w:szCs w:val="24"/>
          <w:lang w:eastAsia="ar-SA"/>
        </w:rPr>
      </w:pPr>
    </w:p>
    <w:p w:rsidR="00D72B9E" w:rsidRDefault="00D72B9E" w:rsidP="00090D63">
      <w:pPr>
        <w:pStyle w:val="a6"/>
        <w:jc w:val="right"/>
        <w:rPr>
          <w:rFonts w:ascii="Times New Roman" w:hAnsi="Times New Roman" w:cs="Times New Roman"/>
          <w:sz w:val="24"/>
          <w:szCs w:val="24"/>
          <w:lang w:eastAsia="ar-SA"/>
        </w:rPr>
      </w:pPr>
    </w:p>
    <w:p w:rsidR="005D0A27" w:rsidRDefault="005D0A27" w:rsidP="00090D63">
      <w:pPr>
        <w:pStyle w:val="a6"/>
        <w:jc w:val="right"/>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FE30AC"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№89</w:t>
      </w:r>
      <w:r w:rsidR="005F08B4">
        <w:rPr>
          <w:rFonts w:ascii="Times New Roman" w:hAnsi="Times New Roman" w:cs="Times New Roman"/>
          <w:sz w:val="24"/>
          <w:szCs w:val="24"/>
          <w:lang w:eastAsia="ar-SA"/>
        </w:rPr>
        <w:t xml:space="preserve"> от </w:t>
      </w:r>
      <w:r>
        <w:rPr>
          <w:rFonts w:ascii="Times New Roman" w:hAnsi="Times New Roman" w:cs="Times New Roman"/>
          <w:sz w:val="24"/>
          <w:szCs w:val="24"/>
          <w:lang w:eastAsia="ar-SA"/>
        </w:rPr>
        <w:t>11.12</w:t>
      </w:r>
      <w:r w:rsidR="001816B6">
        <w:rPr>
          <w:rFonts w:ascii="Times New Roman" w:hAnsi="Times New Roman" w:cs="Times New Roman"/>
          <w:sz w:val="24"/>
          <w:szCs w:val="24"/>
          <w:lang w:eastAsia="ar-SA"/>
        </w:rPr>
        <w:t>.</w:t>
      </w:r>
      <w:r w:rsidR="008013AD">
        <w:rPr>
          <w:rFonts w:ascii="Times New Roman" w:hAnsi="Times New Roman" w:cs="Times New Roman"/>
          <w:sz w:val="24"/>
          <w:szCs w:val="24"/>
          <w:lang w:eastAsia="ar-SA"/>
        </w:rPr>
        <w:t>2024</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5"/>
        <w:gridCol w:w="3611"/>
        <w:gridCol w:w="2829"/>
      </w:tblGrid>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Фамилия, имя, отчество</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 в комиссии</w:t>
            </w:r>
          </w:p>
        </w:tc>
      </w:tr>
      <w:tr w:rsidR="00090D63" w:rsidRPr="00970F2B" w:rsidTr="009F0686">
        <w:trPr>
          <w:trHeight w:val="640"/>
        </w:trPr>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FE30AC" w:rsidP="0033150E">
            <w:pPr>
              <w:rPr>
                <w:rFonts w:ascii="Times New Roman" w:hAnsi="Times New Roman" w:cs="Times New Roman"/>
                <w:sz w:val="24"/>
                <w:szCs w:val="24"/>
              </w:rPr>
            </w:pPr>
            <w:proofErr w:type="spellStart"/>
            <w:r>
              <w:rPr>
                <w:rFonts w:ascii="Times New Roman" w:hAnsi="Times New Roman" w:cs="Times New Roman"/>
                <w:sz w:val="24"/>
                <w:szCs w:val="24"/>
              </w:rPr>
              <w:t>Бахарева</w:t>
            </w:r>
            <w:proofErr w:type="spellEnd"/>
            <w:r>
              <w:rPr>
                <w:rFonts w:ascii="Times New Roman" w:hAnsi="Times New Roman" w:cs="Times New Roman"/>
                <w:sz w:val="24"/>
                <w:szCs w:val="24"/>
              </w:rPr>
              <w:t xml:space="preserve"> Людмила Анатольевна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5D0A27" w:rsidP="00FE30AC">
            <w:pPr>
              <w:rPr>
                <w:rFonts w:ascii="Times New Roman" w:hAnsi="Times New Roman" w:cs="Times New Roman"/>
                <w:sz w:val="24"/>
                <w:szCs w:val="24"/>
              </w:rPr>
            </w:pPr>
            <w:r>
              <w:rPr>
                <w:rFonts w:ascii="Times New Roman" w:hAnsi="Times New Roman" w:cs="Times New Roman"/>
                <w:sz w:val="24"/>
                <w:szCs w:val="24"/>
              </w:rPr>
              <w:t xml:space="preserve"> </w:t>
            </w:r>
            <w:r w:rsidR="00FE30AC">
              <w:rPr>
                <w:rFonts w:ascii="Times New Roman" w:hAnsi="Times New Roman" w:cs="Times New Roman"/>
                <w:sz w:val="24"/>
                <w:szCs w:val="24"/>
              </w:rPr>
              <w:t xml:space="preserve"> И.о. г</w:t>
            </w:r>
            <w:r w:rsidR="00E138E7">
              <w:rPr>
                <w:rFonts w:ascii="Times New Roman" w:hAnsi="Times New Roman" w:cs="Times New Roman"/>
                <w:sz w:val="24"/>
                <w:szCs w:val="24"/>
              </w:rPr>
              <w:t>лав</w:t>
            </w:r>
            <w:r w:rsidR="00FE30AC">
              <w:rPr>
                <w:rFonts w:ascii="Times New Roman" w:hAnsi="Times New Roman" w:cs="Times New Roman"/>
                <w:sz w:val="24"/>
                <w:szCs w:val="24"/>
              </w:rPr>
              <w:t>ы</w:t>
            </w:r>
            <w:r w:rsidR="00090D63" w:rsidRPr="00970F2B">
              <w:rPr>
                <w:rFonts w:ascii="Times New Roman" w:hAnsi="Times New Roman" w:cs="Times New Roman"/>
                <w:sz w:val="24"/>
                <w:szCs w:val="24"/>
              </w:rPr>
              <w:t xml:space="preserve"> сельского поселения</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Председатель комиссии</w:t>
            </w:r>
          </w:p>
        </w:tc>
      </w:tr>
      <w:tr w:rsidR="00FE30AC"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FE30AC" w:rsidRDefault="00FE30AC" w:rsidP="0029228F">
            <w:pPr>
              <w:rPr>
                <w:rFonts w:ascii="Times New Roman" w:hAnsi="Times New Roman" w:cs="Times New Roman"/>
                <w:sz w:val="24"/>
                <w:szCs w:val="24"/>
              </w:rPr>
            </w:pPr>
            <w:r>
              <w:rPr>
                <w:rFonts w:ascii="Times New Roman" w:hAnsi="Times New Roman" w:cs="Times New Roman"/>
                <w:sz w:val="24"/>
                <w:szCs w:val="24"/>
              </w:rPr>
              <w:t>Ефимова Екатерина Вениаминовна</w:t>
            </w:r>
          </w:p>
        </w:tc>
        <w:tc>
          <w:tcPr>
            <w:tcW w:w="3611"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29228F">
            <w:pPr>
              <w:rPr>
                <w:rFonts w:ascii="Times New Roman" w:hAnsi="Times New Roman" w:cs="Times New Roman"/>
                <w:sz w:val="24"/>
                <w:szCs w:val="24"/>
              </w:rPr>
            </w:pPr>
            <w:r>
              <w:rPr>
                <w:rFonts w:ascii="Times New Roman" w:hAnsi="Times New Roman" w:cs="Times New Roman"/>
                <w:sz w:val="24"/>
                <w:szCs w:val="24"/>
              </w:rPr>
              <w:t>Младший специалист администрации</w:t>
            </w:r>
          </w:p>
        </w:tc>
        <w:tc>
          <w:tcPr>
            <w:tcW w:w="2829"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29228F">
            <w:pPr>
              <w:rPr>
                <w:rFonts w:ascii="Times New Roman" w:hAnsi="Times New Roman" w:cs="Times New Roman"/>
                <w:sz w:val="24"/>
                <w:szCs w:val="24"/>
              </w:rPr>
            </w:pPr>
            <w:r w:rsidRPr="00970F2B">
              <w:rPr>
                <w:rFonts w:ascii="Times New Roman" w:hAnsi="Times New Roman" w:cs="Times New Roman"/>
                <w:sz w:val="24"/>
                <w:szCs w:val="24"/>
              </w:rPr>
              <w:t>Секретарь комиссии</w:t>
            </w:r>
          </w:p>
        </w:tc>
      </w:tr>
      <w:tr w:rsidR="00FE30AC" w:rsidRPr="00970F2B" w:rsidTr="009F0686">
        <w:tc>
          <w:tcPr>
            <w:tcW w:w="2905" w:type="dxa"/>
            <w:tcBorders>
              <w:top w:val="single" w:sz="4" w:space="0" w:color="000000"/>
              <w:left w:val="single" w:sz="4" w:space="0" w:color="000000"/>
              <w:bottom w:val="single" w:sz="4" w:space="0" w:color="000000"/>
              <w:right w:val="single" w:sz="4" w:space="0" w:color="000000"/>
            </w:tcBorders>
          </w:tcPr>
          <w:p w:rsidR="00FE30AC" w:rsidRDefault="00FE30AC" w:rsidP="0033150E">
            <w:pPr>
              <w:rPr>
                <w:rFonts w:ascii="Times New Roman" w:hAnsi="Times New Roman" w:cs="Times New Roman"/>
                <w:sz w:val="24"/>
                <w:szCs w:val="24"/>
              </w:rPr>
            </w:pPr>
            <w:r>
              <w:rPr>
                <w:rFonts w:ascii="Times New Roman" w:hAnsi="Times New Roman" w:cs="Times New Roman"/>
                <w:sz w:val="24"/>
                <w:szCs w:val="24"/>
              </w:rPr>
              <w:t>Медведев Виктор Алексеевич</w:t>
            </w:r>
          </w:p>
        </w:tc>
        <w:tc>
          <w:tcPr>
            <w:tcW w:w="3611" w:type="dxa"/>
            <w:tcBorders>
              <w:top w:val="single" w:sz="4" w:space="0" w:color="000000"/>
              <w:left w:val="single" w:sz="4" w:space="0" w:color="000000"/>
              <w:bottom w:val="single" w:sz="4" w:space="0" w:color="000000"/>
              <w:right w:val="single" w:sz="4" w:space="0" w:color="000000"/>
            </w:tcBorders>
          </w:tcPr>
          <w:p w:rsidR="00FE30AC" w:rsidRPr="00970F2B" w:rsidRDefault="00FE30AC" w:rsidP="00192FD6">
            <w:pPr>
              <w:rPr>
                <w:rFonts w:ascii="Times New Roman" w:hAnsi="Times New Roman" w:cs="Times New Roman"/>
                <w:sz w:val="24"/>
                <w:szCs w:val="24"/>
              </w:rPr>
            </w:pPr>
            <w:r>
              <w:rPr>
                <w:rFonts w:ascii="Times New Roman" w:hAnsi="Times New Roman" w:cs="Times New Roman"/>
                <w:sz w:val="24"/>
                <w:szCs w:val="24"/>
              </w:rPr>
              <w:t>Паспортист</w:t>
            </w:r>
          </w:p>
        </w:tc>
        <w:tc>
          <w:tcPr>
            <w:tcW w:w="2829" w:type="dxa"/>
            <w:tcBorders>
              <w:top w:val="single" w:sz="4" w:space="0" w:color="000000"/>
              <w:left w:val="single" w:sz="4" w:space="0" w:color="000000"/>
              <w:bottom w:val="single" w:sz="4" w:space="0" w:color="000000"/>
              <w:right w:val="single" w:sz="4" w:space="0" w:color="000000"/>
            </w:tcBorders>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FE30AC"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Pr>
                <w:rFonts w:ascii="Times New Roman" w:hAnsi="Times New Roman" w:cs="Times New Roman"/>
                <w:sz w:val="24"/>
                <w:szCs w:val="24"/>
              </w:rPr>
              <w:t>Николаева Анна Максимовна</w:t>
            </w:r>
          </w:p>
        </w:tc>
        <w:tc>
          <w:tcPr>
            <w:tcW w:w="3611"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Депутат Собрания представителей</w:t>
            </w:r>
          </w:p>
        </w:tc>
        <w:tc>
          <w:tcPr>
            <w:tcW w:w="2829"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FE30AC"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 xml:space="preserve">Маркина Елена Михайловна </w:t>
            </w:r>
          </w:p>
        </w:tc>
        <w:tc>
          <w:tcPr>
            <w:tcW w:w="3611"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DA3245">
            <w:pPr>
              <w:spacing w:after="0"/>
              <w:rPr>
                <w:rFonts w:ascii="Times New Roman" w:hAnsi="Times New Roman" w:cs="Times New Roman"/>
                <w:sz w:val="24"/>
                <w:szCs w:val="24"/>
              </w:rPr>
            </w:pPr>
            <w:r w:rsidRPr="00970F2B">
              <w:rPr>
                <w:rFonts w:ascii="Times New Roman" w:hAnsi="Times New Roman" w:cs="Times New Roman"/>
                <w:sz w:val="24"/>
                <w:szCs w:val="24"/>
              </w:rPr>
              <w:t>Заведующая библиотекой</w:t>
            </w:r>
          </w:p>
          <w:p w:rsidR="00FE30AC" w:rsidRPr="00970F2B" w:rsidRDefault="00FE30AC" w:rsidP="00DA3245">
            <w:pPr>
              <w:spacing w:after="0"/>
              <w:rPr>
                <w:rFonts w:ascii="Times New Roman" w:hAnsi="Times New Roman" w:cs="Times New Roman"/>
                <w:sz w:val="24"/>
                <w:szCs w:val="24"/>
              </w:rPr>
            </w:pPr>
            <w:r w:rsidRPr="00970F2B">
              <w:rPr>
                <w:rFonts w:ascii="Times New Roman" w:hAnsi="Times New Roman" w:cs="Times New Roman"/>
                <w:sz w:val="24"/>
                <w:szCs w:val="24"/>
              </w:rPr>
              <w:t xml:space="preserve"> с. Севрюкаево</w:t>
            </w:r>
            <w:r>
              <w:rPr>
                <w:rFonts w:ascii="Times New Roman" w:hAnsi="Times New Roman" w:cs="Times New Roman"/>
                <w:sz w:val="24"/>
                <w:szCs w:val="24"/>
              </w:rPr>
              <w:t>, член женсовета</w:t>
            </w:r>
          </w:p>
        </w:tc>
        <w:tc>
          <w:tcPr>
            <w:tcW w:w="2829"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816B6"/>
    <w:rsid w:val="00192FD6"/>
    <w:rsid w:val="0019461B"/>
    <w:rsid w:val="001B241F"/>
    <w:rsid w:val="001C3A26"/>
    <w:rsid w:val="00243928"/>
    <w:rsid w:val="002D0BD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2BB8"/>
    <w:rsid w:val="00503161"/>
    <w:rsid w:val="00514763"/>
    <w:rsid w:val="0057133E"/>
    <w:rsid w:val="00592BCF"/>
    <w:rsid w:val="005B1BC4"/>
    <w:rsid w:val="005D0A27"/>
    <w:rsid w:val="005F08B4"/>
    <w:rsid w:val="005F3D5C"/>
    <w:rsid w:val="005F4443"/>
    <w:rsid w:val="00605973"/>
    <w:rsid w:val="00626BF0"/>
    <w:rsid w:val="00630717"/>
    <w:rsid w:val="00644D25"/>
    <w:rsid w:val="0067567F"/>
    <w:rsid w:val="00683027"/>
    <w:rsid w:val="00684010"/>
    <w:rsid w:val="006851AA"/>
    <w:rsid w:val="00695442"/>
    <w:rsid w:val="006B7C2B"/>
    <w:rsid w:val="006F2D2A"/>
    <w:rsid w:val="007428EE"/>
    <w:rsid w:val="00750BBF"/>
    <w:rsid w:val="00766782"/>
    <w:rsid w:val="00793741"/>
    <w:rsid w:val="007E4D5F"/>
    <w:rsid w:val="008013AD"/>
    <w:rsid w:val="00831D1E"/>
    <w:rsid w:val="008355CA"/>
    <w:rsid w:val="00861F4F"/>
    <w:rsid w:val="00873049"/>
    <w:rsid w:val="00893030"/>
    <w:rsid w:val="008937FF"/>
    <w:rsid w:val="008A5943"/>
    <w:rsid w:val="008C2EC6"/>
    <w:rsid w:val="009118CA"/>
    <w:rsid w:val="00970F2B"/>
    <w:rsid w:val="00984850"/>
    <w:rsid w:val="009A2E31"/>
    <w:rsid w:val="009E1735"/>
    <w:rsid w:val="009E543B"/>
    <w:rsid w:val="009F0686"/>
    <w:rsid w:val="00A52CF7"/>
    <w:rsid w:val="00A6334B"/>
    <w:rsid w:val="00B14ED9"/>
    <w:rsid w:val="00B16DC6"/>
    <w:rsid w:val="00B36DA8"/>
    <w:rsid w:val="00B44E55"/>
    <w:rsid w:val="00B45D1D"/>
    <w:rsid w:val="00B81AA8"/>
    <w:rsid w:val="00B95C51"/>
    <w:rsid w:val="00BD1A19"/>
    <w:rsid w:val="00C119BE"/>
    <w:rsid w:val="00C40F6E"/>
    <w:rsid w:val="00C53DEF"/>
    <w:rsid w:val="00C833CF"/>
    <w:rsid w:val="00D1130B"/>
    <w:rsid w:val="00D20112"/>
    <w:rsid w:val="00D52296"/>
    <w:rsid w:val="00D5712B"/>
    <w:rsid w:val="00D71161"/>
    <w:rsid w:val="00D72B9E"/>
    <w:rsid w:val="00D9183C"/>
    <w:rsid w:val="00DA3245"/>
    <w:rsid w:val="00DD16FC"/>
    <w:rsid w:val="00E07F91"/>
    <w:rsid w:val="00E103F6"/>
    <w:rsid w:val="00E138E7"/>
    <w:rsid w:val="00E2117B"/>
    <w:rsid w:val="00E76BF7"/>
    <w:rsid w:val="00E838E0"/>
    <w:rsid w:val="00EC38CD"/>
    <w:rsid w:val="00ED783F"/>
    <w:rsid w:val="00EF1091"/>
    <w:rsid w:val="00F16F52"/>
    <w:rsid w:val="00FE30A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2850BD-5D68-46FF-B455-59A4846A4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693B81-B83C-4AC0-95E5-907AEB1F0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465</Words>
  <Characters>2656</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cp:revision>
  <cp:lastPrinted>2024-05-13T11:14:00Z</cp:lastPrinted>
  <dcterms:created xsi:type="dcterms:W3CDTF">2024-12-13T06:37:00Z</dcterms:created>
  <dcterms:modified xsi:type="dcterms:W3CDTF">2024-12-13T06:37:00Z</dcterms:modified>
</cp:coreProperties>
</file>