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656BA5" w:rsidRDefault="002843F9" w:rsidP="002843F9">
      <w:pPr>
        <w:jc w:val="center"/>
        <w:rPr>
          <w:b/>
        </w:rPr>
      </w:pPr>
      <w:r w:rsidRPr="00656BA5">
        <w:rPr>
          <w:b/>
        </w:rPr>
        <w:t xml:space="preserve">ПОСТАНОВЛЕНИЕ 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  <w:bookmarkStart w:id="0" w:name="_GoBack"/>
      <w:bookmarkEnd w:id="0"/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DA1C51">
        <w:rPr>
          <w:b/>
        </w:rPr>
        <w:t>№ 37</w:t>
      </w:r>
      <w:r>
        <w:rPr>
          <w:b/>
        </w:rPr>
        <w:t xml:space="preserve">                                                       </w:t>
      </w:r>
      <w:r w:rsidR="0039595E">
        <w:rPr>
          <w:b/>
        </w:rPr>
        <w:t xml:space="preserve">                  </w:t>
      </w:r>
      <w:r w:rsidR="00DA1C51">
        <w:rPr>
          <w:b/>
        </w:rPr>
        <w:t xml:space="preserve">                    от 24.05.2023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C30E99" w:rsidRPr="00C30E9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и дополнений </w:t>
      </w: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в постановление администрации сель</w:t>
      </w:r>
      <w:r w:rsidR="00DA1C51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ского поселения Севрюкаево от 06.05.2022г. №28</w:t>
      </w: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»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30E99" w:rsidRDefault="002843F9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:rsidR="002843F9" w:rsidRPr="000740B1" w:rsidRDefault="001A0F21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B06A28" w:rsidRPr="00B06A28" w:rsidRDefault="0039595E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изменения</w:t>
      </w:r>
      <w:r w:rsidR="00A45136">
        <w:rPr>
          <w:rFonts w:ascii="Times New Roman" w:hAnsi="Times New Roman" w:cs="Times New Roman"/>
          <w:sz w:val="24"/>
          <w:szCs w:val="24"/>
        </w:rPr>
        <w:t xml:space="preserve"> и дополнения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в Постановление администрации </w:t>
      </w:r>
      <w:r w:rsidR="00B06A28">
        <w:rPr>
          <w:rFonts w:ascii="Times New Roman" w:hAnsi="Times New Roman" w:cs="Times New Roman"/>
          <w:sz w:val="24"/>
          <w:szCs w:val="24"/>
        </w:rPr>
        <w:t>сельского поселени</w:t>
      </w:r>
      <w:r w:rsidR="00DA1C51">
        <w:rPr>
          <w:rFonts w:ascii="Times New Roman" w:hAnsi="Times New Roman" w:cs="Times New Roman"/>
          <w:sz w:val="24"/>
          <w:szCs w:val="24"/>
        </w:rPr>
        <w:t>я Севрюкаево от 06.05.2022г. №28</w:t>
      </w:r>
      <w:r w:rsidR="00B06A28">
        <w:rPr>
          <w:rFonts w:ascii="Times New Roman" w:hAnsi="Times New Roman" w:cs="Times New Roman"/>
          <w:sz w:val="24"/>
          <w:szCs w:val="24"/>
        </w:rPr>
        <w:t xml:space="preserve"> </w:t>
      </w:r>
      <w:r w:rsidR="00B06A28" w:rsidRPr="00B06A28">
        <w:rPr>
          <w:rFonts w:ascii="Times New Roman" w:hAnsi="Times New Roman" w:cs="Times New Roman"/>
          <w:sz w:val="24"/>
          <w:szCs w:val="24"/>
        </w:rPr>
        <w:t>«</w:t>
      </w:r>
      <w:r w:rsidR="00B06A28" w:rsidRP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(далее- Постановление), а именно </w:t>
      </w:r>
      <w:r w:rsidR="00907E5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дополнить и 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утвердить:</w:t>
      </w:r>
    </w:p>
    <w:p w:rsidR="00B06A28" w:rsidRPr="002858FC" w:rsidRDefault="00B06A28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№1 к Постановлению)</w:t>
      </w:r>
      <w:r w:rsidR="0039595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согласно приложению №2</w:t>
      </w:r>
      <w:r w:rsidR="0033745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настоящему Постановлению</w:t>
      </w:r>
      <w:r w:rsidR="002858F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41635F" w:rsidRPr="00907E58" w:rsidRDefault="0039595E" w:rsidP="003B2C21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1C51">
        <w:rPr>
          <w:rFonts w:ascii="Times New Roman" w:hAnsi="Times New Roman" w:cs="Times New Roman"/>
          <w:sz w:val="24"/>
          <w:szCs w:val="24"/>
        </w:rPr>
        <w:t>В Приложении</w:t>
      </w:r>
      <w:r w:rsidR="0041635F" w:rsidRPr="00907E58">
        <w:rPr>
          <w:rFonts w:ascii="Times New Roman" w:hAnsi="Times New Roman" w:cs="Times New Roman"/>
          <w:sz w:val="24"/>
          <w:szCs w:val="24"/>
        </w:rPr>
        <w:t xml:space="preserve"> №2</w:t>
      </w:r>
      <w:r w:rsidR="00392A31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392A31">
        <w:rPr>
          <w:rFonts w:ascii="Times New Roman" w:hAnsi="Times New Roman" w:cs="Times New Roman"/>
          <w:sz w:val="24"/>
          <w:szCs w:val="24"/>
        </w:rPr>
        <w:t>Реестр)</w:t>
      </w:r>
      <w:r w:rsidR="00441DE8">
        <w:rPr>
          <w:rFonts w:ascii="Times New Roman" w:hAnsi="Times New Roman" w:cs="Times New Roman"/>
          <w:sz w:val="24"/>
          <w:szCs w:val="24"/>
        </w:rPr>
        <w:t xml:space="preserve"> </w:t>
      </w:r>
      <w:r w:rsidR="0041635F" w:rsidRPr="00907E58">
        <w:rPr>
          <w:rFonts w:ascii="Times New Roman" w:hAnsi="Times New Roman" w:cs="Times New Roman"/>
          <w:sz w:val="24"/>
          <w:szCs w:val="24"/>
        </w:rPr>
        <w:t xml:space="preserve"> Постанов</w:t>
      </w:r>
      <w:r w:rsidR="00441DE8">
        <w:rPr>
          <w:rFonts w:ascii="Times New Roman" w:hAnsi="Times New Roman" w:cs="Times New Roman"/>
          <w:sz w:val="24"/>
          <w:szCs w:val="24"/>
        </w:rPr>
        <w:t>ления</w:t>
      </w:r>
      <w:proofErr w:type="gramEnd"/>
      <w:r w:rsidR="00441DE8">
        <w:rPr>
          <w:rFonts w:ascii="Times New Roman" w:hAnsi="Times New Roman" w:cs="Times New Roman"/>
          <w:sz w:val="24"/>
          <w:szCs w:val="24"/>
        </w:rPr>
        <w:t xml:space="preserve"> №28 от 06.05.2022</w:t>
      </w:r>
      <w:r w:rsidR="00DA1C51">
        <w:rPr>
          <w:rFonts w:ascii="Times New Roman" w:hAnsi="Times New Roman" w:cs="Times New Roman"/>
          <w:sz w:val="24"/>
          <w:szCs w:val="24"/>
        </w:rPr>
        <w:t>, в строке 19</w:t>
      </w:r>
      <w:r w:rsidR="00441DE8">
        <w:rPr>
          <w:rFonts w:ascii="Times New Roman" w:hAnsi="Times New Roman" w:cs="Times New Roman"/>
          <w:sz w:val="24"/>
          <w:szCs w:val="24"/>
        </w:rPr>
        <w:t>,</w:t>
      </w:r>
      <w:r w:rsidR="00DA1C51">
        <w:rPr>
          <w:rFonts w:ascii="Times New Roman" w:hAnsi="Times New Roman" w:cs="Times New Roman"/>
          <w:sz w:val="24"/>
          <w:szCs w:val="24"/>
        </w:rPr>
        <w:t xml:space="preserve"> таблицы</w:t>
      </w:r>
      <w:r w:rsidR="00441DE8">
        <w:rPr>
          <w:rFonts w:ascii="Times New Roman" w:hAnsi="Times New Roman" w:cs="Times New Roman"/>
          <w:sz w:val="24"/>
          <w:szCs w:val="24"/>
        </w:rPr>
        <w:t>,</w:t>
      </w:r>
      <w:r w:rsidR="00DA1C51">
        <w:rPr>
          <w:rFonts w:ascii="Times New Roman" w:hAnsi="Times New Roman" w:cs="Times New Roman"/>
          <w:sz w:val="24"/>
          <w:szCs w:val="24"/>
        </w:rPr>
        <w:t xml:space="preserve"> внест</w:t>
      </w:r>
      <w:r w:rsidR="00441DE8">
        <w:rPr>
          <w:rFonts w:ascii="Times New Roman" w:hAnsi="Times New Roman" w:cs="Times New Roman"/>
          <w:sz w:val="24"/>
          <w:szCs w:val="24"/>
        </w:rPr>
        <w:t>и изменения согласно приложению.</w:t>
      </w:r>
    </w:p>
    <w:p w:rsidR="0041635F" w:rsidRPr="006643F4" w:rsidRDefault="0041635F" w:rsidP="006643F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Настоящее П</w:t>
      </w:r>
      <w:r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  <w:r w:rsidR="00664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Pr="006643F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7" w:history="1"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6643F4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1635F" w:rsidRPr="0041635F" w:rsidRDefault="0041635F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565705" w:rsidRDefault="00565705" w:rsidP="0041635F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B06A28" w:rsidRDefault="00B06A28" w:rsidP="0041635F">
      <w:pPr>
        <w:spacing w:line="276" w:lineRule="auto"/>
      </w:pPr>
    </w:p>
    <w:p w:rsidR="002843F9" w:rsidRDefault="002843F9" w:rsidP="0041635F">
      <w:pPr>
        <w:spacing w:line="276" w:lineRule="auto"/>
      </w:pPr>
    </w:p>
    <w:p w:rsidR="002843F9" w:rsidRPr="000740B1" w:rsidRDefault="004F4673" w:rsidP="0041635F">
      <w:pPr>
        <w:spacing w:line="276" w:lineRule="auto"/>
      </w:pPr>
      <w:r>
        <w:t xml:space="preserve">    </w:t>
      </w:r>
      <w:r w:rsidR="001A0F21">
        <w:t xml:space="preserve">  </w:t>
      </w:r>
      <w:r w:rsidR="002843F9">
        <w:t xml:space="preserve">Глава </w:t>
      </w:r>
      <w:r w:rsidR="00441DE8">
        <w:t>сельского</w:t>
      </w:r>
      <w:r w:rsidR="001A0F21">
        <w:t xml:space="preserve"> </w:t>
      </w:r>
      <w:r w:rsidR="002843F9">
        <w:t xml:space="preserve">поселения </w:t>
      </w:r>
      <w:r w:rsidR="00441DE8">
        <w:t>Севрюкаево</w:t>
      </w:r>
      <w:r w:rsidR="002B0A76">
        <w:t xml:space="preserve">                    </w:t>
      </w:r>
      <w:r w:rsidR="00DA1C51">
        <w:t xml:space="preserve">                               И.Е. Кузнецов</w:t>
      </w:r>
    </w:p>
    <w:p w:rsidR="00855602" w:rsidRDefault="00855602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 w:rsidP="0092028D">
      <w:pPr>
        <w:jc w:val="right"/>
        <w:sectPr w:rsidR="00E61AD3" w:rsidSect="0039595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AC43B4" w:rsidRPr="00745DF2" w:rsidRDefault="00AC43B4" w:rsidP="0092028D">
      <w:pPr>
        <w:sectPr w:rsidR="00AC43B4" w:rsidRPr="00745DF2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6643F4" w:rsidRPr="006643F4" w:rsidRDefault="0092028D" w:rsidP="0092028D">
      <w:pPr>
        <w:tabs>
          <w:tab w:val="left" w:pos="709"/>
          <w:tab w:val="left" w:pos="8931"/>
        </w:tabs>
        <w:ind w:right="566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643F4" w:rsidRPr="006643F4">
        <w:rPr>
          <w:rFonts w:eastAsia="Calibri"/>
          <w:noProof/>
          <w:sz w:val="20"/>
          <w:szCs w:val="20"/>
        </w:rPr>
        <w:t>Приложение №2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 Постановлению</w:t>
      </w:r>
      <w:r w:rsidR="006643F4"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6643F4" w:rsidRDefault="00DA1C51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 24.05.2023</w:t>
      </w:r>
      <w:r w:rsidR="006643F4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№37</w:t>
      </w:r>
      <w:r w:rsidR="006643F4" w:rsidRPr="006643F4">
        <w:rPr>
          <w:rFonts w:eastAsia="Calibri"/>
          <w:noProof/>
          <w:sz w:val="20"/>
          <w:szCs w:val="20"/>
        </w:rPr>
        <w:t xml:space="preserve">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4632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1802"/>
        <w:gridCol w:w="1553"/>
        <w:gridCol w:w="1484"/>
        <w:gridCol w:w="2153"/>
        <w:gridCol w:w="1406"/>
        <w:gridCol w:w="3643"/>
        <w:gridCol w:w="2078"/>
      </w:tblGrid>
      <w:tr w:rsidR="006643F4" w:rsidRPr="006643F4" w:rsidTr="009F0872">
        <w:trPr>
          <w:trHeight w:val="804"/>
        </w:trPr>
        <w:tc>
          <w:tcPr>
            <w:tcW w:w="513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1802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10239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078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9F0872">
        <w:trPr>
          <w:trHeight w:val="1224"/>
        </w:trPr>
        <w:tc>
          <w:tcPr>
            <w:tcW w:w="513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802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078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9F0872">
        <w:trPr>
          <w:trHeight w:val="900"/>
        </w:trPr>
        <w:tc>
          <w:tcPr>
            <w:tcW w:w="513" w:type="dxa"/>
          </w:tcPr>
          <w:p w:rsidR="006643F4" w:rsidRPr="006643F4" w:rsidRDefault="00DA1C51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19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A1C51" w:rsidRPr="00DA1C51" w:rsidRDefault="00DA1C51" w:rsidP="00DA1C51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DA1C51">
              <w:rPr>
                <w:rFonts w:eastAsia="Calibri"/>
                <w:sz w:val="22"/>
                <w:szCs w:val="22"/>
                <w:lang w:eastAsia="en-US"/>
              </w:rPr>
              <w:t>с. Мордово</w:t>
            </w:r>
          </w:p>
          <w:p w:rsidR="006643F4" w:rsidRPr="00907E58" w:rsidRDefault="00DA1C51" w:rsidP="00DA1C51">
            <w:pPr>
              <w:jc w:val="center"/>
              <w:rPr>
                <w:color w:val="000000"/>
                <w:sz w:val="22"/>
                <w:szCs w:val="22"/>
              </w:rPr>
            </w:pPr>
            <w:r w:rsidRPr="00DA1C51">
              <w:rPr>
                <w:rFonts w:eastAsia="Calibri"/>
                <w:sz w:val="22"/>
                <w:szCs w:val="22"/>
                <w:lang w:eastAsia="en-US"/>
              </w:rPr>
              <w:t>ТСН «Волжский»  ул. Центральная 1 (ориентир)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DA1C51" w:rsidP="00DA1C51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Асфальт</w:t>
            </w:r>
          </w:p>
        </w:tc>
        <w:tc>
          <w:tcPr>
            <w:tcW w:w="1484" w:type="dxa"/>
            <w:shd w:val="clear" w:color="auto" w:fill="auto"/>
          </w:tcPr>
          <w:p w:rsidR="006643F4" w:rsidRPr="006643F4" w:rsidRDefault="00DA1C51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153" w:type="dxa"/>
            <w:shd w:val="clear" w:color="auto" w:fill="auto"/>
          </w:tcPr>
          <w:p w:rsidR="006643F4" w:rsidRPr="006643F4" w:rsidRDefault="00DA1C51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2бункера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DA1C51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8,0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907E58" w:rsidRPr="006643F4" w:rsidRDefault="00DA1C51" w:rsidP="00DA1C51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A1C51">
              <w:rPr>
                <w:rFonts w:eastAsia="Calibri"/>
                <w:sz w:val="22"/>
                <w:szCs w:val="22"/>
                <w:lang w:eastAsia="en-US"/>
              </w:rPr>
              <w:t>ТСН «Волжский» (дачи)</w:t>
            </w:r>
          </w:p>
        </w:tc>
      </w:tr>
    </w:tbl>
    <w:p w:rsidR="006643F4" w:rsidRDefault="006643F4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F21"/>
    <w:rsid w:val="001A5B76"/>
    <w:rsid w:val="002843F9"/>
    <w:rsid w:val="002858FC"/>
    <w:rsid w:val="002B0A76"/>
    <w:rsid w:val="002B15C9"/>
    <w:rsid w:val="002E5641"/>
    <w:rsid w:val="0033745F"/>
    <w:rsid w:val="00392A31"/>
    <w:rsid w:val="0039595E"/>
    <w:rsid w:val="0041635F"/>
    <w:rsid w:val="00441DE8"/>
    <w:rsid w:val="00491EA6"/>
    <w:rsid w:val="004D67F4"/>
    <w:rsid w:val="004F4673"/>
    <w:rsid w:val="0055386B"/>
    <w:rsid w:val="00565705"/>
    <w:rsid w:val="00643D52"/>
    <w:rsid w:val="00650C7C"/>
    <w:rsid w:val="00656BA5"/>
    <w:rsid w:val="006643F4"/>
    <w:rsid w:val="00686D49"/>
    <w:rsid w:val="00745DF2"/>
    <w:rsid w:val="00753F31"/>
    <w:rsid w:val="007875ED"/>
    <w:rsid w:val="007B319B"/>
    <w:rsid w:val="007C6C85"/>
    <w:rsid w:val="00855602"/>
    <w:rsid w:val="00907E58"/>
    <w:rsid w:val="0092028D"/>
    <w:rsid w:val="009F0872"/>
    <w:rsid w:val="00A20BCC"/>
    <w:rsid w:val="00A45136"/>
    <w:rsid w:val="00AC43B4"/>
    <w:rsid w:val="00B06A28"/>
    <w:rsid w:val="00B610BE"/>
    <w:rsid w:val="00C06E1D"/>
    <w:rsid w:val="00C1372C"/>
    <w:rsid w:val="00C30E99"/>
    <w:rsid w:val="00C6791C"/>
    <w:rsid w:val="00C87988"/>
    <w:rsid w:val="00DA1C51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BF33C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592A05-4B9A-4E91-B838-02F1A915E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490</TotalTime>
  <Pages>1</Pages>
  <Words>625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26</cp:revision>
  <cp:lastPrinted>2023-05-24T09:44:00Z</cp:lastPrinted>
  <dcterms:created xsi:type="dcterms:W3CDTF">2019-10-15T07:09:00Z</dcterms:created>
  <dcterms:modified xsi:type="dcterms:W3CDTF">2023-05-24T09:47:00Z</dcterms:modified>
</cp:coreProperties>
</file>