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0AA11B4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54225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554225">
        <w:rPr>
          <w:sz w:val="28"/>
          <w:szCs w:val="28"/>
        </w:rPr>
        <w:t xml:space="preserve">       №89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74B1B4B8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E03948" w:rsidRPr="00E03948">
        <w:rPr>
          <w:b/>
          <w:sz w:val="28"/>
          <w:szCs w:val="28"/>
        </w:rPr>
        <w:t>по развитию сельского хозяйства и поддержк</w:t>
      </w:r>
      <w:r w:rsidR="00E03948">
        <w:rPr>
          <w:b/>
          <w:sz w:val="28"/>
          <w:szCs w:val="28"/>
        </w:rPr>
        <w:t>е</w:t>
      </w:r>
      <w:r w:rsidR="00E03948" w:rsidRPr="00E03948">
        <w:rPr>
          <w:b/>
          <w:sz w:val="28"/>
          <w:szCs w:val="28"/>
        </w:rPr>
        <w:t xml:space="preserve"> граждан, ведущих личное подсобное хозяйство на территории сельского поселения Севрюкаево муниципального района Ставропольский Самарской области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7524EA7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E03948" w:rsidRPr="00E03948">
        <w:rPr>
          <w:sz w:val="28"/>
          <w:szCs w:val="28"/>
        </w:rPr>
        <w:t>развити</w:t>
      </w:r>
      <w:r w:rsidR="00E03948">
        <w:rPr>
          <w:sz w:val="28"/>
          <w:szCs w:val="28"/>
        </w:rPr>
        <w:t>я</w:t>
      </w:r>
      <w:r w:rsidR="00E03948" w:rsidRPr="00E03948">
        <w:rPr>
          <w:sz w:val="28"/>
          <w:szCs w:val="28"/>
        </w:rPr>
        <w:t xml:space="preserve"> сельского хозяйства и поддержк</w:t>
      </w:r>
      <w:r w:rsidR="00E03948">
        <w:rPr>
          <w:sz w:val="28"/>
          <w:szCs w:val="28"/>
        </w:rPr>
        <w:t>и</w:t>
      </w:r>
      <w:r w:rsidR="00E03948" w:rsidRPr="00E03948">
        <w:rPr>
          <w:sz w:val="28"/>
          <w:szCs w:val="28"/>
        </w:rPr>
        <w:t xml:space="preserve"> граждан, ведущих личное подсобное хозяйство на территории сельского поселения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30287C5D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03948">
        <w:rPr>
          <w:sz w:val="28"/>
          <w:szCs w:val="28"/>
          <w:lang w:bidi="ru-RU"/>
        </w:rPr>
        <w:t xml:space="preserve">, </w:t>
      </w:r>
      <w:r w:rsidR="00E03948" w:rsidRPr="00E03948">
        <w:rPr>
          <w:sz w:val="28"/>
          <w:szCs w:val="28"/>
          <w:lang w:bidi="ru-RU"/>
        </w:rPr>
        <w:t>а также поступающей субсидии областного бюджета (стимулирующие субсидии)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52114" w14:textId="77777777" w:rsidR="000068D9" w:rsidRDefault="000068D9" w:rsidP="00EE6542">
      <w:r>
        <w:separator/>
      </w:r>
    </w:p>
  </w:endnote>
  <w:endnote w:type="continuationSeparator" w:id="0">
    <w:p w14:paraId="5B26A5D3" w14:textId="77777777" w:rsidR="000068D9" w:rsidRDefault="000068D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123B8" w14:textId="77777777" w:rsidR="000068D9" w:rsidRDefault="000068D9" w:rsidP="00EE6542">
      <w:r>
        <w:separator/>
      </w:r>
    </w:p>
  </w:footnote>
  <w:footnote w:type="continuationSeparator" w:id="0">
    <w:p w14:paraId="2BA86E38" w14:textId="77777777" w:rsidR="000068D9" w:rsidRDefault="000068D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068D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8140E"/>
    <w:rsid w:val="00492170"/>
    <w:rsid w:val="004E46A0"/>
    <w:rsid w:val="00505333"/>
    <w:rsid w:val="005202EF"/>
    <w:rsid w:val="00532DC1"/>
    <w:rsid w:val="0053743C"/>
    <w:rsid w:val="00554225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3948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A67F4-1F96-48E1-AA75-33E9DFDB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2023-12-25T05:59:00Z</cp:lastPrinted>
  <dcterms:created xsi:type="dcterms:W3CDTF">2023-12-25T05:53:00Z</dcterms:created>
  <dcterms:modified xsi:type="dcterms:W3CDTF">2023-12-25T06:02:00Z</dcterms:modified>
</cp:coreProperties>
</file>