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92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"/>
        <w:gridCol w:w="8930"/>
      </w:tblGrid>
      <w:tr w:rsidR="00DB134B" w:rsidTr="0068070F">
        <w:trPr>
          <w:trHeight w:val="1985"/>
        </w:trPr>
        <w:tc>
          <w:tcPr>
            <w:tcW w:w="284" w:type="dxa"/>
          </w:tcPr>
          <w:p w:rsidR="00DB134B" w:rsidRDefault="00DB134B" w:rsidP="0016001E">
            <w:pPr>
              <w:tabs>
                <w:tab w:val="left" w:pos="6840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8930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68070F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</w:t>
            </w:r>
          </w:p>
          <w:p w:rsidR="00DB134B" w:rsidRPr="00DB134B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за </w:t>
            </w:r>
            <w:r w:rsidR="001965FF">
              <w:rPr>
                <w:b/>
                <w:i/>
                <w:sz w:val="28"/>
                <w:szCs w:val="28"/>
                <w:highlight w:val="yellow"/>
                <w:u w:val="single"/>
              </w:rPr>
              <w:t>март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>2020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  <w:bookmarkStart w:id="0" w:name="_GoBack"/>
        <w:bookmarkEnd w:id="0"/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490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6238"/>
        <w:gridCol w:w="1842"/>
        <w:gridCol w:w="1843"/>
      </w:tblGrid>
      <w:tr w:rsidR="0016001E" w:rsidTr="0016001E">
        <w:trPr>
          <w:trHeight w:val="94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001E" w:rsidRDefault="0016001E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п/п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054EE1">
            <w:pPr>
              <w:jc w:val="center"/>
              <w:rPr>
                <w:sz w:val="20"/>
                <w:szCs w:val="20"/>
              </w:rPr>
            </w:pPr>
          </w:p>
          <w:p w:rsidR="0016001E" w:rsidRDefault="0016001E" w:rsidP="00054EE1">
            <w:pPr>
              <w:jc w:val="center"/>
              <w:rPr>
                <w:sz w:val="20"/>
                <w:szCs w:val="20"/>
              </w:rPr>
            </w:pPr>
          </w:p>
          <w:p w:rsidR="0016001E" w:rsidRDefault="0016001E" w:rsidP="00054EE1">
            <w:r>
              <w:t>Наименование проекта нормативного правового акта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001E" w:rsidRDefault="0016001E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Дата принятия</w:t>
            </w:r>
          </w:p>
          <w:p w:rsidR="0016001E" w:rsidRDefault="0016001E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№ правового акта </w:t>
            </w:r>
          </w:p>
          <w:p w:rsidR="0016001E" w:rsidRDefault="0016001E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в хронологическом порядке)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054EE1">
            <w:pPr>
              <w:jc w:val="center"/>
              <w:rPr>
                <w:sz w:val="20"/>
                <w:szCs w:val="20"/>
              </w:rPr>
            </w:pPr>
            <w:r w:rsidRPr="00BA537F">
              <w:rPr>
                <w:sz w:val="20"/>
                <w:szCs w:val="20"/>
              </w:rPr>
              <w:t>Дата опубликования НПА</w:t>
            </w:r>
          </w:p>
        </w:tc>
      </w:tr>
      <w:tr w:rsidR="0016001E" w:rsidTr="0016001E">
        <w:trPr>
          <w:trHeight w:val="76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Pr="005103CC" w:rsidRDefault="0016001E" w:rsidP="005A13DC">
            <w:pPr>
              <w:widowControl w:val="0"/>
              <w:shd w:val="clear" w:color="auto" w:fill="FFFFFF"/>
              <w:autoSpaceDE w:val="0"/>
              <w:autoSpaceDN w:val="0"/>
              <w:adjustRightInd w:val="0"/>
            </w:pPr>
            <w:r w:rsidRPr="005103CC">
              <w:rPr>
                <w:color w:val="FF0000"/>
                <w:sz w:val="22"/>
                <w:szCs w:val="22"/>
                <w:lang w:eastAsia="x-none"/>
              </w:rPr>
              <w:t xml:space="preserve">Постановление №13  </w:t>
            </w:r>
          </w:p>
          <w:p w:rsidR="0016001E" w:rsidRPr="005103CC" w:rsidRDefault="0016001E" w:rsidP="005A13DC">
            <w:pPr>
              <w:widowControl w:val="0"/>
              <w:autoSpaceDE w:val="0"/>
              <w:autoSpaceDN w:val="0"/>
              <w:adjustRightInd w:val="0"/>
            </w:pPr>
            <w:r w:rsidRPr="005103CC">
              <w:t>«О внесении изменений в постановление администрации сельского поселения Севрюкаево от 30.10.2019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</w:t>
            </w:r>
          </w:p>
          <w:p w:rsidR="0016001E" w:rsidRPr="005103CC" w:rsidRDefault="0016001E" w:rsidP="005A13DC">
            <w:pPr>
              <w:jc w:val="both"/>
              <w:textAlignment w:val="baseline"/>
              <w:rPr>
                <w:bCs/>
                <w:sz w:val="20"/>
                <w:szCs w:val="20"/>
                <w:bdr w:val="none" w:sz="0" w:space="0" w:color="auto" w:frame="1"/>
              </w:rPr>
            </w:pPr>
            <w:r w:rsidRPr="005103CC">
              <w:rPr>
                <w:bCs/>
                <w:sz w:val="20"/>
                <w:szCs w:val="20"/>
                <w:bdr w:val="none" w:sz="0" w:space="0" w:color="auto" w:frame="1"/>
              </w:rPr>
              <w:t xml:space="preserve">(в редакции </w:t>
            </w:r>
            <w:r w:rsidRPr="005103CC">
              <w:rPr>
                <w:bCs/>
                <w:sz w:val="20"/>
                <w:szCs w:val="20"/>
              </w:rPr>
              <w:t>в постановление администрации сельского поселения Севрюкаево муниципального района Ставропольский Самарской области от 30.12.2019г. №57, Постановление №12 от 28.02.2020г.)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Pr="00DB134B" w:rsidRDefault="0016001E" w:rsidP="005A13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№13</w:t>
            </w:r>
          </w:p>
          <w:p w:rsidR="0016001E" w:rsidRPr="00DB134B" w:rsidRDefault="0016001E" w:rsidP="005A13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02.03</w:t>
            </w:r>
            <w:r w:rsidRPr="00DB134B">
              <w:rPr>
                <w:sz w:val="22"/>
                <w:szCs w:val="22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Pr="00950CD0" w:rsidRDefault="0016001E" w:rsidP="005A13DC">
            <w:pPr>
              <w:jc w:val="center"/>
              <w:rPr>
                <w:sz w:val="20"/>
                <w:szCs w:val="20"/>
              </w:rPr>
            </w:pPr>
            <w:r w:rsidRPr="00950CD0">
              <w:rPr>
                <w:sz w:val="20"/>
                <w:szCs w:val="20"/>
              </w:rPr>
              <w:t>Вестник Севрюкаево</w:t>
            </w:r>
          </w:p>
          <w:p w:rsidR="0016001E" w:rsidRPr="00950CD0" w:rsidRDefault="0016001E" w:rsidP="005A13DC">
            <w:pPr>
              <w:jc w:val="center"/>
              <w:rPr>
                <w:sz w:val="20"/>
                <w:szCs w:val="20"/>
              </w:rPr>
            </w:pPr>
            <w:r w:rsidRPr="00950CD0">
              <w:rPr>
                <w:sz w:val="20"/>
                <w:szCs w:val="20"/>
              </w:rPr>
              <w:t>№</w:t>
            </w:r>
            <w:r>
              <w:rPr>
                <w:sz w:val="20"/>
                <w:szCs w:val="20"/>
              </w:rPr>
              <w:t>5(066)  от 23.03.2020</w:t>
            </w:r>
          </w:p>
        </w:tc>
      </w:tr>
      <w:tr w:rsidR="0016001E" w:rsidTr="0016001E">
        <w:trPr>
          <w:trHeight w:val="68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Pr="005103CC" w:rsidRDefault="0016001E" w:rsidP="005A13DC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5103CC">
              <w:rPr>
                <w:b w:val="0"/>
                <w:color w:val="FF0000"/>
                <w:sz w:val="24"/>
                <w:szCs w:val="24"/>
                <w:lang w:eastAsia="x-none"/>
              </w:rPr>
              <w:t xml:space="preserve">Постановление № 14 </w:t>
            </w:r>
            <w:r w:rsidRPr="005103CC">
              <w:rPr>
                <w:rFonts w:ascii="Times New Roman" w:hAnsi="Times New Roman" w:cs="Times New Roman"/>
                <w:b w:val="0"/>
                <w:sz w:val="24"/>
                <w:szCs w:val="24"/>
                <w:lang w:eastAsia="x-none"/>
              </w:rPr>
              <w:t>«</w:t>
            </w:r>
            <w:r w:rsidRPr="005103C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Об утверждении проекта организации дорожного движения на автомобильные дороги общего </w:t>
            </w:r>
            <w:proofErr w:type="gramStart"/>
            <w:r w:rsidRPr="005103CC">
              <w:rPr>
                <w:rFonts w:ascii="Times New Roman" w:hAnsi="Times New Roman" w:cs="Times New Roman"/>
                <w:b w:val="0"/>
                <w:sz w:val="24"/>
                <w:szCs w:val="24"/>
              </w:rPr>
              <w:t>пользования  местного</w:t>
            </w:r>
            <w:proofErr w:type="gramEnd"/>
            <w:r w:rsidRPr="005103C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значения на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территории сельского поселения С</w:t>
            </w:r>
            <w:r w:rsidRPr="005103CC">
              <w:rPr>
                <w:rFonts w:ascii="Times New Roman" w:hAnsi="Times New Roman" w:cs="Times New Roman"/>
                <w:b w:val="0"/>
                <w:sz w:val="24"/>
                <w:szCs w:val="24"/>
              </w:rPr>
              <w:t>е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врюкаево муниципального района Ставропольский С</w:t>
            </w:r>
            <w:r w:rsidRPr="005103CC">
              <w:rPr>
                <w:rFonts w:ascii="Times New Roman" w:hAnsi="Times New Roman" w:cs="Times New Roman"/>
                <w:b w:val="0"/>
                <w:sz w:val="24"/>
                <w:szCs w:val="24"/>
              </w:rPr>
              <w:t>амарской области</w:t>
            </w:r>
          </w:p>
          <w:p w:rsidR="0016001E" w:rsidRPr="00456B3E" w:rsidRDefault="0016001E" w:rsidP="005A13DC">
            <w:pPr>
              <w:pStyle w:val="headertext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Pr="00DB134B" w:rsidRDefault="0016001E" w:rsidP="005A13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№14</w:t>
            </w:r>
          </w:p>
          <w:p w:rsidR="0016001E" w:rsidRPr="00DB134B" w:rsidRDefault="0016001E" w:rsidP="005A13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от  13.03</w:t>
            </w:r>
            <w:r w:rsidRPr="00DB134B">
              <w:rPr>
                <w:sz w:val="22"/>
                <w:szCs w:val="22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Pr="00950CD0" w:rsidRDefault="0016001E" w:rsidP="005A13DC">
            <w:pPr>
              <w:jc w:val="center"/>
              <w:rPr>
                <w:sz w:val="20"/>
                <w:szCs w:val="20"/>
              </w:rPr>
            </w:pPr>
            <w:r w:rsidRPr="00950CD0">
              <w:rPr>
                <w:sz w:val="20"/>
                <w:szCs w:val="20"/>
              </w:rPr>
              <w:t>Вестник Севрюкаево</w:t>
            </w:r>
          </w:p>
          <w:p w:rsidR="0016001E" w:rsidRPr="00950CD0" w:rsidRDefault="0016001E" w:rsidP="005A13DC">
            <w:pPr>
              <w:jc w:val="center"/>
              <w:rPr>
                <w:sz w:val="20"/>
                <w:szCs w:val="20"/>
              </w:rPr>
            </w:pPr>
            <w:r w:rsidRPr="00950CD0">
              <w:rPr>
                <w:sz w:val="20"/>
                <w:szCs w:val="20"/>
              </w:rPr>
              <w:t>№</w:t>
            </w:r>
            <w:r>
              <w:rPr>
                <w:sz w:val="20"/>
                <w:szCs w:val="20"/>
              </w:rPr>
              <w:t>5(066)  от 23.03.2020</w:t>
            </w:r>
          </w:p>
        </w:tc>
      </w:tr>
      <w:tr w:rsidR="0016001E" w:rsidTr="0016001E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</w:pPr>
            <w:r>
              <w:t>3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Pr="001A0F87" w:rsidRDefault="0016001E" w:rsidP="005A13DC">
            <w:pPr>
              <w:rPr>
                <w:color w:val="FF0000"/>
                <w:sz w:val="22"/>
                <w:szCs w:val="22"/>
              </w:rPr>
            </w:pPr>
            <w:r w:rsidRPr="00456B3E">
              <w:rPr>
                <w:color w:val="FF0000"/>
                <w:sz w:val="22"/>
                <w:szCs w:val="22"/>
              </w:rPr>
              <w:t>Постановление №</w:t>
            </w:r>
            <w:r>
              <w:rPr>
                <w:color w:val="FF0000"/>
                <w:sz w:val="22"/>
                <w:szCs w:val="22"/>
              </w:rPr>
              <w:t>15</w:t>
            </w:r>
          </w:p>
          <w:p w:rsidR="0016001E" w:rsidRPr="001A0F87" w:rsidRDefault="0016001E" w:rsidP="005A13DC">
            <w:pPr>
              <w:autoSpaceDE w:val="0"/>
              <w:autoSpaceDN w:val="0"/>
              <w:adjustRightInd w:val="0"/>
              <w:spacing w:line="274" w:lineRule="exact"/>
              <w:ind w:right="230"/>
              <w:rPr>
                <w:bCs/>
              </w:rPr>
            </w:pPr>
            <w:r w:rsidRPr="001A0F87">
              <w:rPr>
                <w:bCs/>
              </w:rPr>
              <w:t xml:space="preserve">О проведении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«Об исполнении бюджета сельского </w:t>
            </w:r>
            <w:proofErr w:type="gramStart"/>
            <w:r w:rsidRPr="001A0F87">
              <w:rPr>
                <w:bCs/>
              </w:rPr>
              <w:t xml:space="preserve">поселения </w:t>
            </w:r>
            <w:r w:rsidRPr="001A0F87">
              <w:t xml:space="preserve"> </w:t>
            </w:r>
            <w:r w:rsidRPr="001A0F87">
              <w:rPr>
                <w:bCs/>
              </w:rPr>
              <w:t>Севрюкаево</w:t>
            </w:r>
            <w:proofErr w:type="gramEnd"/>
            <w:r w:rsidRPr="001A0F87">
              <w:rPr>
                <w:bCs/>
              </w:rPr>
              <w:t xml:space="preserve"> муниципального района Ставропольский Самарской области за 2019 год»</w:t>
            </w:r>
          </w:p>
          <w:p w:rsidR="0016001E" w:rsidRPr="00456B3E" w:rsidRDefault="0016001E" w:rsidP="005A13DC">
            <w:pPr>
              <w:autoSpaceDE w:val="0"/>
              <w:autoSpaceDN w:val="0"/>
              <w:adjustRightInd w:val="0"/>
              <w:jc w:val="both"/>
              <w:outlineLvl w:val="0"/>
              <w:rPr>
                <w:kern w:val="32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№15 от 23.03.2020</w:t>
            </w:r>
          </w:p>
          <w:p w:rsidR="0016001E" w:rsidRPr="00DB134B" w:rsidRDefault="0016001E" w:rsidP="005A13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Pr="00950CD0" w:rsidRDefault="0016001E" w:rsidP="005A13DC">
            <w:pPr>
              <w:jc w:val="center"/>
              <w:rPr>
                <w:sz w:val="20"/>
                <w:szCs w:val="20"/>
              </w:rPr>
            </w:pPr>
            <w:r w:rsidRPr="00950CD0">
              <w:rPr>
                <w:sz w:val="20"/>
                <w:szCs w:val="20"/>
              </w:rPr>
              <w:t>Вестник Севрюкаево</w:t>
            </w:r>
          </w:p>
          <w:p w:rsidR="0016001E" w:rsidRPr="00950CD0" w:rsidRDefault="0016001E" w:rsidP="005A13DC">
            <w:pPr>
              <w:jc w:val="center"/>
              <w:rPr>
                <w:sz w:val="20"/>
                <w:szCs w:val="20"/>
              </w:rPr>
            </w:pPr>
            <w:r w:rsidRPr="00950CD0">
              <w:rPr>
                <w:sz w:val="20"/>
                <w:szCs w:val="20"/>
              </w:rPr>
              <w:t>№</w:t>
            </w:r>
            <w:r>
              <w:rPr>
                <w:sz w:val="20"/>
                <w:szCs w:val="20"/>
              </w:rPr>
              <w:t>5(066)  от 23.03.2020</w:t>
            </w:r>
          </w:p>
        </w:tc>
      </w:tr>
      <w:tr w:rsidR="0016001E" w:rsidTr="0016001E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</w:pPr>
            <w:r>
              <w:t>4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Pr="00477FBD" w:rsidRDefault="0016001E" w:rsidP="005A13DC">
            <w:pPr>
              <w:autoSpaceDE w:val="0"/>
              <w:autoSpaceDN w:val="0"/>
              <w:adjustRightInd w:val="0"/>
              <w:spacing w:line="274" w:lineRule="exact"/>
              <w:ind w:right="230"/>
              <w:rPr>
                <w:bCs/>
                <w:color w:val="FF0000"/>
                <w:shd w:val="clear" w:color="auto" w:fill="FFFFFF"/>
              </w:rPr>
            </w:pPr>
            <w:r w:rsidRPr="00477FBD">
              <w:rPr>
                <w:bCs/>
                <w:color w:val="FF0000"/>
                <w:shd w:val="clear" w:color="auto" w:fill="FFFFFF"/>
              </w:rPr>
              <w:t xml:space="preserve">Постановление №16 </w:t>
            </w:r>
          </w:p>
          <w:p w:rsidR="0016001E" w:rsidRPr="00477FBD" w:rsidRDefault="0016001E" w:rsidP="005A13DC">
            <w:pPr>
              <w:autoSpaceDE w:val="0"/>
              <w:autoSpaceDN w:val="0"/>
              <w:adjustRightInd w:val="0"/>
              <w:spacing w:line="274" w:lineRule="exact"/>
              <w:ind w:right="230"/>
              <w:rPr>
                <w:bCs/>
              </w:rPr>
            </w:pPr>
            <w:r w:rsidRPr="00477FBD">
              <w:rPr>
                <w:bCs/>
                <w:color w:val="FF0000"/>
                <w:shd w:val="clear" w:color="auto" w:fill="FFFFFF"/>
              </w:rPr>
              <w:t>«</w:t>
            </w:r>
            <w:r w:rsidRPr="00477FBD">
              <w:t>Об отмене  Постановления №15 от 23.03.2020г  «</w:t>
            </w:r>
            <w:r w:rsidRPr="00477FBD">
              <w:rPr>
                <w:bCs/>
              </w:rPr>
              <w:t xml:space="preserve">О проведении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«Об исполнении бюджета сельского поселения </w:t>
            </w:r>
            <w:r w:rsidRPr="00477FBD">
              <w:t xml:space="preserve"> </w:t>
            </w:r>
            <w:r w:rsidRPr="00477FBD">
              <w:rPr>
                <w:bCs/>
              </w:rPr>
              <w:t>Севрюкаево муниципального района Ставропольский Самарской области за 2019 год»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№16</w:t>
            </w:r>
          </w:p>
          <w:p w:rsidR="0016001E" w:rsidRDefault="0016001E" w:rsidP="005A13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27.03.2020</w:t>
            </w:r>
          </w:p>
          <w:p w:rsidR="0016001E" w:rsidRPr="00DB134B" w:rsidRDefault="0016001E" w:rsidP="005A13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Вестник Севрюкаево №6(067) от 27.03.2020</w:t>
            </w:r>
          </w:p>
          <w:p w:rsidR="0016001E" w:rsidRPr="00950CD0" w:rsidRDefault="0016001E" w:rsidP="005A13DC">
            <w:pPr>
              <w:jc w:val="center"/>
              <w:rPr>
                <w:sz w:val="20"/>
                <w:szCs w:val="20"/>
              </w:rPr>
            </w:pPr>
          </w:p>
        </w:tc>
      </w:tr>
      <w:tr w:rsidR="0016001E" w:rsidTr="0016001E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</w:pPr>
            <w:r>
              <w:t>5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ind w:right="230"/>
              <w:rPr>
                <w:color w:val="FF0000"/>
                <w:sz w:val="20"/>
                <w:szCs w:val="20"/>
                <w:lang w:eastAsia="ar-SA"/>
              </w:rPr>
            </w:pPr>
            <w:r>
              <w:rPr>
                <w:color w:val="FF0000"/>
                <w:sz w:val="20"/>
                <w:szCs w:val="20"/>
                <w:lang w:eastAsia="ar-SA"/>
              </w:rPr>
              <w:t xml:space="preserve">Постановление №17   </w:t>
            </w:r>
          </w:p>
          <w:p w:rsidR="0016001E" w:rsidRPr="0016001E" w:rsidRDefault="0016001E" w:rsidP="0016001E">
            <w:pPr>
              <w:ind w:right="230"/>
              <w:rPr>
                <w:rFonts w:cs="Courier New"/>
                <w:bCs/>
              </w:rPr>
            </w:pPr>
            <w:r w:rsidRPr="00477FBD">
              <w:rPr>
                <w:color w:val="FF0000"/>
                <w:sz w:val="20"/>
                <w:szCs w:val="20"/>
                <w:lang w:eastAsia="ar-SA"/>
              </w:rPr>
              <w:t>«</w:t>
            </w:r>
            <w:r w:rsidRPr="00477FBD">
              <w:rPr>
                <w:rFonts w:cs="Courier New"/>
                <w:bCs/>
              </w:rPr>
              <w:t xml:space="preserve">О проведении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«Об исполнении бюджета сельского поселения </w:t>
            </w:r>
            <w:r w:rsidRPr="00477FBD">
              <w:t xml:space="preserve"> </w:t>
            </w:r>
            <w:r w:rsidRPr="00477FBD">
              <w:rPr>
                <w:rFonts w:cs="Courier New"/>
                <w:bCs/>
              </w:rPr>
              <w:t xml:space="preserve">Севрюкаево </w:t>
            </w:r>
            <w:r w:rsidRPr="00477FBD">
              <w:rPr>
                <w:rFonts w:cs="Courier New"/>
                <w:bCs/>
              </w:rPr>
              <w:lastRenderedPageBreak/>
              <w:t>муниципального района Ставропольский Самарской области за 2019 год»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№17 от 27.03.2020</w:t>
            </w:r>
          </w:p>
          <w:p w:rsidR="0016001E" w:rsidRPr="00DB134B" w:rsidRDefault="0016001E" w:rsidP="005A13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Вестник Севрюкаево №6(067) от 27.03.2020</w:t>
            </w:r>
          </w:p>
          <w:p w:rsidR="0016001E" w:rsidRPr="00950CD0" w:rsidRDefault="0016001E" w:rsidP="005A13DC">
            <w:pPr>
              <w:jc w:val="center"/>
              <w:rPr>
                <w:sz w:val="20"/>
                <w:szCs w:val="20"/>
              </w:rPr>
            </w:pPr>
          </w:p>
        </w:tc>
      </w:tr>
      <w:tr w:rsidR="0016001E" w:rsidTr="0016001E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</w:pPr>
            <w:r>
              <w:lastRenderedPageBreak/>
              <w:t>6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Pr="0016001E" w:rsidRDefault="0016001E" w:rsidP="0016001E">
            <w:r>
              <w:rPr>
                <w:color w:val="FF0000"/>
                <w:sz w:val="20"/>
                <w:szCs w:val="20"/>
                <w:lang w:eastAsia="ar-SA"/>
              </w:rPr>
              <w:t>Постановление №</w:t>
            </w:r>
            <w:r w:rsidRPr="00477FBD">
              <w:rPr>
                <w:color w:val="FF0000"/>
                <w:sz w:val="20"/>
                <w:szCs w:val="20"/>
                <w:lang w:eastAsia="ar-SA"/>
              </w:rPr>
              <w:t xml:space="preserve">18    </w:t>
            </w:r>
            <w:r w:rsidRPr="00477FBD">
              <w:rPr>
                <w:bCs/>
                <w:color w:val="000000"/>
                <w:shd w:val="clear" w:color="auto" w:fill="FFFFFF"/>
              </w:rPr>
              <w:t>О мероприятиях по предупреждению и ликвидации чрезвычайных ситуаций, связанных с паводковыми явлениями  в весенне-летний период 2020 года</w:t>
            </w:r>
            <w:r w:rsidRPr="00477FBD">
              <w:t xml:space="preserve"> на территории сельского поселения Севрюкаево.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№18  от 30.03.2020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Вестник Севрюкаево  №7(068)  от 31.03.2020</w:t>
            </w:r>
          </w:p>
        </w:tc>
      </w:tr>
      <w:tr w:rsidR="0016001E" w:rsidTr="0016001E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</w:pPr>
            <w:r>
              <w:t>7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Pr="00477FBD" w:rsidRDefault="0016001E" w:rsidP="005A13DC">
            <w:pPr>
              <w:autoSpaceDE w:val="0"/>
              <w:autoSpaceDN w:val="0"/>
              <w:adjustRightInd w:val="0"/>
              <w:rPr>
                <w:color w:val="FF0000"/>
                <w:sz w:val="20"/>
                <w:szCs w:val="20"/>
                <w:lang w:eastAsia="ar-SA"/>
              </w:rPr>
            </w:pPr>
            <w:r>
              <w:rPr>
                <w:color w:val="FF0000"/>
                <w:sz w:val="20"/>
                <w:szCs w:val="20"/>
                <w:lang w:eastAsia="ar-SA"/>
              </w:rPr>
              <w:t>Постановление №19</w:t>
            </w:r>
            <w:r w:rsidRPr="00477FBD">
              <w:rPr>
                <w:color w:val="FF0000"/>
                <w:sz w:val="20"/>
                <w:szCs w:val="20"/>
                <w:lang w:eastAsia="ar-SA"/>
              </w:rPr>
              <w:t xml:space="preserve">   </w:t>
            </w:r>
          </w:p>
          <w:p w:rsidR="0016001E" w:rsidRPr="00477FBD" w:rsidRDefault="0016001E" w:rsidP="005A13DC">
            <w:pPr>
              <w:autoSpaceDE w:val="0"/>
              <w:autoSpaceDN w:val="0"/>
              <w:adjustRightInd w:val="0"/>
            </w:pPr>
            <w:r w:rsidRPr="00477FBD">
              <w:t xml:space="preserve">Об утверждении состава антитеррористической комиссии сельского поселения Севрюкаево муниципального района Ставропольский Самарской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№19  от 30.03.2020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Вестник Севрюкаево  №7(068)  от 31.03.2020</w:t>
            </w:r>
          </w:p>
        </w:tc>
      </w:tr>
      <w:tr w:rsidR="0016001E" w:rsidTr="0016001E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</w:pPr>
            <w:r>
              <w:t>8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widowControl w:val="0"/>
              <w:autoSpaceDE w:val="0"/>
              <w:autoSpaceDN w:val="0"/>
              <w:adjustRightInd w:val="0"/>
              <w:rPr>
                <w:color w:val="FF0000"/>
                <w:sz w:val="20"/>
                <w:szCs w:val="20"/>
                <w:lang w:eastAsia="ar-SA"/>
              </w:rPr>
            </w:pPr>
            <w:r>
              <w:rPr>
                <w:color w:val="FF0000"/>
                <w:sz w:val="20"/>
                <w:szCs w:val="20"/>
                <w:lang w:eastAsia="ar-SA"/>
              </w:rPr>
              <w:t xml:space="preserve">Постановление №20  </w:t>
            </w:r>
          </w:p>
          <w:p w:rsidR="0016001E" w:rsidRPr="0016001E" w:rsidRDefault="0016001E" w:rsidP="0016001E">
            <w:pPr>
              <w:suppressAutoHyphens/>
              <w:autoSpaceDE w:val="0"/>
              <w:autoSpaceDN w:val="0"/>
              <w:adjustRightInd w:val="0"/>
              <w:rPr>
                <w:lang w:eastAsia="zh-CN"/>
              </w:rPr>
            </w:pPr>
            <w:r w:rsidRPr="00477FBD">
              <w:rPr>
                <w:lang w:eastAsia="zh-CN"/>
              </w:rPr>
      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 экстремизма на территории</w:t>
            </w:r>
            <w:r w:rsidRPr="00477FBD">
              <w:rPr>
                <w:kern w:val="36"/>
                <w:lang w:eastAsia="zh-CN"/>
              </w:rPr>
              <w:t xml:space="preserve"> сельского поселения Севрюкаево муниципального района Ставропольский Самарской области  на 2020-2022 годы»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№20  от 30.03.2020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Вестник Севрюкаево  №7(068)  от 31.03.2020</w:t>
            </w:r>
          </w:p>
        </w:tc>
      </w:tr>
      <w:tr w:rsidR="0016001E" w:rsidTr="0016001E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</w:pPr>
            <w:r>
              <w:t>9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widowControl w:val="0"/>
              <w:autoSpaceDE w:val="0"/>
              <w:autoSpaceDN w:val="0"/>
              <w:adjustRightInd w:val="0"/>
              <w:rPr>
                <w:color w:val="FF0000"/>
                <w:sz w:val="20"/>
                <w:szCs w:val="20"/>
                <w:lang w:eastAsia="ar-SA"/>
              </w:rPr>
            </w:pPr>
            <w:r>
              <w:rPr>
                <w:color w:val="FF0000"/>
                <w:sz w:val="20"/>
                <w:szCs w:val="20"/>
                <w:lang w:eastAsia="ar-SA"/>
              </w:rPr>
              <w:t xml:space="preserve">Постановление №21   </w:t>
            </w:r>
          </w:p>
          <w:p w:rsidR="0016001E" w:rsidRPr="00477FBD" w:rsidRDefault="0016001E" w:rsidP="005A13DC">
            <w:pPr>
              <w:contextualSpacing/>
              <w:rPr>
                <w:rStyle w:val="FontStyle15"/>
                <w:rFonts w:ascii="Times New Roman" w:hAnsi="Times New Roman" w:cs="Times New Roman"/>
                <w:bCs w:val="0"/>
              </w:rPr>
            </w:pPr>
            <w:r w:rsidRPr="00477FBD">
              <w:rPr>
                <w:rStyle w:val="FontStyle15"/>
                <w:rFonts w:ascii="Times New Roman" w:hAnsi="Times New Roman" w:cs="Times New Roman"/>
                <w:b w:val="0"/>
              </w:rPr>
              <w:t>Об отмене назначения публичных слушаний по проекту Решения Собрания Представителей сельского поселения Севрюкаево муниципального района</w:t>
            </w:r>
            <w:r w:rsidRPr="00477FBD">
              <w:rPr>
                <w:rStyle w:val="FontStyle15"/>
                <w:rFonts w:ascii="Times New Roman" w:hAnsi="Times New Roman" w:cs="Times New Roman"/>
              </w:rPr>
              <w:t xml:space="preserve"> </w:t>
            </w:r>
            <w:r w:rsidRPr="00477FBD">
              <w:rPr>
                <w:rStyle w:val="FontStyle15"/>
                <w:rFonts w:ascii="Times New Roman" w:hAnsi="Times New Roman" w:cs="Times New Roman"/>
                <w:b w:val="0"/>
              </w:rPr>
              <w:t>Ставропольский Самарской</w:t>
            </w:r>
            <w:r w:rsidRPr="00477FBD">
              <w:rPr>
                <w:rStyle w:val="FontStyle15"/>
                <w:rFonts w:ascii="Times New Roman" w:hAnsi="Times New Roman" w:cs="Times New Roman"/>
              </w:rPr>
              <w:t xml:space="preserve"> </w:t>
            </w:r>
            <w:r w:rsidRPr="00477FBD">
              <w:rPr>
                <w:rStyle w:val="FontStyle15"/>
                <w:rFonts w:ascii="Times New Roman" w:hAnsi="Times New Roman" w:cs="Times New Roman"/>
                <w:b w:val="0"/>
              </w:rPr>
              <w:t>области</w:t>
            </w:r>
            <w:proofErr w:type="gramStart"/>
            <w:r w:rsidRPr="00477FBD">
              <w:rPr>
                <w:rStyle w:val="FontStyle15"/>
                <w:rFonts w:ascii="Times New Roman" w:hAnsi="Times New Roman" w:cs="Times New Roman"/>
              </w:rPr>
              <w:t xml:space="preserve">   </w:t>
            </w:r>
            <w:r>
              <w:rPr>
                <w:rStyle w:val="FontStyle15"/>
                <w:rFonts w:ascii="Times New Roman" w:hAnsi="Times New Roman" w:cs="Times New Roman"/>
              </w:rPr>
              <w:t>«</w:t>
            </w:r>
            <w:proofErr w:type="gramEnd"/>
            <w:r>
              <w:rPr>
                <w:bCs/>
                <w:sz w:val="22"/>
                <w:szCs w:val="22"/>
              </w:rPr>
              <w:t xml:space="preserve">Об </w:t>
            </w:r>
            <w:r w:rsidRPr="00477FBD">
              <w:rPr>
                <w:bCs/>
                <w:sz w:val="22"/>
                <w:szCs w:val="22"/>
              </w:rPr>
              <w:t xml:space="preserve">исполнении бюджета сельского поселения Севрюкаево муниципального района Ставропольский </w:t>
            </w:r>
            <w:r w:rsidRPr="00477FBD">
              <w:rPr>
                <w:sz w:val="22"/>
                <w:szCs w:val="22"/>
              </w:rPr>
              <w:t xml:space="preserve">Самарской области </w:t>
            </w:r>
            <w:r w:rsidRPr="00477FBD">
              <w:rPr>
                <w:bCs/>
                <w:sz w:val="22"/>
                <w:szCs w:val="22"/>
              </w:rPr>
              <w:t>за 2019 год»</w:t>
            </w:r>
          </w:p>
          <w:p w:rsidR="0016001E" w:rsidRDefault="0016001E" w:rsidP="005A13DC">
            <w:pPr>
              <w:widowControl w:val="0"/>
              <w:autoSpaceDE w:val="0"/>
              <w:autoSpaceDN w:val="0"/>
              <w:adjustRightInd w:val="0"/>
              <w:rPr>
                <w:color w:val="FF0000"/>
                <w:sz w:val="20"/>
                <w:szCs w:val="20"/>
                <w:lang w:eastAsia="ar-SA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№21  от 31.03.2020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01E" w:rsidRDefault="0016001E" w:rsidP="005A1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Вестник Севрюкаево  №7(068)  от 31.03.2020</w:t>
            </w:r>
          </w:p>
        </w:tc>
      </w:tr>
    </w:tbl>
    <w:p w:rsidR="000B5A83" w:rsidRDefault="000B5A83" w:rsidP="000B5A83">
      <w:pPr>
        <w:tabs>
          <w:tab w:val="left" w:pos="8610"/>
        </w:tabs>
      </w:pPr>
    </w:p>
    <w:p w:rsidR="00DB134B" w:rsidRDefault="00DB134B" w:rsidP="00DB134B">
      <w:pPr>
        <w:tabs>
          <w:tab w:val="left" w:pos="8610"/>
        </w:tabs>
      </w:pPr>
    </w:p>
    <w:p w:rsidR="008211F4" w:rsidRDefault="008211F4" w:rsidP="00DB134B">
      <w:pPr>
        <w:tabs>
          <w:tab w:val="left" w:pos="8610"/>
        </w:tabs>
      </w:pPr>
    </w:p>
    <w:p w:rsidR="00DB134B" w:rsidRPr="00DB134B" w:rsidRDefault="00DB134B" w:rsidP="00DB134B">
      <w:pPr>
        <w:tabs>
          <w:tab w:val="left" w:pos="8610"/>
        </w:tabs>
      </w:pPr>
      <w:r>
        <w:t>Глава сельского поселения</w:t>
      </w:r>
      <w:r w:rsidR="0016001E">
        <w:t xml:space="preserve"> Севрюкаево  </w:t>
      </w:r>
      <w:r>
        <w:t xml:space="preserve"> ______________________     </w:t>
      </w:r>
      <w:proofErr w:type="spellStart"/>
      <w:r>
        <w:t>Алембатров</w:t>
      </w:r>
      <w:proofErr w:type="spellEnd"/>
      <w:r>
        <w:t xml:space="preserve"> Н.Н.</w:t>
      </w:r>
    </w:p>
    <w:sectPr w:rsidR="00DB134B" w:rsidRPr="00DB134B" w:rsidSect="0016001E">
      <w:footerReference w:type="default" r:id="rId6"/>
      <w:pgSz w:w="11906" w:h="16838"/>
      <w:pgMar w:top="1134" w:right="850" w:bottom="1134" w:left="1701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6B00" w:rsidRDefault="00696B00" w:rsidP="00DB134B">
      <w:r>
        <w:separator/>
      </w:r>
    </w:p>
  </w:endnote>
  <w:endnote w:type="continuationSeparator" w:id="0">
    <w:p w:rsidR="00696B00" w:rsidRDefault="00696B00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134B" w:rsidRDefault="00DB134B" w:rsidP="00DB134B">
    <w:pPr>
      <w:rPr>
        <w:sz w:val="20"/>
        <w:szCs w:val="20"/>
      </w:rPr>
    </w:pPr>
  </w:p>
  <w:p w:rsidR="00DB134B" w:rsidRDefault="00DB134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6B00" w:rsidRDefault="00696B00" w:rsidP="00DB134B">
      <w:r>
        <w:separator/>
      </w:r>
    </w:p>
  </w:footnote>
  <w:footnote w:type="continuationSeparator" w:id="0">
    <w:p w:rsidR="00696B00" w:rsidRDefault="00696B00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934B8"/>
    <w:rsid w:val="000B5A83"/>
    <w:rsid w:val="00123F14"/>
    <w:rsid w:val="0016001E"/>
    <w:rsid w:val="00191896"/>
    <w:rsid w:val="001965FF"/>
    <w:rsid w:val="001A0F87"/>
    <w:rsid w:val="001E4FE7"/>
    <w:rsid w:val="002F3789"/>
    <w:rsid w:val="00332A59"/>
    <w:rsid w:val="00456B3E"/>
    <w:rsid w:val="00467BC1"/>
    <w:rsid w:val="00477FBD"/>
    <w:rsid w:val="005103CC"/>
    <w:rsid w:val="0056533D"/>
    <w:rsid w:val="00575B16"/>
    <w:rsid w:val="005A13DC"/>
    <w:rsid w:val="005B1570"/>
    <w:rsid w:val="00614987"/>
    <w:rsid w:val="00665329"/>
    <w:rsid w:val="0068070F"/>
    <w:rsid w:val="00696B00"/>
    <w:rsid w:val="006E2C34"/>
    <w:rsid w:val="00726826"/>
    <w:rsid w:val="00772DA1"/>
    <w:rsid w:val="007A46D6"/>
    <w:rsid w:val="008211F4"/>
    <w:rsid w:val="008F763D"/>
    <w:rsid w:val="009437C9"/>
    <w:rsid w:val="009E666D"/>
    <w:rsid w:val="00A812AA"/>
    <w:rsid w:val="00B70180"/>
    <w:rsid w:val="00BA17B7"/>
    <w:rsid w:val="00DB134B"/>
    <w:rsid w:val="00DD4A7A"/>
    <w:rsid w:val="00DF0422"/>
    <w:rsid w:val="00EB0241"/>
    <w:rsid w:val="00EB6DCD"/>
    <w:rsid w:val="00F049D6"/>
    <w:rsid w:val="00F321EC"/>
    <w:rsid w:val="00F367FC"/>
    <w:rsid w:val="00F37784"/>
    <w:rsid w:val="00F51BDF"/>
    <w:rsid w:val="00F77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C45A8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545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31</cp:revision>
  <cp:lastPrinted>2020-03-03T07:40:00Z</cp:lastPrinted>
  <dcterms:created xsi:type="dcterms:W3CDTF">2019-10-02T04:47:00Z</dcterms:created>
  <dcterms:modified xsi:type="dcterms:W3CDTF">2020-05-13T07:23:00Z</dcterms:modified>
</cp:coreProperties>
</file>