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1"/>
        <w:gridCol w:w="5850"/>
      </w:tblGrid>
      <w:tr w:rsidR="00DB134B" w:rsidTr="00F61B42">
        <w:trPr>
          <w:trHeight w:val="2967"/>
        </w:trPr>
        <w:tc>
          <w:tcPr>
            <w:tcW w:w="3931" w:type="dxa"/>
          </w:tcPr>
          <w:p w:rsidR="00DB134B" w:rsidRDefault="00DB134B" w:rsidP="00DB134B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РОССИЙСКАЯ  ФЕДЕРАЦИЯ</w:t>
            </w:r>
            <w:proofErr w:type="gramEnd"/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АДМИНИСТРАЦИЯ</w:t>
            </w:r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СЕЛЬСКОГО  ПОСЕЛЕНИЯ</w:t>
            </w:r>
            <w:proofErr w:type="gramEnd"/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СЕВРЮКАЕВО  </w:t>
            </w:r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МУНИЦИПАЛЬНОГО  РАЙОНА</w:t>
            </w:r>
            <w:proofErr w:type="gramEnd"/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СТАВРОПОЛЬСКИЙ</w:t>
            </w:r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  <w:proofErr w:type="gramStart"/>
            <w:r>
              <w:rPr>
                <w:b/>
                <w:sz w:val="20"/>
                <w:szCs w:val="20"/>
              </w:rPr>
              <w:t>САМАРСКОЙ  ОБЛАСТИ</w:t>
            </w:r>
            <w:proofErr w:type="gramEnd"/>
          </w:p>
          <w:p w:rsidR="00DB134B" w:rsidRDefault="00DB134B" w:rsidP="00DB134B">
            <w:r>
              <w:rPr>
                <w:rFonts w:ascii="Trebuchet MS" w:hAnsi="Trebuchet MS"/>
                <w:sz w:val="16"/>
                <w:szCs w:val="16"/>
              </w:rPr>
              <w:t xml:space="preserve">      </w:t>
            </w:r>
            <w:proofErr w:type="gramStart"/>
            <w:r>
              <w:rPr>
                <w:rFonts w:ascii="Trebuchet MS" w:hAnsi="Trebuchet MS"/>
                <w:sz w:val="16"/>
                <w:szCs w:val="16"/>
              </w:rPr>
              <w:t>445166,  Самарская</w:t>
            </w:r>
            <w:proofErr w:type="gramEnd"/>
            <w:r>
              <w:rPr>
                <w:rFonts w:ascii="Trebuchet MS" w:hAnsi="Trebuchet MS"/>
                <w:sz w:val="16"/>
                <w:szCs w:val="16"/>
              </w:rPr>
              <w:t xml:space="preserve">  область                                                                       </w:t>
            </w:r>
          </w:p>
          <w:p w:rsidR="00DB134B" w:rsidRDefault="00DB134B" w:rsidP="00DB134B">
            <w:pPr>
              <w:rPr>
                <w:rFonts w:ascii="Trebuchet MS" w:hAnsi="Trebuchet MS"/>
                <w:sz w:val="16"/>
                <w:szCs w:val="16"/>
              </w:rPr>
            </w:pPr>
            <w:r>
              <w:rPr>
                <w:rFonts w:ascii="Trebuchet MS" w:hAnsi="Trebuchet MS"/>
                <w:sz w:val="16"/>
                <w:szCs w:val="16"/>
              </w:rPr>
              <w:t xml:space="preserve">          </w:t>
            </w:r>
            <w:proofErr w:type="gramStart"/>
            <w:r>
              <w:rPr>
                <w:rFonts w:ascii="Trebuchet MS" w:hAnsi="Trebuchet MS"/>
                <w:sz w:val="16"/>
                <w:szCs w:val="16"/>
              </w:rPr>
              <w:t>Ставропольский  район</w:t>
            </w:r>
            <w:proofErr w:type="gramEnd"/>
          </w:p>
          <w:p w:rsidR="00DB134B" w:rsidRDefault="00DB134B" w:rsidP="00DB134B">
            <w:pPr>
              <w:rPr>
                <w:rFonts w:ascii="Trebuchet MS" w:hAnsi="Trebuchet MS"/>
                <w:sz w:val="16"/>
                <w:szCs w:val="16"/>
              </w:rPr>
            </w:pPr>
            <w:r>
              <w:rPr>
                <w:rFonts w:ascii="Trebuchet MS" w:hAnsi="Trebuchet MS"/>
                <w:sz w:val="16"/>
                <w:szCs w:val="16"/>
              </w:rPr>
              <w:t xml:space="preserve">  </w:t>
            </w:r>
            <w:proofErr w:type="gramStart"/>
            <w:r>
              <w:rPr>
                <w:rFonts w:ascii="Trebuchet MS" w:hAnsi="Trebuchet MS"/>
                <w:sz w:val="16"/>
                <w:szCs w:val="16"/>
              </w:rPr>
              <w:t>Село  Севрюкаево</w:t>
            </w:r>
            <w:proofErr w:type="gramEnd"/>
            <w:r>
              <w:rPr>
                <w:rFonts w:ascii="Trebuchet MS" w:hAnsi="Trebuchet MS"/>
                <w:sz w:val="16"/>
                <w:szCs w:val="16"/>
              </w:rPr>
              <w:t>, ул. Овражная д.2</w:t>
            </w:r>
          </w:p>
          <w:p w:rsidR="00DB134B" w:rsidRDefault="00DB134B" w:rsidP="00DB134B">
            <w:pPr>
              <w:rPr>
                <w:rFonts w:ascii="Trebuchet MS" w:hAnsi="Trebuchet MS"/>
                <w:sz w:val="16"/>
                <w:szCs w:val="16"/>
              </w:rPr>
            </w:pPr>
            <w:r>
              <w:rPr>
                <w:rFonts w:ascii="Trebuchet MS" w:hAnsi="Trebuchet MS"/>
                <w:sz w:val="16"/>
                <w:szCs w:val="16"/>
              </w:rPr>
              <w:t xml:space="preserve">                Тел.(факс):(8482) 23-76-18</w:t>
            </w:r>
          </w:p>
          <w:p w:rsidR="00DB134B" w:rsidRDefault="00DB134B" w:rsidP="00DB134B">
            <w:pPr>
              <w:jc w:val="both"/>
              <w:rPr>
                <w:rFonts w:ascii="Trebuchet MS" w:hAnsi="Trebuchet MS"/>
                <w:sz w:val="16"/>
                <w:szCs w:val="16"/>
                <w:u w:val="single"/>
              </w:rPr>
            </w:pPr>
            <w:r>
              <w:rPr>
                <w:rFonts w:ascii="Trebuchet MS" w:hAnsi="Trebuchet MS"/>
                <w:sz w:val="16"/>
                <w:szCs w:val="16"/>
              </w:rPr>
              <w:t xml:space="preserve">            </w:t>
            </w:r>
            <w:hyperlink r:id="rId6" w:history="1">
              <w:r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ssevryukaevo</w:t>
              </w:r>
              <w:r>
                <w:rPr>
                  <w:rStyle w:val="a3"/>
                  <w:rFonts w:ascii="Trebuchet MS" w:hAnsi="Trebuchet MS"/>
                  <w:sz w:val="16"/>
                  <w:szCs w:val="16"/>
                </w:rPr>
                <w:t>@</w:t>
              </w:r>
              <w:r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mail</w:t>
              </w:r>
              <w:r>
                <w:rPr>
                  <w:rStyle w:val="a3"/>
                  <w:rFonts w:ascii="Trebuchet MS" w:hAnsi="Trebuchet MS"/>
                  <w:sz w:val="16"/>
                  <w:szCs w:val="16"/>
                </w:rPr>
                <w:t>.</w:t>
              </w:r>
              <w:proofErr w:type="spellStart"/>
              <w:r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ru</w:t>
              </w:r>
              <w:proofErr w:type="spellEnd"/>
            </w:hyperlink>
          </w:p>
          <w:p w:rsidR="00DB134B" w:rsidRPr="00DB134B" w:rsidRDefault="00DB134B" w:rsidP="00DB134B">
            <w:pPr>
              <w:tabs>
                <w:tab w:val="left" w:pos="6840"/>
              </w:tabs>
              <w:jc w:val="both"/>
            </w:pPr>
            <w:r>
              <w:t>исх. №______ от __________ 2020 г.</w:t>
            </w: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</w:tc>
        <w:tc>
          <w:tcPr>
            <w:tcW w:w="5850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F61B42" w:rsidRDefault="00DB134B" w:rsidP="00F61B42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</w:t>
            </w:r>
            <w:proofErr w:type="gramStart"/>
            <w:r>
              <w:rPr>
                <w:b/>
              </w:rPr>
              <w:t xml:space="preserve">Севрюкаево </w:t>
            </w:r>
            <w:r w:rsidR="00F61B42">
              <w:rPr>
                <w:b/>
              </w:rPr>
              <w:t xml:space="preserve"> </w:t>
            </w:r>
            <w:r>
              <w:rPr>
                <w:b/>
              </w:rPr>
              <w:t>муниципального</w:t>
            </w:r>
            <w:proofErr w:type="gramEnd"/>
            <w:r>
              <w:rPr>
                <w:b/>
              </w:rPr>
              <w:t xml:space="preserve"> района Ставропольский Самарской области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за </w:t>
            </w:r>
            <w:r w:rsidR="00971B66">
              <w:rPr>
                <w:b/>
                <w:i/>
                <w:sz w:val="28"/>
                <w:szCs w:val="28"/>
                <w:highlight w:val="yellow"/>
                <w:u w:val="single"/>
              </w:rPr>
              <w:t>май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>2020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6662"/>
        <w:gridCol w:w="1418"/>
        <w:gridCol w:w="1559"/>
      </w:tblGrid>
      <w:tr w:rsidR="00F61B42" w:rsidRPr="00F61B42" w:rsidTr="00F61B42">
        <w:trPr>
          <w:trHeight w:val="94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 п/п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Дата принятия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№ правового акта 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Дата опубликования НПА</w:t>
            </w:r>
          </w:p>
        </w:tc>
      </w:tr>
      <w:tr w:rsidR="00F61B42" w:rsidRPr="00F61B42" w:rsidTr="00F61B42">
        <w:trPr>
          <w:trHeight w:val="68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F61B42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 xml:space="preserve">Постановление №30 </w:t>
            </w:r>
          </w:p>
          <w:p w:rsidR="00F61B42" w:rsidRPr="00F61B42" w:rsidRDefault="00F61B42" w:rsidP="00F61B42">
            <w:pPr>
              <w:autoSpaceDE w:val="0"/>
              <w:autoSpaceDN w:val="0"/>
              <w:adjustRightInd w:val="0"/>
              <w:ind w:right="230"/>
              <w:rPr>
                <w:rFonts w:cs="Courier New"/>
                <w:bCs/>
                <w:sz w:val="22"/>
                <w:szCs w:val="22"/>
              </w:rPr>
            </w:pPr>
            <w:r w:rsidRPr="00F61B42">
              <w:rPr>
                <w:rFonts w:cs="Courier New"/>
                <w:bCs/>
                <w:sz w:val="22"/>
                <w:szCs w:val="22"/>
              </w:rPr>
              <w:t xml:space="preserve">О проведении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  «Об исполнении бюджета сельского поселения </w:t>
            </w:r>
            <w:r w:rsidRPr="00F61B42">
              <w:rPr>
                <w:sz w:val="22"/>
                <w:szCs w:val="22"/>
              </w:rPr>
              <w:t xml:space="preserve"> </w:t>
            </w:r>
            <w:r w:rsidRPr="00F61B42">
              <w:rPr>
                <w:rFonts w:cs="Courier New"/>
                <w:bCs/>
                <w:sz w:val="22"/>
                <w:szCs w:val="22"/>
              </w:rPr>
              <w:t>Севрюкаево муниципального района Ставропольский Самарской области за 2019 год»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 30  от 06.05.2020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№10 от 07.05.2020</w:t>
            </w:r>
          </w:p>
        </w:tc>
      </w:tr>
      <w:tr w:rsidR="00F61B42" w:rsidRPr="00F61B42" w:rsidTr="00F61B42">
        <w:trPr>
          <w:trHeight w:val="68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F61B42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№31</w:t>
            </w:r>
          </w:p>
          <w:p w:rsidR="00F61B42" w:rsidRPr="00F61B42" w:rsidRDefault="00F61B42" w:rsidP="00F61B42">
            <w:pPr>
              <w:textAlignment w:val="baseline"/>
              <w:rPr>
                <w:bCs/>
                <w:sz w:val="22"/>
                <w:szCs w:val="22"/>
              </w:rPr>
            </w:pPr>
            <w:r w:rsidRPr="00F61B42">
              <w:rPr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F61B42">
              <w:rPr>
                <w:sz w:val="22"/>
                <w:szCs w:val="22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F61B42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F61B42">
              <w:rPr>
                <w:sz w:val="22"/>
                <w:szCs w:val="22"/>
              </w:rPr>
              <w:t>сельского поселения Севрюкаево муниципального района  Ставропольский Самарской области</w:t>
            </w:r>
            <w:r w:rsidRPr="00F61B42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2020 – 2022 годы»»  (в редакции </w:t>
            </w:r>
            <w:r w:rsidRPr="00F61B42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30.10.2019г. №41, от 30.12.2019 №58, №7 от 28.01.20г., №11 от 25.02.20г.,   №25  от 14.04.2020г. 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</w:t>
            </w:r>
            <w:proofErr w:type="gramStart"/>
            <w:r w:rsidRPr="00F61B42">
              <w:rPr>
                <w:sz w:val="22"/>
                <w:szCs w:val="22"/>
              </w:rPr>
              <w:t>31  от</w:t>
            </w:r>
            <w:proofErr w:type="gramEnd"/>
            <w:r w:rsidRPr="00F61B42">
              <w:rPr>
                <w:sz w:val="22"/>
                <w:szCs w:val="22"/>
              </w:rPr>
              <w:t xml:space="preserve"> 06.05.2020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№10 от 07.05.2020</w:t>
            </w:r>
          </w:p>
        </w:tc>
      </w:tr>
      <w:tr w:rsidR="00F61B42" w:rsidRPr="00F61B42" w:rsidTr="00F61B42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61B42">
              <w:rPr>
                <w:bCs/>
                <w:color w:val="FF0000"/>
                <w:sz w:val="22"/>
                <w:szCs w:val="22"/>
              </w:rPr>
              <w:t>Постановление №32  «</w:t>
            </w:r>
            <w:r w:rsidRPr="00F61B42">
              <w:rPr>
                <w:sz w:val="22"/>
                <w:szCs w:val="22"/>
              </w:rPr>
              <w:t xml:space="preserve">Об утверждении административного регламента  предоставления муниципальной услуги  «Выдача документов (выписки из домовой книги, выписки из </w:t>
            </w:r>
            <w:proofErr w:type="spellStart"/>
            <w:r w:rsidRPr="00F61B42">
              <w:rPr>
                <w:sz w:val="22"/>
                <w:szCs w:val="22"/>
              </w:rPr>
              <w:t>похозяйственной</w:t>
            </w:r>
            <w:proofErr w:type="spellEnd"/>
            <w:r w:rsidRPr="00F61B42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№32 от 06.05.2020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№10(071) от 07.05.2020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</w:tc>
      </w:tr>
      <w:tr w:rsidR="00F61B42" w:rsidRPr="00F61B42" w:rsidTr="00F61B42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ind w:right="230"/>
              <w:rPr>
                <w:color w:val="FF0000"/>
                <w:sz w:val="22"/>
                <w:szCs w:val="22"/>
                <w:lang w:eastAsia="ar-SA"/>
              </w:rPr>
            </w:pPr>
            <w:r w:rsidRPr="00F61B42">
              <w:rPr>
                <w:color w:val="FF0000"/>
                <w:sz w:val="22"/>
                <w:szCs w:val="22"/>
                <w:lang w:eastAsia="ar-SA"/>
              </w:rPr>
              <w:t xml:space="preserve">  Постановление №33</w:t>
            </w:r>
          </w:p>
          <w:p w:rsidR="00F61B42" w:rsidRPr="00F61B42" w:rsidRDefault="00F61B42" w:rsidP="00F61B42">
            <w:pPr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F61B42">
              <w:rPr>
                <w:rFonts w:eastAsia="Calibri"/>
                <w:color w:val="000000"/>
                <w:sz w:val="22"/>
                <w:szCs w:val="22"/>
                <w:lang w:eastAsia="en-US"/>
              </w:rPr>
              <w:t>Об утверждении Порядка  проведения антикоррупционного мониторинга на территории сельского поселения Севрюкаево муниципального района  Ставропольский  Самарской области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</w:t>
            </w:r>
            <w:proofErr w:type="gramStart"/>
            <w:r w:rsidRPr="00F61B42">
              <w:rPr>
                <w:sz w:val="22"/>
                <w:szCs w:val="22"/>
              </w:rPr>
              <w:t>33  от</w:t>
            </w:r>
            <w:proofErr w:type="gramEnd"/>
            <w:r w:rsidRPr="00F61B42">
              <w:rPr>
                <w:sz w:val="22"/>
                <w:szCs w:val="22"/>
              </w:rPr>
              <w:t xml:space="preserve"> 20.05.2020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№12(073) от 29.05.2020</w:t>
            </w:r>
          </w:p>
        </w:tc>
      </w:tr>
      <w:tr w:rsidR="00F61B42" w:rsidRPr="00F61B42" w:rsidTr="00F61B42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textAlignment w:val="baseline"/>
              <w:rPr>
                <w:color w:val="FF0000"/>
                <w:sz w:val="22"/>
                <w:szCs w:val="22"/>
                <w:lang w:eastAsia="ar-SA"/>
              </w:rPr>
            </w:pPr>
            <w:r w:rsidRPr="00F61B42">
              <w:rPr>
                <w:color w:val="FF0000"/>
                <w:sz w:val="22"/>
                <w:szCs w:val="22"/>
                <w:lang w:eastAsia="ar-SA"/>
              </w:rPr>
              <w:t>Постановление №34</w:t>
            </w:r>
          </w:p>
          <w:p w:rsidR="00F61B42" w:rsidRPr="00F61B42" w:rsidRDefault="00F61B42" w:rsidP="00F61B42">
            <w:pPr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F61B42">
              <w:rPr>
                <w:sz w:val="22"/>
                <w:szCs w:val="22"/>
              </w:rPr>
              <w:t>Об утверждении Порядка  применения взысканий к муниципальным служащим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</w:t>
            </w:r>
            <w:r w:rsidRPr="00F61B42">
              <w:rPr>
                <w:sz w:val="22"/>
                <w:szCs w:val="22"/>
              </w:rPr>
              <w:br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</w:t>
            </w:r>
            <w:proofErr w:type="gramStart"/>
            <w:r w:rsidRPr="00F61B42">
              <w:rPr>
                <w:sz w:val="22"/>
                <w:szCs w:val="22"/>
              </w:rPr>
              <w:t>34  от</w:t>
            </w:r>
            <w:proofErr w:type="gramEnd"/>
            <w:r w:rsidRPr="00F61B42">
              <w:rPr>
                <w:sz w:val="22"/>
                <w:szCs w:val="22"/>
              </w:rPr>
              <w:t xml:space="preserve"> 20.05.2020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№12(073) от 29.05.2020</w:t>
            </w:r>
          </w:p>
        </w:tc>
      </w:tr>
      <w:tr w:rsidR="00F61B42" w:rsidRPr="00F61B42" w:rsidTr="00F61B42">
        <w:trPr>
          <w:trHeight w:val="77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lastRenderedPageBreak/>
              <w:t>6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widowControl w:val="0"/>
              <w:autoSpaceDE w:val="0"/>
              <w:autoSpaceDN w:val="0"/>
              <w:adjustRightInd w:val="0"/>
              <w:rPr>
                <w:color w:val="FF0000"/>
                <w:sz w:val="22"/>
                <w:szCs w:val="22"/>
                <w:lang w:eastAsia="ar-SA"/>
              </w:rPr>
            </w:pPr>
            <w:r w:rsidRPr="00F61B42">
              <w:rPr>
                <w:color w:val="FF0000"/>
                <w:sz w:val="22"/>
                <w:szCs w:val="22"/>
                <w:lang w:eastAsia="ar-SA"/>
              </w:rPr>
              <w:t>Постановление № 35</w:t>
            </w:r>
          </w:p>
          <w:p w:rsidR="00F61B42" w:rsidRPr="00F61B42" w:rsidRDefault="00F61B42" w:rsidP="00F61B42">
            <w:pPr>
              <w:widowControl w:val="0"/>
              <w:autoSpaceDE w:val="0"/>
              <w:autoSpaceDN w:val="0"/>
              <w:adjustRightInd w:val="0"/>
              <w:rPr>
                <w:color w:val="FF0000"/>
                <w:sz w:val="22"/>
                <w:szCs w:val="22"/>
                <w:lang w:eastAsia="ar-SA"/>
              </w:rPr>
            </w:pPr>
            <w:r w:rsidRPr="00F61B42">
              <w:rPr>
                <w:sz w:val="22"/>
                <w:szCs w:val="22"/>
              </w:rPr>
              <w:t>Об утверждении Порядка  предоставления гражданами, претендующими на замещение должностей руководителей муниципальных учреждений, и лицами, замещающими должности руководителей муниципальных учреждений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супруги (супруга) и несовершеннолетних детей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</w:t>
            </w:r>
            <w:proofErr w:type="gramStart"/>
            <w:r w:rsidRPr="00F61B42">
              <w:rPr>
                <w:sz w:val="22"/>
                <w:szCs w:val="22"/>
              </w:rPr>
              <w:t>35  от</w:t>
            </w:r>
            <w:proofErr w:type="gramEnd"/>
            <w:r w:rsidRPr="00F61B42">
              <w:rPr>
                <w:sz w:val="22"/>
                <w:szCs w:val="22"/>
              </w:rPr>
              <w:t xml:space="preserve"> 20.05.2020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№12(073) от 29.05.2020</w:t>
            </w:r>
          </w:p>
        </w:tc>
      </w:tr>
      <w:tr w:rsidR="00F61B42" w:rsidRPr="00F61B42" w:rsidTr="00F61B42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7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suppressAutoHyphens/>
              <w:autoSpaceDE w:val="0"/>
              <w:autoSpaceDN w:val="0"/>
              <w:adjustRightInd w:val="0"/>
              <w:rPr>
                <w:color w:val="FF0000"/>
                <w:sz w:val="22"/>
                <w:szCs w:val="22"/>
                <w:lang w:eastAsia="zh-CN"/>
              </w:rPr>
            </w:pPr>
            <w:r w:rsidRPr="00F61B42">
              <w:rPr>
                <w:color w:val="FF0000"/>
                <w:sz w:val="22"/>
                <w:szCs w:val="22"/>
                <w:lang w:eastAsia="zh-CN"/>
              </w:rPr>
              <w:t xml:space="preserve">Постановление №36  </w:t>
            </w:r>
          </w:p>
          <w:p w:rsidR="00F61B42" w:rsidRPr="00F61B42" w:rsidRDefault="00F61B42" w:rsidP="00F61B42">
            <w:pPr>
              <w:rPr>
                <w:rFonts w:eastAsia="Calibri"/>
                <w:bCs/>
                <w:sz w:val="22"/>
                <w:szCs w:val="22"/>
                <w:shd w:val="clear" w:color="auto" w:fill="FFFFFF"/>
                <w:lang w:eastAsia="en-US"/>
              </w:rPr>
            </w:pPr>
            <w:r w:rsidRPr="00F61B42">
              <w:rPr>
                <w:color w:val="000000"/>
                <w:sz w:val="22"/>
                <w:szCs w:val="22"/>
              </w:rPr>
              <w:t xml:space="preserve">Об утверждении Порядка проверки достоверности и полноты сведений о доходах, об имуществе и обязательствах </w:t>
            </w:r>
            <w:proofErr w:type="gramStart"/>
            <w:r w:rsidRPr="00F61B42">
              <w:rPr>
                <w:color w:val="000000"/>
                <w:sz w:val="22"/>
                <w:szCs w:val="22"/>
              </w:rPr>
              <w:t>имущественного  характера</w:t>
            </w:r>
            <w:proofErr w:type="gramEnd"/>
            <w:r w:rsidRPr="00F61B42">
              <w:rPr>
                <w:color w:val="000000"/>
                <w:sz w:val="22"/>
                <w:szCs w:val="22"/>
              </w:rPr>
              <w:t>, представляемых гражданами, претендующими на замещение должностей руководителей муниципальных учреждений, и лицами, замещающими эти должности</w:t>
            </w:r>
          </w:p>
          <w:p w:rsidR="00F61B42" w:rsidRPr="00F61B42" w:rsidRDefault="00F61B42" w:rsidP="00F61B42">
            <w:pPr>
              <w:suppressAutoHyphens/>
              <w:autoSpaceDE w:val="0"/>
              <w:autoSpaceDN w:val="0"/>
              <w:adjustRightInd w:val="0"/>
              <w:rPr>
                <w:color w:val="FF0000"/>
                <w:sz w:val="22"/>
                <w:szCs w:val="22"/>
                <w:lang w:eastAsia="zh-C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№ </w:t>
            </w:r>
            <w:proofErr w:type="gramStart"/>
            <w:r w:rsidRPr="00F61B42">
              <w:rPr>
                <w:sz w:val="22"/>
                <w:szCs w:val="22"/>
              </w:rPr>
              <w:t>36  от</w:t>
            </w:r>
            <w:proofErr w:type="gramEnd"/>
            <w:r w:rsidRPr="00F61B42">
              <w:rPr>
                <w:sz w:val="22"/>
                <w:szCs w:val="22"/>
              </w:rPr>
              <w:t xml:space="preserve"> 20.05.2020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№12(073) от 29.05.2020</w:t>
            </w:r>
          </w:p>
        </w:tc>
      </w:tr>
      <w:tr w:rsidR="00F61B42" w:rsidRPr="00F61B42" w:rsidTr="00F61B42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8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Cs w:val="22"/>
              </w:rPr>
            </w:pPr>
            <w:r w:rsidRPr="00F61B42">
              <w:rPr>
                <w:rFonts w:ascii="Times New Roman" w:hAnsi="Times New Roman" w:cs="Times New Roman"/>
                <w:b w:val="0"/>
                <w:color w:val="FF0000"/>
                <w:szCs w:val="22"/>
              </w:rPr>
              <w:t xml:space="preserve">ПОСТАНОВЛЕНИЕ  №37  </w:t>
            </w:r>
            <w:r w:rsidRPr="00F61B42">
              <w:rPr>
                <w:rFonts w:ascii="Times New Roman" w:hAnsi="Times New Roman" w:cs="Times New Roman"/>
                <w:b w:val="0"/>
                <w:szCs w:val="22"/>
              </w:rPr>
              <w:t>«Об утверждении Порядка регистрации, перерегистрации семейных (родовых) захоронений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№37 от 27.05.2020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№12(073) от 29.05.2020</w:t>
            </w:r>
          </w:p>
        </w:tc>
      </w:tr>
      <w:tr w:rsidR="00F61B42" w:rsidRPr="00F61B42" w:rsidTr="00F61B42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rFonts w:eastAsia="Calibri"/>
                <w:color w:val="FF0000"/>
                <w:sz w:val="22"/>
                <w:szCs w:val="22"/>
                <w:lang w:eastAsia="en-US"/>
              </w:rPr>
            </w:pPr>
            <w:proofErr w:type="gramStart"/>
            <w:r w:rsidRPr="00F61B42">
              <w:rPr>
                <w:rFonts w:eastAsia="Calibri"/>
                <w:color w:val="FF0000"/>
                <w:sz w:val="22"/>
                <w:szCs w:val="22"/>
                <w:lang w:eastAsia="en-US"/>
              </w:rPr>
              <w:t>ПОСТАНОВЛЕНИЕ  №</w:t>
            </w:r>
            <w:proofErr w:type="gramEnd"/>
            <w:r w:rsidRPr="00F61B42">
              <w:rPr>
                <w:rFonts w:eastAsia="Calibri"/>
                <w:color w:val="FF0000"/>
                <w:sz w:val="22"/>
                <w:szCs w:val="22"/>
                <w:lang w:eastAsia="en-US"/>
              </w:rPr>
              <w:t xml:space="preserve">38 </w:t>
            </w:r>
          </w:p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rFonts w:eastAsia="Calibri"/>
                <w:sz w:val="22"/>
                <w:szCs w:val="22"/>
                <w:lang w:eastAsia="en-US"/>
              </w:rPr>
              <w:t>«</w:t>
            </w:r>
            <w:r w:rsidRPr="00F61B42">
              <w:rPr>
                <w:sz w:val="22"/>
                <w:szCs w:val="22"/>
              </w:rPr>
              <w:t>Об утверждении Порядка сноса надмогильных сооружений (надгробий)</w:t>
            </w:r>
            <w:r>
              <w:rPr>
                <w:sz w:val="22"/>
                <w:szCs w:val="22"/>
              </w:rPr>
              <w:t xml:space="preserve"> </w:t>
            </w:r>
            <w:r w:rsidRPr="00F61B42">
              <w:rPr>
                <w:sz w:val="22"/>
                <w:szCs w:val="22"/>
              </w:rPr>
              <w:t xml:space="preserve">и оград, установленных за пределами </w:t>
            </w:r>
            <w:proofErr w:type="gramStart"/>
            <w:r w:rsidRPr="00F61B42">
              <w:rPr>
                <w:sz w:val="22"/>
                <w:szCs w:val="22"/>
              </w:rPr>
              <w:t xml:space="preserve">мест </w:t>
            </w:r>
            <w:r w:rsidRPr="00F61B42">
              <w:rPr>
                <w:rFonts w:eastAsia="Calibri"/>
                <w:bCs/>
                <w:sz w:val="22"/>
                <w:szCs w:val="22"/>
                <w:lang w:eastAsia="en-US"/>
              </w:rPr>
              <w:t xml:space="preserve"> захоронений</w:t>
            </w:r>
            <w:proofErr w:type="gramEnd"/>
            <w:r w:rsidRPr="00F61B42">
              <w:rPr>
                <w:rFonts w:eastAsia="Calibri"/>
                <w:bCs/>
                <w:sz w:val="22"/>
                <w:szCs w:val="22"/>
                <w:lang w:eastAsia="en-US"/>
              </w:rPr>
              <w:t xml:space="preserve"> на территории кладбищ  сельского поселения Севрюкаево </w:t>
            </w:r>
            <w:r w:rsidRPr="00F61B42">
              <w:rPr>
                <w:sz w:val="22"/>
                <w:szCs w:val="22"/>
              </w:rPr>
              <w:t xml:space="preserve">муниципального района Ставропольский </w:t>
            </w:r>
          </w:p>
          <w:p w:rsidR="00F61B42" w:rsidRPr="00F61B42" w:rsidRDefault="00F61B42" w:rsidP="00F61B42">
            <w:pPr>
              <w:suppressAutoHyphens/>
              <w:rPr>
                <w:b/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Самарской области»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№38 от 27.05.2020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№12(073) от 29.05.2020</w:t>
            </w:r>
          </w:p>
        </w:tc>
      </w:tr>
      <w:tr w:rsidR="00F61B42" w:rsidRPr="00F61B42" w:rsidTr="00F61B42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color w:val="FF0000"/>
                <w:sz w:val="22"/>
                <w:szCs w:val="22"/>
              </w:rPr>
            </w:pPr>
            <w:r w:rsidRPr="00F61B42">
              <w:rPr>
                <w:color w:val="FF0000"/>
                <w:sz w:val="22"/>
                <w:szCs w:val="22"/>
              </w:rPr>
              <w:t>ПОСТАНОВЛЕНИЕ №39</w:t>
            </w:r>
          </w:p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«О   запрете купания в водоемах  на территории  сельского поселения Севрюкаево муниципального района Ставропольский Самарской области»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№39 от 29.05.2020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№12(073) от 29.05.2020</w:t>
            </w:r>
          </w:p>
        </w:tc>
      </w:tr>
      <w:tr w:rsidR="00F61B42" w:rsidRPr="00F61B42" w:rsidTr="00F61B42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color w:val="FF0000"/>
                <w:sz w:val="22"/>
                <w:szCs w:val="22"/>
              </w:rPr>
            </w:pPr>
            <w:r w:rsidRPr="00F61B42">
              <w:rPr>
                <w:color w:val="FF0000"/>
                <w:sz w:val="22"/>
                <w:szCs w:val="22"/>
              </w:rPr>
              <w:t xml:space="preserve">ПОСТАНОВЛЕНИЕ №40 </w:t>
            </w:r>
          </w:p>
          <w:p w:rsidR="00F61B42" w:rsidRPr="00F61B42" w:rsidRDefault="00F61B42" w:rsidP="00F61B42">
            <w:pPr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F61B42">
              <w:rPr>
                <w:bCs/>
                <w:sz w:val="22"/>
                <w:szCs w:val="22"/>
              </w:rPr>
              <w:t xml:space="preserve">«О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F61B42">
              <w:rPr>
                <w:sz w:val="22"/>
                <w:szCs w:val="22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F61B42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F61B42">
              <w:rPr>
                <w:sz w:val="22"/>
                <w:szCs w:val="22"/>
              </w:rPr>
              <w:t>сельского поселения Севрюкаево муниципального района  Ставропольский Самарской области</w:t>
            </w:r>
            <w:r w:rsidRPr="00F61B42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2020 – 2022 годы»»   (в редакции </w:t>
            </w:r>
            <w:r w:rsidRPr="00F61B42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30.10.2019г. №41, от 30.12.2019 №58, №7 от 28.01.20г., №11 от 25.02.20г., №13 от 02.03.20г., №25 от 14.04.20г., №31  от 06.05.2020г. 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№40  от 29.05.2020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№12(073) от 29.05.2020</w:t>
            </w:r>
          </w:p>
        </w:tc>
      </w:tr>
      <w:tr w:rsidR="00F61B42" w:rsidRPr="00F61B42" w:rsidTr="00F61B42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bookmarkStart w:id="0" w:name="_GoBack"/>
            <w:bookmarkEnd w:id="0"/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FF0000"/>
                <w:spacing w:val="-15"/>
                <w:sz w:val="22"/>
                <w:szCs w:val="22"/>
              </w:rPr>
            </w:pPr>
            <w:proofErr w:type="gramStart"/>
            <w:r w:rsidRPr="00F61B42">
              <w:rPr>
                <w:color w:val="FF0000"/>
                <w:spacing w:val="-15"/>
                <w:sz w:val="22"/>
                <w:szCs w:val="22"/>
              </w:rPr>
              <w:t>ПОСТАНОВЛЕНИЕ  №</w:t>
            </w:r>
            <w:proofErr w:type="gramEnd"/>
            <w:r w:rsidRPr="00F61B42">
              <w:rPr>
                <w:color w:val="FF0000"/>
                <w:spacing w:val="-15"/>
                <w:sz w:val="22"/>
                <w:szCs w:val="22"/>
              </w:rPr>
              <w:t>41</w:t>
            </w:r>
          </w:p>
          <w:p w:rsidR="00F61B42" w:rsidRPr="00F61B42" w:rsidRDefault="00F61B42" w:rsidP="00F61B42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«О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   </w:t>
            </w:r>
            <w:r w:rsidRPr="00F61B42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F61B42">
              <w:rPr>
                <w:bCs/>
                <w:sz w:val="22"/>
                <w:szCs w:val="22"/>
              </w:rPr>
              <w:t xml:space="preserve"> постановление администрации сельского поселения Севрюкаево муниципального района Ставропольский Самарской области от 30.12.2019г. №57;  28.02.2020г. №12; 02.03.2020г. №13; 14.04.2020г. №26)»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№41  от 29.05.2020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42" w:rsidRPr="00F61B42" w:rsidRDefault="00F61B42" w:rsidP="00F61B42">
            <w:pPr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 xml:space="preserve">  Вестник Севрюкаево</w:t>
            </w:r>
          </w:p>
          <w:p w:rsidR="00F61B42" w:rsidRPr="00F61B42" w:rsidRDefault="00F61B42" w:rsidP="00F61B42">
            <w:pPr>
              <w:jc w:val="center"/>
              <w:rPr>
                <w:sz w:val="22"/>
                <w:szCs w:val="22"/>
              </w:rPr>
            </w:pPr>
            <w:r w:rsidRPr="00F61B42">
              <w:rPr>
                <w:sz w:val="22"/>
                <w:szCs w:val="22"/>
              </w:rPr>
              <w:t>№12(073) от 29.05.2020</w:t>
            </w:r>
          </w:p>
        </w:tc>
      </w:tr>
    </w:tbl>
    <w:p w:rsidR="00DB134B" w:rsidRDefault="00DB134B" w:rsidP="00DB134B">
      <w:pPr>
        <w:tabs>
          <w:tab w:val="left" w:pos="8610"/>
        </w:tabs>
      </w:pPr>
    </w:p>
    <w:p w:rsidR="00DB134B" w:rsidRPr="00DB134B" w:rsidRDefault="00DB134B" w:rsidP="00DB134B">
      <w:pPr>
        <w:tabs>
          <w:tab w:val="left" w:pos="8610"/>
        </w:tabs>
      </w:pPr>
    </w:p>
    <w:sectPr w:rsidR="00DB134B" w:rsidRPr="00DB134B" w:rsidSect="00F61B42">
      <w:footerReference w:type="default" r:id="rId7"/>
      <w:pgSz w:w="11906" w:h="16838"/>
      <w:pgMar w:top="1134" w:right="850" w:bottom="1134" w:left="170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3B07" w:rsidRDefault="00603B07" w:rsidP="00DB134B">
      <w:r>
        <w:separator/>
      </w:r>
    </w:p>
  </w:endnote>
  <w:endnote w:type="continuationSeparator" w:id="0">
    <w:p w:rsidR="00603B07" w:rsidRDefault="00603B07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14362422"/>
      <w:docPartObj>
        <w:docPartGallery w:val="Page Numbers (Bottom of Page)"/>
        <w:docPartUnique/>
      </w:docPartObj>
    </w:sdtPr>
    <w:sdtContent>
      <w:p w:rsidR="00F61B42" w:rsidRDefault="00F61B42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DB134B" w:rsidRDefault="00DB134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3B07" w:rsidRDefault="00603B07" w:rsidP="00DB134B">
      <w:r>
        <w:separator/>
      </w:r>
    </w:p>
  </w:footnote>
  <w:footnote w:type="continuationSeparator" w:id="0">
    <w:p w:rsidR="00603B07" w:rsidRDefault="00603B07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57378"/>
    <w:rsid w:val="00061CC2"/>
    <w:rsid w:val="00067C37"/>
    <w:rsid w:val="000730F6"/>
    <w:rsid w:val="000731B7"/>
    <w:rsid w:val="00087147"/>
    <w:rsid w:val="000934B8"/>
    <w:rsid w:val="000B5A83"/>
    <w:rsid w:val="000D3C06"/>
    <w:rsid w:val="00123F14"/>
    <w:rsid w:val="00191896"/>
    <w:rsid w:val="001965FF"/>
    <w:rsid w:val="001A0F87"/>
    <w:rsid w:val="001C3347"/>
    <w:rsid w:val="001E4FE7"/>
    <w:rsid w:val="00224C41"/>
    <w:rsid w:val="00231C00"/>
    <w:rsid w:val="002F3789"/>
    <w:rsid w:val="00332A59"/>
    <w:rsid w:val="003C5789"/>
    <w:rsid w:val="003E0267"/>
    <w:rsid w:val="00404116"/>
    <w:rsid w:val="0042223F"/>
    <w:rsid w:val="004247C4"/>
    <w:rsid w:val="00456B3E"/>
    <w:rsid w:val="00467306"/>
    <w:rsid w:val="00467BC1"/>
    <w:rsid w:val="00477FBD"/>
    <w:rsid w:val="00486767"/>
    <w:rsid w:val="0049340A"/>
    <w:rsid w:val="005103CC"/>
    <w:rsid w:val="0056533D"/>
    <w:rsid w:val="00575B16"/>
    <w:rsid w:val="005A13DC"/>
    <w:rsid w:val="005B1570"/>
    <w:rsid w:val="00603B07"/>
    <w:rsid w:val="00604122"/>
    <w:rsid w:val="006057EA"/>
    <w:rsid w:val="00617EBE"/>
    <w:rsid w:val="00665329"/>
    <w:rsid w:val="00667348"/>
    <w:rsid w:val="006E2C34"/>
    <w:rsid w:val="007111E1"/>
    <w:rsid w:val="0072105A"/>
    <w:rsid w:val="00726826"/>
    <w:rsid w:val="00772DA1"/>
    <w:rsid w:val="007A46D6"/>
    <w:rsid w:val="008211F4"/>
    <w:rsid w:val="0085087E"/>
    <w:rsid w:val="008F1B6B"/>
    <w:rsid w:val="008F763D"/>
    <w:rsid w:val="009437C9"/>
    <w:rsid w:val="00971B66"/>
    <w:rsid w:val="00982CC8"/>
    <w:rsid w:val="009E666D"/>
    <w:rsid w:val="009F70D7"/>
    <w:rsid w:val="00A812AA"/>
    <w:rsid w:val="00AC7B75"/>
    <w:rsid w:val="00AF76E4"/>
    <w:rsid w:val="00B1031A"/>
    <w:rsid w:val="00B70180"/>
    <w:rsid w:val="00BA17B7"/>
    <w:rsid w:val="00C713C5"/>
    <w:rsid w:val="00C955BA"/>
    <w:rsid w:val="00D63E0E"/>
    <w:rsid w:val="00DB134B"/>
    <w:rsid w:val="00DC5EEE"/>
    <w:rsid w:val="00DD4A7A"/>
    <w:rsid w:val="00DF0422"/>
    <w:rsid w:val="00E5141F"/>
    <w:rsid w:val="00EA5509"/>
    <w:rsid w:val="00EB0241"/>
    <w:rsid w:val="00EB6DCD"/>
    <w:rsid w:val="00F049D6"/>
    <w:rsid w:val="00F301AD"/>
    <w:rsid w:val="00F321EC"/>
    <w:rsid w:val="00F367FC"/>
    <w:rsid w:val="00F37784"/>
    <w:rsid w:val="00F455DF"/>
    <w:rsid w:val="00F51BDF"/>
    <w:rsid w:val="00F61B42"/>
    <w:rsid w:val="00F77708"/>
    <w:rsid w:val="00F97401"/>
    <w:rsid w:val="00FD139A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8BD40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character" w:customStyle="1" w:styleId="7">
    <w:name w:val="Основной текст (7)_"/>
    <w:basedOn w:val="a0"/>
    <w:link w:val="70"/>
    <w:rsid w:val="001C3347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1C3347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1C3347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  <w:lang w:eastAsia="en-US"/>
    </w:rPr>
  </w:style>
  <w:style w:type="paragraph" w:customStyle="1" w:styleId="20">
    <w:name w:val="Основной текст (2)"/>
    <w:basedOn w:val="a"/>
    <w:link w:val="2"/>
    <w:rsid w:val="001C3347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  <w:style w:type="paragraph" w:styleId="ac">
    <w:name w:val="No Spacing"/>
    <w:uiPriority w:val="1"/>
    <w:qFormat/>
    <w:rsid w:val="00D63E0E"/>
    <w:pPr>
      <w:spacing w:after="0" w:line="240" w:lineRule="auto"/>
    </w:pPr>
    <w:rPr>
      <w:rFonts w:eastAsiaTheme="minorEastAsia"/>
      <w:lang w:eastAsia="ru-RU"/>
    </w:rPr>
  </w:style>
  <w:style w:type="paragraph" w:customStyle="1" w:styleId="western">
    <w:name w:val="western"/>
    <w:basedOn w:val="a"/>
    <w:rsid w:val="000731B7"/>
    <w:pPr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sevryukaevo@mail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874</Words>
  <Characters>4988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49</cp:revision>
  <cp:lastPrinted>2020-03-03T07:40:00Z</cp:lastPrinted>
  <dcterms:created xsi:type="dcterms:W3CDTF">2019-10-02T04:47:00Z</dcterms:created>
  <dcterms:modified xsi:type="dcterms:W3CDTF">2020-06-05T08:02:00Z</dcterms:modified>
</cp:coreProperties>
</file>