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8936"/>
      </w:tblGrid>
      <w:tr w:rsidR="00425868" w:rsidTr="00425868">
        <w:tc>
          <w:tcPr>
            <w:tcW w:w="426" w:type="dxa"/>
          </w:tcPr>
          <w:p w:rsidR="00425868" w:rsidRPr="000F4DD2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9204" w:type="dxa"/>
          </w:tcPr>
          <w:p w:rsidR="00425868" w:rsidRDefault="00425868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0F4DD2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425868" w:rsidRPr="008420C1" w:rsidRDefault="00425868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>за  январь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2020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6095"/>
        <w:gridCol w:w="1701"/>
        <w:gridCol w:w="1843"/>
      </w:tblGrid>
      <w:tr w:rsidR="00425868" w:rsidRPr="00425868" w:rsidTr="00425868">
        <w:tc>
          <w:tcPr>
            <w:tcW w:w="851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425868" w:rsidRPr="00425868" w:rsidTr="00425868">
        <w:trPr>
          <w:trHeight w:val="1477"/>
        </w:trPr>
        <w:tc>
          <w:tcPr>
            <w:tcW w:w="85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404DDD">
            <w:pPr>
              <w:rPr>
                <w:rFonts w:ascii="Times New Roman" w:hAnsi="Times New Roman" w:cs="Times New Roman"/>
                <w:bCs/>
              </w:rPr>
            </w:pPr>
            <w:r w:rsidRPr="00425868">
              <w:rPr>
                <w:rFonts w:ascii="Times New Roman" w:hAnsi="Times New Roman" w:cs="Times New Roman"/>
                <w:bCs/>
                <w:color w:val="FF0000"/>
              </w:rPr>
              <w:t xml:space="preserve"> Решение №1    </w:t>
            </w:r>
            <w:r w:rsidRPr="00425868">
              <w:rPr>
                <w:rFonts w:ascii="Times New Roman" w:hAnsi="Times New Roman" w:cs="Times New Roman"/>
                <w:bCs/>
              </w:rPr>
              <w:t>«Об одобрении проекта соглашения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№1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от 24.01.2020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№2(063)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От 31.01.2020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25868" w:rsidRPr="00425868" w:rsidTr="00425868">
        <w:tc>
          <w:tcPr>
            <w:tcW w:w="85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404DD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решение №</w:t>
            </w: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 xml:space="preserve"> 2   «</w:t>
            </w:r>
            <w:r w:rsidRPr="0042586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Об утверждении порядка предоставления иных межбюджетных трансфертов из бюджета сельского поселения Севрюкаево муниципального района Ставропольский Самарской области бюджету муниципального района Ставропольский Самарской области» </w:t>
            </w: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 xml:space="preserve">№2  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24.01.2020</w:t>
            </w:r>
          </w:p>
          <w:p w:rsidR="00425868" w:rsidRPr="00425868" w:rsidRDefault="00425868" w:rsidP="00E94D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№2(063)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От 31.01.2020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25868" w:rsidRPr="00425868" w:rsidTr="00425868">
        <w:tc>
          <w:tcPr>
            <w:tcW w:w="85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40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Решения №3  </w:t>
            </w:r>
          </w:p>
          <w:p w:rsidR="00425868" w:rsidRPr="00425868" w:rsidRDefault="00425868" w:rsidP="00E94D1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«О внесении изменений в Решение собрания представителей сельского  поселения Севрюкаево  муниципального района Ставропольский   Самарской области  от 30.12.2019 года № 47 «О бюджете сельского поселения  Севрюкаево муниципального района Ставропольский Самарской области  на 2020 год и на плановый период 2021 и 2022 годов»</w:t>
            </w: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№3 от 28.01.2020</w:t>
            </w: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№2(063)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От 31.01.2020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25868" w:rsidRPr="00425868" w:rsidTr="00425868">
        <w:tc>
          <w:tcPr>
            <w:tcW w:w="85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40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Решение №4 </w:t>
            </w:r>
          </w:p>
          <w:p w:rsidR="00425868" w:rsidRPr="00425868" w:rsidRDefault="00425868" w:rsidP="00E94D1B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bCs/>
                <w:lang w:eastAsia="ru-RU"/>
              </w:rPr>
              <w:t>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  <w:p w:rsidR="00425868" w:rsidRPr="00425868" w:rsidRDefault="00425868" w:rsidP="00E94D1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425868" w:rsidRPr="00425868" w:rsidRDefault="00425868" w:rsidP="00404DD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№4 от 30.01.2020</w:t>
            </w: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№2(063)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От 31.01.2020</w:t>
            </w:r>
          </w:p>
          <w:p w:rsidR="00425868" w:rsidRPr="00425868" w:rsidRDefault="00425868" w:rsidP="00E94D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425868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326595" w:rsidRPr="00E94D1B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        </w:t>
      </w:r>
      <w:r w:rsidR="00425868">
        <w:rPr>
          <w:rFonts w:ascii="Times New Roman" w:hAnsi="Times New Roman" w:cs="Times New Roman"/>
          <w:sz w:val="28"/>
          <w:szCs w:val="28"/>
        </w:rPr>
        <w:t>______</w:t>
      </w:r>
      <w:r w:rsidR="00D5007D" w:rsidRPr="00E94D1B">
        <w:rPr>
          <w:rFonts w:ascii="Times New Roman" w:hAnsi="Times New Roman" w:cs="Times New Roman"/>
          <w:sz w:val="28"/>
          <w:szCs w:val="28"/>
        </w:rPr>
        <w:t>____</w:t>
      </w:r>
      <w:r w:rsidRPr="00E94D1B">
        <w:rPr>
          <w:rFonts w:ascii="Times New Roman" w:hAnsi="Times New Roman" w:cs="Times New Roman"/>
          <w:sz w:val="28"/>
          <w:szCs w:val="28"/>
        </w:rPr>
        <w:t xml:space="preserve">    </w:t>
      </w:r>
      <w:proofErr w:type="spellStart"/>
      <w:r w:rsidRPr="00E94D1B">
        <w:rPr>
          <w:rFonts w:ascii="Times New Roman" w:hAnsi="Times New Roman" w:cs="Times New Roman"/>
          <w:sz w:val="28"/>
          <w:szCs w:val="28"/>
        </w:rPr>
        <w:t>Алембатров</w:t>
      </w:r>
      <w:proofErr w:type="spellEnd"/>
      <w:r w:rsidRPr="00E94D1B">
        <w:rPr>
          <w:rFonts w:ascii="Times New Roman" w:hAnsi="Times New Roman" w:cs="Times New Roman"/>
          <w:sz w:val="28"/>
          <w:szCs w:val="28"/>
        </w:rPr>
        <w:t xml:space="preserve"> Н.Н.</w:t>
      </w: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1600E2" w:rsidRPr="001600E2" w:rsidSect="004258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F4DD2"/>
    <w:rsid w:val="001600E2"/>
    <w:rsid w:val="0021500A"/>
    <w:rsid w:val="00304E31"/>
    <w:rsid w:val="00326595"/>
    <w:rsid w:val="00336E75"/>
    <w:rsid w:val="00373C91"/>
    <w:rsid w:val="003A463F"/>
    <w:rsid w:val="00404DDD"/>
    <w:rsid w:val="00425868"/>
    <w:rsid w:val="00431281"/>
    <w:rsid w:val="00600C2B"/>
    <w:rsid w:val="00660E95"/>
    <w:rsid w:val="00767AF7"/>
    <w:rsid w:val="008420C1"/>
    <w:rsid w:val="008778BF"/>
    <w:rsid w:val="009F6165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E94D1B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14B5F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26</cp:revision>
  <cp:lastPrinted>2019-10-04T10:31:00Z</cp:lastPrinted>
  <dcterms:created xsi:type="dcterms:W3CDTF">2019-09-06T08:43:00Z</dcterms:created>
  <dcterms:modified xsi:type="dcterms:W3CDTF">2020-03-03T08:41:00Z</dcterms:modified>
</cp:coreProperties>
</file>