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49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93"/>
      </w:tblGrid>
      <w:tr w:rsidR="00091325" w:rsidTr="00091325">
        <w:trPr>
          <w:trHeight w:val="1692"/>
        </w:trPr>
        <w:tc>
          <w:tcPr>
            <w:tcW w:w="9493" w:type="dxa"/>
          </w:tcPr>
          <w:p w:rsidR="00091325" w:rsidRDefault="00091325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91325" w:rsidRDefault="00091325" w:rsidP="00091325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91325" w:rsidRPr="000F4DD2" w:rsidRDefault="00091325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РЕЕСТР</w:t>
            </w:r>
          </w:p>
          <w:p w:rsidR="00091325" w:rsidRDefault="00091325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нормативно правовых актов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r w:rsidRPr="008420C1">
              <w:rPr>
                <w:rFonts w:ascii="Times New Roman" w:eastAsia="Times New Roman" w:hAnsi="Times New Roman" w:cs="Times New Roman"/>
                <w:b/>
                <w:lang w:eastAsia="ru-RU"/>
              </w:rPr>
              <w:t>РЕШЕНИЙ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) утвержденных Собрание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м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Представителей сельского поселения Севрюкаево  муниципального района Ставропольский Самарской области </w:t>
            </w:r>
          </w:p>
          <w:p w:rsidR="00091325" w:rsidRPr="008420C1" w:rsidRDefault="00091325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20C1"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за </w:t>
            </w:r>
            <w:r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 декабрь </w:t>
            </w:r>
            <w:r>
              <w:rPr>
                <w:rFonts w:ascii="Times New Roman" w:eastAsia="Times New Roman" w:hAnsi="Times New Roman" w:cs="Times New Roman"/>
                <w:u w:val="single"/>
                <w:lang w:eastAsia="ru-RU"/>
              </w:rPr>
              <w:t xml:space="preserve">  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2020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45"/>
        <w:gridCol w:w="5771"/>
        <w:gridCol w:w="1417"/>
        <w:gridCol w:w="1560"/>
      </w:tblGrid>
      <w:tr w:rsidR="00091325" w:rsidRPr="00091325" w:rsidTr="00FE3F0D">
        <w:tc>
          <w:tcPr>
            <w:tcW w:w="745" w:type="dxa"/>
            <w:shd w:val="clear" w:color="auto" w:fill="auto"/>
          </w:tcPr>
          <w:p w:rsidR="00091325" w:rsidRPr="00091325" w:rsidRDefault="00091325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5771" w:type="dxa"/>
            <w:shd w:val="clear" w:color="auto" w:fill="auto"/>
          </w:tcPr>
          <w:p w:rsidR="00091325" w:rsidRPr="00091325" w:rsidRDefault="00091325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417" w:type="dxa"/>
            <w:shd w:val="clear" w:color="auto" w:fill="auto"/>
          </w:tcPr>
          <w:p w:rsidR="00091325" w:rsidRPr="00091325" w:rsidRDefault="00091325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91325" w:rsidRPr="00091325" w:rsidRDefault="00091325" w:rsidP="00FC4C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№, Дата принятия</w:t>
            </w:r>
          </w:p>
          <w:p w:rsidR="00091325" w:rsidRPr="00091325" w:rsidRDefault="00091325" w:rsidP="00FC4C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правового акта</w:t>
            </w:r>
          </w:p>
        </w:tc>
        <w:tc>
          <w:tcPr>
            <w:tcW w:w="1560" w:type="dxa"/>
            <w:shd w:val="clear" w:color="auto" w:fill="auto"/>
          </w:tcPr>
          <w:p w:rsidR="00091325" w:rsidRPr="00091325" w:rsidRDefault="00091325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Дата опубликования НПА</w:t>
            </w:r>
          </w:p>
        </w:tc>
      </w:tr>
      <w:tr w:rsidR="00091325" w:rsidRPr="00091325" w:rsidTr="00FE3F0D">
        <w:trPr>
          <w:trHeight w:val="1084"/>
        </w:trPr>
        <w:tc>
          <w:tcPr>
            <w:tcW w:w="745" w:type="dxa"/>
            <w:shd w:val="clear" w:color="auto" w:fill="auto"/>
          </w:tcPr>
          <w:p w:rsidR="00091325" w:rsidRPr="00091325" w:rsidRDefault="00091325" w:rsidP="00F829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771" w:type="dxa"/>
            <w:shd w:val="clear" w:color="auto" w:fill="auto"/>
          </w:tcPr>
          <w:p w:rsidR="00091325" w:rsidRPr="00091325" w:rsidRDefault="00091325" w:rsidP="00091325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FF0000"/>
                <w:lang w:eastAsia="ru-RU"/>
              </w:rPr>
            </w:pPr>
            <w:r w:rsidRPr="00091325">
              <w:rPr>
                <w:rFonts w:ascii="Times New Roman" w:eastAsia="Arial Unicode MS" w:hAnsi="Times New Roman" w:cs="Times New Roman"/>
                <w:color w:val="FF0000"/>
                <w:lang w:eastAsia="ru-RU"/>
              </w:rPr>
              <w:t xml:space="preserve"> Решение №20</w:t>
            </w:r>
          </w:p>
          <w:p w:rsidR="00091325" w:rsidRPr="00091325" w:rsidRDefault="00091325" w:rsidP="000913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091325">
              <w:rPr>
                <w:rFonts w:ascii="Times New Roman" w:hAnsi="Times New Roman" w:cs="Times New Roman"/>
                <w:lang w:eastAsia="ru-RU"/>
              </w:rPr>
              <w:t>ОБ ОПРЕДЕЛЕНИИ ПЕРЕЧНЯ МЕСТ (ОБЪЕКТОВ) ДЛЯ ОТБЫВАНИЯ НАКАЗАНИЯ В ВИДЕ ОБЯЗАТЕЛЬНЫХ И ИСПРАВИТЕЛЬНЫХ РАБОТ В 2021 ГОДУ  НА ТЕРРИТОРИИ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1417" w:type="dxa"/>
            <w:shd w:val="clear" w:color="auto" w:fill="auto"/>
          </w:tcPr>
          <w:p w:rsidR="00091325" w:rsidRPr="00091325" w:rsidRDefault="00091325" w:rsidP="00F911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№20 от 04.12.2020</w:t>
            </w:r>
          </w:p>
        </w:tc>
        <w:tc>
          <w:tcPr>
            <w:tcW w:w="1560" w:type="dxa"/>
            <w:shd w:val="clear" w:color="auto" w:fill="auto"/>
          </w:tcPr>
          <w:p w:rsidR="00091325" w:rsidRPr="00091325" w:rsidRDefault="00091325" w:rsidP="005A6C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091325" w:rsidRPr="00091325" w:rsidRDefault="00091325" w:rsidP="005A6C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№ 29 (090)  от 09.12.2020</w:t>
            </w:r>
          </w:p>
          <w:p w:rsidR="00091325" w:rsidRPr="00091325" w:rsidRDefault="00091325" w:rsidP="005A6C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91325" w:rsidRPr="00091325" w:rsidRDefault="00091325" w:rsidP="005A6C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91325" w:rsidRPr="00091325" w:rsidTr="00FE3F0D">
        <w:trPr>
          <w:trHeight w:val="699"/>
        </w:trPr>
        <w:tc>
          <w:tcPr>
            <w:tcW w:w="745" w:type="dxa"/>
            <w:shd w:val="clear" w:color="auto" w:fill="auto"/>
          </w:tcPr>
          <w:p w:rsidR="00091325" w:rsidRPr="00091325" w:rsidRDefault="00091325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5771" w:type="dxa"/>
            <w:shd w:val="clear" w:color="auto" w:fill="auto"/>
          </w:tcPr>
          <w:p w:rsidR="00091325" w:rsidRPr="00091325" w:rsidRDefault="00091325" w:rsidP="0086234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  <w:r w:rsidRPr="00091325">
              <w:rPr>
                <w:rFonts w:ascii="Times New Roman" w:hAnsi="Times New Roman" w:cs="Times New Roman"/>
                <w:bCs/>
                <w:color w:val="FF0000"/>
              </w:rPr>
              <w:t xml:space="preserve"> Решение  №21</w:t>
            </w:r>
          </w:p>
          <w:p w:rsidR="00091325" w:rsidRPr="00091325" w:rsidRDefault="00091325" w:rsidP="00862349">
            <w:pPr>
              <w:pStyle w:val="31"/>
              <w:shd w:val="clear" w:color="auto" w:fill="auto"/>
              <w:spacing w:line="240" w:lineRule="auto"/>
              <w:rPr>
                <w:rStyle w:val="3"/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091325">
              <w:rPr>
                <w:rStyle w:val="3"/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>Об избрании высшего выборного должностного лица сельского поселения Севрюкаево муниципального района Ставропольский Самарской области – Главы сельского поселения Севрюкаево муниципального района Ставропольский Самарской области.</w:t>
            </w:r>
          </w:p>
          <w:p w:rsidR="00091325" w:rsidRPr="00091325" w:rsidRDefault="00091325" w:rsidP="0086234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</w:p>
        </w:tc>
        <w:tc>
          <w:tcPr>
            <w:tcW w:w="1417" w:type="dxa"/>
            <w:shd w:val="clear" w:color="auto" w:fill="auto"/>
          </w:tcPr>
          <w:p w:rsidR="00091325" w:rsidRPr="00091325" w:rsidRDefault="00091325" w:rsidP="00F911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№21 от 10.12.2020</w:t>
            </w:r>
          </w:p>
          <w:p w:rsidR="00091325" w:rsidRPr="00091325" w:rsidRDefault="00091325" w:rsidP="00F911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60" w:type="dxa"/>
            <w:shd w:val="clear" w:color="auto" w:fill="auto"/>
          </w:tcPr>
          <w:p w:rsidR="00091325" w:rsidRPr="00091325" w:rsidRDefault="00091325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91325" w:rsidRPr="00091325" w:rsidRDefault="00091325" w:rsidP="00F22C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«Ставрополь на Волге»  от 16.12.2020</w:t>
            </w:r>
          </w:p>
          <w:p w:rsidR="00091325" w:rsidRPr="00091325" w:rsidRDefault="00091325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91325" w:rsidRPr="00091325" w:rsidTr="00FE3F0D">
        <w:trPr>
          <w:trHeight w:val="699"/>
        </w:trPr>
        <w:tc>
          <w:tcPr>
            <w:tcW w:w="745" w:type="dxa"/>
            <w:shd w:val="clear" w:color="auto" w:fill="auto"/>
          </w:tcPr>
          <w:p w:rsidR="00091325" w:rsidRPr="00091325" w:rsidRDefault="00091325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5771" w:type="dxa"/>
            <w:shd w:val="clear" w:color="auto" w:fill="auto"/>
          </w:tcPr>
          <w:p w:rsidR="00091325" w:rsidRPr="00091325" w:rsidRDefault="00091325" w:rsidP="0074651A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  <w:r w:rsidRPr="00091325">
              <w:rPr>
                <w:rFonts w:ascii="Times New Roman" w:hAnsi="Times New Roman" w:cs="Times New Roman"/>
                <w:bCs/>
                <w:color w:val="FF0000"/>
              </w:rPr>
              <w:t>Решение №22</w:t>
            </w:r>
          </w:p>
          <w:p w:rsidR="00091325" w:rsidRPr="00091325" w:rsidRDefault="00091325" w:rsidP="0086234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О внесении изменений в Решение Собрания представителей сельского поселения Севрюкаево муниципального района Ставропольский Самарской области</w:t>
            </w:r>
            <w:r w:rsidRPr="00091325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  </w:t>
            </w: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№ 9 от 13.04.2020 «Об утверждении Положения о муниципальной службе в сельском поселении Севрюкаево муниципального района Ставропольский Самарской области»</w:t>
            </w:r>
          </w:p>
        </w:tc>
        <w:tc>
          <w:tcPr>
            <w:tcW w:w="1417" w:type="dxa"/>
            <w:shd w:val="clear" w:color="auto" w:fill="auto"/>
          </w:tcPr>
          <w:p w:rsidR="00091325" w:rsidRPr="00091325" w:rsidRDefault="00091325" w:rsidP="00F911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№22 от 15.12.2020</w:t>
            </w:r>
          </w:p>
        </w:tc>
        <w:tc>
          <w:tcPr>
            <w:tcW w:w="1560" w:type="dxa"/>
            <w:shd w:val="clear" w:color="auto" w:fill="auto"/>
          </w:tcPr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№ 30 (091)  от 22.12.2020</w:t>
            </w:r>
          </w:p>
          <w:p w:rsidR="00091325" w:rsidRPr="00091325" w:rsidRDefault="00091325" w:rsidP="0086234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91325" w:rsidRPr="00091325" w:rsidTr="00FE3F0D">
        <w:trPr>
          <w:trHeight w:val="699"/>
        </w:trPr>
        <w:tc>
          <w:tcPr>
            <w:tcW w:w="745" w:type="dxa"/>
            <w:shd w:val="clear" w:color="auto" w:fill="auto"/>
          </w:tcPr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5771" w:type="dxa"/>
            <w:shd w:val="clear" w:color="auto" w:fill="auto"/>
          </w:tcPr>
          <w:p w:rsidR="00091325" w:rsidRPr="00091325" w:rsidRDefault="00091325" w:rsidP="0086234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  <w:r w:rsidRPr="00091325">
              <w:rPr>
                <w:rFonts w:ascii="Times New Roman" w:hAnsi="Times New Roman" w:cs="Times New Roman"/>
                <w:bCs/>
                <w:color w:val="FF0000"/>
              </w:rPr>
              <w:t>Решение №23</w:t>
            </w:r>
          </w:p>
          <w:p w:rsidR="00091325" w:rsidRPr="00091325" w:rsidRDefault="00091325" w:rsidP="00862349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bCs/>
                <w:lang w:eastAsia="ru-RU"/>
              </w:rPr>
              <w:t>О ВНЕСЕНИИ ИЗМЕНЕНИЙ В РЕШЕНИЕ СОБРАНИЯ ПРЕДСТАВИТЕЛЕЙ СЕЛЬСКОГО  ПОСЕЛЕНИЯ СЕВРЮКАЕВО  МУНИЦИПАЛЬНОГО РАЙОНА СТАВРОПОЛЬСКИЙ  САМАРСКОЙ ОБЛАСТИ  ОТ 30.12.2019 года № 47 «О БЮДЖЕТЕ СЕЛЬСКОГО ПОСЕЛЕНИЯ  СЕВРЮКАЕВО МУНИЦИПАЛЬНОГО РАЙОНА СТАВРОПОЛЬСКИЙ САМАРСКОЙ ОБЛАСТИ  НА 2020 ГОД И НА ПЛАНОВЫЙ ПЕРИОД 2021 И 2022 ГОДОВ»</w:t>
            </w:r>
          </w:p>
          <w:p w:rsidR="00091325" w:rsidRPr="00091325" w:rsidRDefault="00091325" w:rsidP="0086234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bCs/>
                <w:lang w:eastAsia="ru-RU"/>
              </w:rPr>
              <w:t>( в редакции Решений Собрания представителей сельского поселения Севрюкаево муниципального района Ставропольский Самарской области №3 от 28.01.20г.; №5 от 25.02.20г.; №6 от 27.02.20г.; № 10 от 14.04.20г.;   №14 от 06.05.20г.; №17 от 29.05.2020г.; №21 от 23.06.2020г.; №25 от 29.07.2020г.; №27 от 31.08.2020г.; №8 от 23.09.2020г.; №16 от 26.10.2020г. №19 от 27.11.2020г.)</w:t>
            </w:r>
          </w:p>
          <w:p w:rsidR="00091325" w:rsidRPr="00091325" w:rsidRDefault="00091325" w:rsidP="0086234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</w:p>
        </w:tc>
        <w:tc>
          <w:tcPr>
            <w:tcW w:w="1417" w:type="dxa"/>
            <w:shd w:val="clear" w:color="auto" w:fill="auto"/>
          </w:tcPr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№23 от 21.12.2020</w:t>
            </w:r>
          </w:p>
        </w:tc>
        <w:tc>
          <w:tcPr>
            <w:tcW w:w="1560" w:type="dxa"/>
            <w:shd w:val="clear" w:color="auto" w:fill="auto"/>
          </w:tcPr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№ 30 (091)  от 22.12.2020</w:t>
            </w:r>
          </w:p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91325" w:rsidRPr="00091325" w:rsidTr="00FE3F0D">
        <w:trPr>
          <w:trHeight w:val="699"/>
        </w:trPr>
        <w:tc>
          <w:tcPr>
            <w:tcW w:w="745" w:type="dxa"/>
            <w:shd w:val="clear" w:color="auto" w:fill="auto"/>
          </w:tcPr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5771" w:type="dxa"/>
            <w:shd w:val="clear" w:color="auto" w:fill="auto"/>
          </w:tcPr>
          <w:p w:rsidR="00091325" w:rsidRPr="00091325" w:rsidRDefault="00091325" w:rsidP="0086234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  <w:r w:rsidRPr="00091325">
              <w:rPr>
                <w:rFonts w:ascii="Times New Roman" w:hAnsi="Times New Roman" w:cs="Times New Roman"/>
                <w:bCs/>
                <w:color w:val="FF0000"/>
              </w:rPr>
              <w:t>Решение №24</w:t>
            </w:r>
          </w:p>
          <w:p w:rsidR="00091325" w:rsidRPr="00091325" w:rsidRDefault="00091325" w:rsidP="00862349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О ВНЕСЕНИИ ИЗМЕНЕНИЙ В РЕШЕНИЕ СОБРАНИЯ ПРЕДСТАВИТЕЛЕЙ СЕЛЬСКОГО   ПОСЕЛЕНИЯ СЕВРЮКАЕВО  МУНИЦИПАЛЬНОГО РАЙОНА </w:t>
            </w:r>
            <w:r w:rsidRPr="00091325">
              <w:rPr>
                <w:rFonts w:ascii="Times New Roman" w:eastAsia="Times New Roman" w:hAnsi="Times New Roman" w:cs="Times New Roman"/>
                <w:bCs/>
                <w:lang w:eastAsia="ru-RU"/>
              </w:rPr>
              <w:lastRenderedPageBreak/>
              <w:t>СТАВРОПОЛЬСКИЙ САМАРСКОЙ ОБЛАСТИ  ОТ 30.12.2019 года № 47 «О БЮДЖЕТЕ СЕЛЬСКОГО ПОСЕЛЕНИЯ  СЕВРЮКАЕВО МУНИЦИПАЛЬНОГО РАЙОНА СТАВРОПОЛЬСКИЙ САМАРСКОЙ ОБЛАСТИ   НА 2020 ГОД И НА ПЛАНОВЫЙ ПЕРИОД 2021 И 2022 ГОДОВ»</w:t>
            </w:r>
          </w:p>
          <w:p w:rsidR="00091325" w:rsidRPr="00091325" w:rsidRDefault="00091325" w:rsidP="0086234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bCs/>
                <w:lang w:eastAsia="ru-RU"/>
              </w:rPr>
              <w:t>( в редакции Решений Собрания представителей сельского поселения Севрюкаево муниципального района Ставропольский Самарской области №3 от 28.01.20г.; №5 от 25.02.20г.; №6 от 27.02.20г.; № 10 от 14.04.20г.;   №14 от 06.05.20г.; №17 от 29.05.2020г.; №21 от 23.06.2020г.; №25 от 29.07.2020г.; №27 от 31.08.2020г.; №8 от 23.09.2020г.; №16 от 26.10.2020г. №19 от 27.11.2020г.; №23 от 21.12.2020г.))</w:t>
            </w:r>
          </w:p>
          <w:p w:rsidR="00091325" w:rsidRPr="00091325" w:rsidRDefault="00091325" w:rsidP="0086234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</w:p>
        </w:tc>
        <w:tc>
          <w:tcPr>
            <w:tcW w:w="1417" w:type="dxa"/>
            <w:shd w:val="clear" w:color="auto" w:fill="auto"/>
          </w:tcPr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№24 от 25.12.2020</w:t>
            </w:r>
          </w:p>
        </w:tc>
        <w:tc>
          <w:tcPr>
            <w:tcW w:w="1560" w:type="dxa"/>
            <w:shd w:val="clear" w:color="auto" w:fill="auto"/>
          </w:tcPr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№ 31 (092)  от 30.12.2020</w:t>
            </w:r>
          </w:p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91325" w:rsidRPr="00091325" w:rsidTr="00FE3F0D">
        <w:trPr>
          <w:trHeight w:val="699"/>
        </w:trPr>
        <w:tc>
          <w:tcPr>
            <w:tcW w:w="745" w:type="dxa"/>
            <w:shd w:val="clear" w:color="auto" w:fill="auto"/>
          </w:tcPr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6</w:t>
            </w:r>
          </w:p>
        </w:tc>
        <w:tc>
          <w:tcPr>
            <w:tcW w:w="5771" w:type="dxa"/>
            <w:shd w:val="clear" w:color="auto" w:fill="auto"/>
          </w:tcPr>
          <w:p w:rsidR="00091325" w:rsidRPr="00091325" w:rsidRDefault="00091325" w:rsidP="0086234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  <w:r w:rsidRPr="00091325">
              <w:rPr>
                <w:rFonts w:ascii="Times New Roman" w:hAnsi="Times New Roman" w:cs="Times New Roman"/>
                <w:bCs/>
                <w:color w:val="FF0000"/>
              </w:rPr>
              <w:t>Решение №25</w:t>
            </w:r>
          </w:p>
          <w:p w:rsidR="00091325" w:rsidRPr="00FE3F0D" w:rsidRDefault="00D721ED" w:rsidP="0086234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FE3F0D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О бюджете сельского поселения  Севрюкаево</w:t>
            </w:r>
            <w:r w:rsidR="00091325" w:rsidRPr="00FE3F0D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 </w:t>
            </w:r>
            <w:r w:rsidR="00FE3F0D" w:rsidRPr="00FE3F0D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муниципального района Ставропольский С</w:t>
            </w:r>
            <w:r w:rsidRPr="00FE3F0D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амарской области на 2021 год и на плановый период 2022 и 2023 годов</w:t>
            </w:r>
          </w:p>
          <w:p w:rsidR="00091325" w:rsidRPr="00091325" w:rsidRDefault="00091325" w:rsidP="0086234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</w:p>
        </w:tc>
        <w:tc>
          <w:tcPr>
            <w:tcW w:w="1417" w:type="dxa"/>
            <w:shd w:val="clear" w:color="auto" w:fill="auto"/>
          </w:tcPr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№25 от 30.12.2020</w:t>
            </w:r>
          </w:p>
        </w:tc>
        <w:tc>
          <w:tcPr>
            <w:tcW w:w="1560" w:type="dxa"/>
            <w:shd w:val="clear" w:color="auto" w:fill="auto"/>
          </w:tcPr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№ 31 (092)  от 30.12.2020</w:t>
            </w:r>
          </w:p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91325" w:rsidRPr="00091325" w:rsidTr="00FE3F0D">
        <w:trPr>
          <w:trHeight w:val="699"/>
        </w:trPr>
        <w:tc>
          <w:tcPr>
            <w:tcW w:w="745" w:type="dxa"/>
            <w:shd w:val="clear" w:color="auto" w:fill="auto"/>
          </w:tcPr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  <w:tc>
          <w:tcPr>
            <w:tcW w:w="5771" w:type="dxa"/>
            <w:shd w:val="clear" w:color="auto" w:fill="auto"/>
          </w:tcPr>
          <w:p w:rsidR="00091325" w:rsidRPr="00091325" w:rsidRDefault="00091325" w:rsidP="0086234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  <w:r w:rsidRPr="00091325">
              <w:rPr>
                <w:rFonts w:ascii="Times New Roman" w:hAnsi="Times New Roman" w:cs="Times New Roman"/>
                <w:bCs/>
                <w:color w:val="FF0000"/>
              </w:rPr>
              <w:t>Решение №26</w:t>
            </w:r>
          </w:p>
          <w:p w:rsidR="00091325" w:rsidRPr="00091325" w:rsidRDefault="00091325" w:rsidP="0086234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bCs/>
                <w:lang w:eastAsia="ru-RU"/>
              </w:rPr>
              <w:t>Об утверждении к исполнению в 2021 году и плановом периоде 2022 и 2023 годов 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области.</w:t>
            </w:r>
          </w:p>
          <w:p w:rsidR="00091325" w:rsidRPr="00091325" w:rsidRDefault="00091325" w:rsidP="0086234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</w:p>
        </w:tc>
        <w:tc>
          <w:tcPr>
            <w:tcW w:w="1417" w:type="dxa"/>
            <w:shd w:val="clear" w:color="auto" w:fill="auto"/>
          </w:tcPr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№26  от 30.12.2020</w:t>
            </w:r>
          </w:p>
        </w:tc>
        <w:tc>
          <w:tcPr>
            <w:tcW w:w="1560" w:type="dxa"/>
            <w:shd w:val="clear" w:color="auto" w:fill="auto"/>
          </w:tcPr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№ 31 (092)  от 30.12.2020</w:t>
            </w:r>
          </w:p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91325" w:rsidRPr="00091325" w:rsidTr="00FE3F0D">
        <w:trPr>
          <w:trHeight w:val="699"/>
        </w:trPr>
        <w:tc>
          <w:tcPr>
            <w:tcW w:w="745" w:type="dxa"/>
            <w:shd w:val="clear" w:color="auto" w:fill="auto"/>
          </w:tcPr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</w:p>
        </w:tc>
        <w:tc>
          <w:tcPr>
            <w:tcW w:w="5771" w:type="dxa"/>
            <w:shd w:val="clear" w:color="auto" w:fill="auto"/>
          </w:tcPr>
          <w:p w:rsidR="00091325" w:rsidRPr="00091325" w:rsidRDefault="00091325" w:rsidP="0086234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  <w:r w:rsidRPr="00091325">
              <w:rPr>
                <w:rFonts w:ascii="Times New Roman" w:hAnsi="Times New Roman" w:cs="Times New Roman"/>
                <w:bCs/>
                <w:color w:val="FF0000"/>
              </w:rPr>
              <w:t>Решение №27</w:t>
            </w:r>
          </w:p>
          <w:p w:rsidR="00091325" w:rsidRPr="00091325" w:rsidRDefault="00091325" w:rsidP="00862349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bCs/>
                <w:lang w:eastAsia="ru-RU"/>
              </w:rPr>
              <w:t>О ВНЕСЕНИИ ИЗМЕНЕНИЙ В РЕШЕНИЕ СОБРАНИЯ ПРЕДСТАВИТЕЛЕЙ СЕЛЬСКОГО  ПОСЕЛЕНИЯ СЕВРЮКАЕВО МУНИЦИПАЛЬНОГО РАЙОНА СТАВРОПОЛЬСКИЙ  САМАРСКОЙ ОБЛАСТИ ОТ 30.12.2019 года № 47 «О БЮДЖЕТЕ СЕЛЬСКОГО ПОСЕЛЕНИЯ СЕВРЮКАЕВО МУНИЦИПАЛЬНОГО РАЙОНА СТАВРОПОЛЬСКИЙ САМАРСКОЙ ОБЛАСТИ НА 2020 ГОД И НА ПЛАНОВЫЙ ПЕРИОД 2021 И 2022 ГОДОВ»  (в редакции Решений Собрания представителей сельского поселения Севрюкаево муниципального района Ставропольский Самарской области №3 от 28.01.20г.; №5 от 25.02.20г.; №6 от 27.02.20г.; № 10 от 14.04.20г.;   №14 от 06.05.20г.; №17 от 29.05.2020г.; №21 от 23.06.2020г.; №25 от 29.07.2020г.; №27 от 31.08.2020г.; №8 от 23.09.2020г.; №16 от 26.10.2020г. №19 от 27.11.2020г.; №23 от 21.12.2020г.; №24 от 25.12.2020г.)</w:t>
            </w:r>
          </w:p>
          <w:p w:rsidR="00091325" w:rsidRPr="00091325" w:rsidRDefault="00091325" w:rsidP="0086234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</w:p>
        </w:tc>
        <w:tc>
          <w:tcPr>
            <w:tcW w:w="1417" w:type="dxa"/>
            <w:shd w:val="clear" w:color="auto" w:fill="auto"/>
          </w:tcPr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№27 от 30.12.2020</w:t>
            </w:r>
          </w:p>
        </w:tc>
        <w:tc>
          <w:tcPr>
            <w:tcW w:w="1560" w:type="dxa"/>
            <w:shd w:val="clear" w:color="auto" w:fill="auto"/>
          </w:tcPr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91325">
              <w:rPr>
                <w:rFonts w:ascii="Times New Roman" w:eastAsia="Times New Roman" w:hAnsi="Times New Roman" w:cs="Times New Roman"/>
                <w:lang w:eastAsia="ru-RU"/>
              </w:rPr>
              <w:t>№ 31 (092)  от 30.12.2020</w:t>
            </w:r>
          </w:p>
          <w:p w:rsidR="00091325" w:rsidRPr="00091325" w:rsidRDefault="00091325" w:rsidP="008623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1600E2" w:rsidRPr="002511C9" w:rsidRDefault="001600E2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1600E2" w:rsidRPr="002511C9" w:rsidSect="000913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5F24" w:rsidRDefault="00E55F24" w:rsidP="00FC4C29">
      <w:pPr>
        <w:spacing w:after="0" w:line="240" w:lineRule="auto"/>
      </w:pPr>
      <w:r>
        <w:separator/>
      </w:r>
    </w:p>
  </w:endnote>
  <w:endnote w:type="continuationSeparator" w:id="0">
    <w:p w:rsidR="00E55F24" w:rsidRDefault="00E55F24" w:rsidP="00FC4C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5F24" w:rsidRDefault="00E55F24" w:rsidP="00FC4C29">
      <w:pPr>
        <w:spacing w:after="0" w:line="240" w:lineRule="auto"/>
      </w:pPr>
      <w:r>
        <w:separator/>
      </w:r>
    </w:p>
  </w:footnote>
  <w:footnote w:type="continuationSeparator" w:id="0">
    <w:p w:rsidR="00E55F24" w:rsidRDefault="00E55F24" w:rsidP="00FC4C2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316ED"/>
    <w:rsid w:val="00070913"/>
    <w:rsid w:val="0008496E"/>
    <w:rsid w:val="000873D6"/>
    <w:rsid w:val="00091325"/>
    <w:rsid w:val="000C60B6"/>
    <w:rsid w:val="000F4DD2"/>
    <w:rsid w:val="00122E3B"/>
    <w:rsid w:val="001600E2"/>
    <w:rsid w:val="00186814"/>
    <w:rsid w:val="00196334"/>
    <w:rsid w:val="00207BEC"/>
    <w:rsid w:val="0021500A"/>
    <w:rsid w:val="002511C9"/>
    <w:rsid w:val="00297F40"/>
    <w:rsid w:val="00304E31"/>
    <w:rsid w:val="00326595"/>
    <w:rsid w:val="00336E75"/>
    <w:rsid w:val="00373C91"/>
    <w:rsid w:val="00383388"/>
    <w:rsid w:val="003A463F"/>
    <w:rsid w:val="00404DDD"/>
    <w:rsid w:val="00431281"/>
    <w:rsid w:val="00436AAC"/>
    <w:rsid w:val="00462C63"/>
    <w:rsid w:val="00471950"/>
    <w:rsid w:val="004903D6"/>
    <w:rsid w:val="004B6753"/>
    <w:rsid w:val="00513AE7"/>
    <w:rsid w:val="005560E4"/>
    <w:rsid w:val="005A16AA"/>
    <w:rsid w:val="005A6C61"/>
    <w:rsid w:val="005F4B2E"/>
    <w:rsid w:val="00600C2B"/>
    <w:rsid w:val="00660E95"/>
    <w:rsid w:val="007202EF"/>
    <w:rsid w:val="0074651A"/>
    <w:rsid w:val="00767AF7"/>
    <w:rsid w:val="007C7CBF"/>
    <w:rsid w:val="008420C1"/>
    <w:rsid w:val="00862349"/>
    <w:rsid w:val="008778BF"/>
    <w:rsid w:val="0089793A"/>
    <w:rsid w:val="00897C79"/>
    <w:rsid w:val="008E14B8"/>
    <w:rsid w:val="009046EF"/>
    <w:rsid w:val="00953D57"/>
    <w:rsid w:val="009E49EB"/>
    <w:rsid w:val="009F6165"/>
    <w:rsid w:val="00A066EC"/>
    <w:rsid w:val="00A3164F"/>
    <w:rsid w:val="00AD2F6A"/>
    <w:rsid w:val="00B92B89"/>
    <w:rsid w:val="00B92F8C"/>
    <w:rsid w:val="00BE64AF"/>
    <w:rsid w:val="00C158B6"/>
    <w:rsid w:val="00C245C7"/>
    <w:rsid w:val="00C667EB"/>
    <w:rsid w:val="00C80339"/>
    <w:rsid w:val="00C962F6"/>
    <w:rsid w:val="00D13530"/>
    <w:rsid w:val="00D23A82"/>
    <w:rsid w:val="00D5007D"/>
    <w:rsid w:val="00D55AD6"/>
    <w:rsid w:val="00D721ED"/>
    <w:rsid w:val="00DF5DC8"/>
    <w:rsid w:val="00E17A9C"/>
    <w:rsid w:val="00E55F24"/>
    <w:rsid w:val="00E6390E"/>
    <w:rsid w:val="00E94D1B"/>
    <w:rsid w:val="00F22CCD"/>
    <w:rsid w:val="00F77A26"/>
    <w:rsid w:val="00F8290C"/>
    <w:rsid w:val="00F9111A"/>
    <w:rsid w:val="00FB4162"/>
    <w:rsid w:val="00FB4707"/>
    <w:rsid w:val="00FC4C29"/>
    <w:rsid w:val="00FE3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E97018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rsid w:val="00F77A2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6">
    <w:name w:val="Hyperlink"/>
    <w:basedOn w:val="a0"/>
    <w:uiPriority w:val="99"/>
    <w:unhideWhenUsed/>
    <w:rsid w:val="002511C9"/>
    <w:rPr>
      <w:color w:val="0563C1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FC4C2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C4C29"/>
  </w:style>
  <w:style w:type="paragraph" w:styleId="a9">
    <w:name w:val="footer"/>
    <w:basedOn w:val="a"/>
    <w:link w:val="aa"/>
    <w:uiPriority w:val="99"/>
    <w:unhideWhenUsed/>
    <w:rsid w:val="00FC4C2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C4C29"/>
  </w:style>
  <w:style w:type="paragraph" w:styleId="ab">
    <w:name w:val="No Spacing"/>
    <w:uiPriority w:val="1"/>
    <w:qFormat/>
    <w:rsid w:val="005A6C61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Normal">
    <w:name w:val="ConsNormal"/>
    <w:rsid w:val="0074651A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character" w:customStyle="1" w:styleId="3">
    <w:name w:val="Основной текст (3)_"/>
    <w:link w:val="31"/>
    <w:rsid w:val="00F9111A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F9111A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7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5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496</TotalTime>
  <Pages>1</Pages>
  <Words>631</Words>
  <Characters>3602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55</cp:revision>
  <cp:lastPrinted>2021-01-04T08:43:00Z</cp:lastPrinted>
  <dcterms:created xsi:type="dcterms:W3CDTF">2019-09-06T08:43:00Z</dcterms:created>
  <dcterms:modified xsi:type="dcterms:W3CDTF">2021-01-11T12:55:00Z</dcterms:modified>
</cp:coreProperties>
</file>