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"/>
        <w:gridCol w:w="10211"/>
      </w:tblGrid>
      <w:tr w:rsidR="00DB134B" w:rsidTr="00A24469">
        <w:trPr>
          <w:trHeight w:val="1691"/>
        </w:trPr>
        <w:tc>
          <w:tcPr>
            <w:tcW w:w="279" w:type="dxa"/>
          </w:tcPr>
          <w:p w:rsidR="00DB134B" w:rsidRDefault="00DB134B" w:rsidP="00A24469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0211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актов  </w:t>
            </w:r>
            <w:r w:rsidRPr="000934B8">
              <w:rPr>
                <w:b/>
                <w:i/>
                <w:u w:val="single"/>
              </w:rPr>
              <w:t>(ПОСТАНОВЛЕНИЙ)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 w:rsidR="00EF1834">
              <w:rPr>
                <w:b/>
                <w:i/>
                <w:sz w:val="28"/>
                <w:szCs w:val="28"/>
                <w:highlight w:val="yellow"/>
                <w:u w:val="single"/>
              </w:rPr>
              <w:t>август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C44AE8">
              <w:rPr>
                <w:b/>
                <w:i/>
                <w:sz w:val="28"/>
                <w:szCs w:val="28"/>
                <w:highlight w:val="yellow"/>
                <w:u w:val="single"/>
              </w:rPr>
              <w:t>2021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  <w:bookmarkStart w:id="0" w:name="_GoBack"/>
      <w:bookmarkEnd w:id="0"/>
    </w:p>
    <w:tbl>
      <w:tblPr>
        <w:tblW w:w="107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379"/>
        <w:gridCol w:w="1984"/>
        <w:gridCol w:w="1559"/>
      </w:tblGrid>
      <w:tr w:rsidR="00A24469" w:rsidRPr="00A24469" w:rsidTr="00A24469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469" w:rsidRPr="00A24469" w:rsidRDefault="00A24469" w:rsidP="00921588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№ п/п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921588">
            <w:pPr>
              <w:jc w:val="center"/>
              <w:rPr>
                <w:sz w:val="22"/>
                <w:szCs w:val="22"/>
              </w:rPr>
            </w:pPr>
          </w:p>
          <w:p w:rsidR="00A24469" w:rsidRPr="00A24469" w:rsidRDefault="00A24469" w:rsidP="00921588">
            <w:pPr>
              <w:jc w:val="center"/>
              <w:rPr>
                <w:sz w:val="22"/>
                <w:szCs w:val="22"/>
              </w:rPr>
            </w:pPr>
          </w:p>
          <w:p w:rsidR="00A24469" w:rsidRPr="00A24469" w:rsidRDefault="00A24469" w:rsidP="00921588">
            <w:pPr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4469" w:rsidRPr="00A24469" w:rsidRDefault="00A24469" w:rsidP="00921588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Дата принятия</w:t>
            </w:r>
          </w:p>
          <w:p w:rsidR="00A24469" w:rsidRPr="00A24469" w:rsidRDefault="00A24469" w:rsidP="00921588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 xml:space="preserve">№ правового акта </w:t>
            </w:r>
          </w:p>
          <w:p w:rsidR="00A24469" w:rsidRPr="00A24469" w:rsidRDefault="00A24469" w:rsidP="00921588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921588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Дата опубликования НПА</w:t>
            </w:r>
          </w:p>
        </w:tc>
      </w:tr>
      <w:tr w:rsidR="00A24469" w:rsidRPr="00A24469" w:rsidTr="00A24469">
        <w:trPr>
          <w:trHeight w:val="122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5A13DC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5A13DC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FF0000"/>
                <w:sz w:val="22"/>
                <w:szCs w:val="22"/>
                <w:lang w:eastAsia="x-none"/>
              </w:rPr>
            </w:pPr>
            <w:r w:rsidRPr="00A24469">
              <w:rPr>
                <w:color w:val="FF0000"/>
                <w:sz w:val="22"/>
                <w:szCs w:val="22"/>
                <w:lang w:eastAsia="x-none"/>
              </w:rPr>
              <w:t>Постановление № 41</w:t>
            </w:r>
          </w:p>
          <w:p w:rsidR="00A24469" w:rsidRPr="00A24469" w:rsidRDefault="00A24469" w:rsidP="005E17B8">
            <w:pPr>
              <w:rPr>
                <w:sz w:val="22"/>
                <w:szCs w:val="22"/>
              </w:rPr>
            </w:pPr>
            <w:r w:rsidRPr="00A24469">
              <w:rPr>
                <w:bCs/>
                <w:color w:val="000000"/>
                <w:sz w:val="22"/>
                <w:szCs w:val="22"/>
              </w:rPr>
              <w:t>Об утверждении муниципальной программы «</w:t>
            </w:r>
            <w:r w:rsidRPr="00A24469">
              <w:rPr>
                <w:sz w:val="22"/>
                <w:szCs w:val="22"/>
                <w:lang w:eastAsia="ar-SA"/>
              </w:rPr>
              <w:t>Использование и охрана земель  на территории сельского поселения Севрюкаево муниципального  района Ставропольский Самарской области</w:t>
            </w:r>
            <w:r w:rsidRPr="00A24469">
              <w:rPr>
                <w:bCs/>
                <w:color w:val="000000"/>
                <w:sz w:val="22"/>
                <w:szCs w:val="22"/>
              </w:rPr>
              <w:t xml:space="preserve"> на 2021-2025 годы»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№41  от 16.08.2021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1F7F02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Вестник Севрюкаево</w:t>
            </w:r>
          </w:p>
          <w:p w:rsidR="00A24469" w:rsidRPr="00A24469" w:rsidRDefault="00A24469" w:rsidP="001F7F02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№22(114)</w:t>
            </w:r>
          </w:p>
          <w:p w:rsidR="00A24469" w:rsidRPr="00A24469" w:rsidRDefault="00A24469" w:rsidP="001F7F02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от 23.08.2021</w:t>
            </w:r>
          </w:p>
          <w:p w:rsidR="00A24469" w:rsidRPr="00A24469" w:rsidRDefault="00A24469" w:rsidP="002829D8">
            <w:pPr>
              <w:jc w:val="center"/>
              <w:rPr>
                <w:sz w:val="22"/>
                <w:szCs w:val="22"/>
              </w:rPr>
            </w:pPr>
          </w:p>
        </w:tc>
      </w:tr>
      <w:tr w:rsidR="00A24469" w:rsidRPr="00A24469" w:rsidTr="00A24469">
        <w:trPr>
          <w:trHeight w:val="184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pStyle w:val="ConsPlusTitle"/>
              <w:rPr>
                <w:rFonts w:ascii="Times New Roman" w:hAnsi="Times New Roman" w:cs="Times New Roman"/>
                <w:b w:val="0"/>
                <w:color w:val="FF0000"/>
                <w:szCs w:val="22"/>
                <w:lang w:eastAsia="x-none"/>
              </w:rPr>
            </w:pPr>
            <w:r w:rsidRPr="00A24469">
              <w:rPr>
                <w:rFonts w:ascii="Times New Roman" w:hAnsi="Times New Roman" w:cs="Times New Roman"/>
                <w:b w:val="0"/>
                <w:color w:val="FF0000"/>
                <w:szCs w:val="22"/>
                <w:lang w:eastAsia="x-none"/>
              </w:rPr>
              <w:t>Постановление №42</w:t>
            </w:r>
          </w:p>
          <w:p w:rsidR="00A24469" w:rsidRPr="00A24469" w:rsidRDefault="00A24469" w:rsidP="00EF1834">
            <w:pPr>
              <w:widowControl w:val="0"/>
              <w:autoSpaceDE w:val="0"/>
              <w:autoSpaceDN w:val="0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 xml:space="preserve">Об утверждении Программы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Севрюкаево </w:t>
            </w:r>
            <w:r w:rsidRPr="00A24469">
              <w:rPr>
                <w:color w:val="000000"/>
                <w:sz w:val="22"/>
                <w:szCs w:val="22"/>
              </w:rPr>
              <w:t xml:space="preserve">муниципального района Ставропольский  Самарской области </w:t>
            </w:r>
            <w:r w:rsidRPr="00A24469">
              <w:rPr>
                <w:sz w:val="22"/>
                <w:szCs w:val="22"/>
              </w:rPr>
              <w:t xml:space="preserve"> на 2021 год   и плановый период 2022 – 2023 гг.</w:t>
            </w:r>
          </w:p>
          <w:p w:rsidR="00A24469" w:rsidRPr="00A24469" w:rsidRDefault="00A24469" w:rsidP="00EF1834">
            <w:pPr>
              <w:ind w:left="-284"/>
              <w:jc w:val="both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№42 от 23.08.2021</w:t>
            </w:r>
          </w:p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Вестник Севрюкаево</w:t>
            </w:r>
          </w:p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№22(114)</w:t>
            </w:r>
          </w:p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от 23.08.2021</w:t>
            </w:r>
          </w:p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</w:p>
        </w:tc>
      </w:tr>
      <w:tr w:rsidR="00A24469" w:rsidRPr="00A24469" w:rsidTr="00A24469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3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rPr>
                <w:color w:val="FF0000"/>
                <w:sz w:val="22"/>
                <w:szCs w:val="22"/>
              </w:rPr>
            </w:pPr>
            <w:r w:rsidRPr="00A24469">
              <w:rPr>
                <w:color w:val="FF0000"/>
                <w:sz w:val="22"/>
                <w:szCs w:val="22"/>
              </w:rPr>
              <w:t>Постановление №43</w:t>
            </w:r>
          </w:p>
          <w:p w:rsidR="00A24469" w:rsidRPr="00A24469" w:rsidRDefault="00A24469" w:rsidP="00EF1834">
            <w:pPr>
              <w:autoSpaceDE w:val="0"/>
              <w:autoSpaceDN w:val="0"/>
              <w:adjustRightInd w:val="0"/>
              <w:spacing w:line="240" w:lineRule="atLeast"/>
              <w:rPr>
                <w:rFonts w:eastAsia="Calibri"/>
                <w:bCs/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Об утверждении муниципальной программы  «</w:t>
            </w:r>
            <w:r w:rsidRPr="00A24469">
              <w:rPr>
                <w:bCs/>
                <w:sz w:val="22"/>
                <w:szCs w:val="22"/>
              </w:rPr>
              <w:t xml:space="preserve">Профилактика </w:t>
            </w:r>
            <w:r w:rsidRPr="00A24469">
              <w:rPr>
                <w:sz w:val="22"/>
                <w:szCs w:val="22"/>
              </w:rPr>
              <w:t xml:space="preserve">незаконного потребления наркотических средств и психотропных веществ, </w:t>
            </w:r>
            <w:r w:rsidRPr="00A24469">
              <w:rPr>
                <w:bCs/>
                <w:sz w:val="22"/>
                <w:szCs w:val="22"/>
              </w:rPr>
              <w:t xml:space="preserve">наркомании </w:t>
            </w:r>
            <w:r w:rsidRPr="00A24469">
              <w:rPr>
                <w:sz w:val="22"/>
                <w:szCs w:val="22"/>
              </w:rPr>
              <w:t>на территории сельского поселения Севрюкаево  муниципального района Ставропольский Самарской области на  2021-2023 годы»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№43 от 23.08.2021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Вестник Севрюкаево</w:t>
            </w:r>
          </w:p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№22(114)</w:t>
            </w:r>
          </w:p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от 23.08.2021</w:t>
            </w:r>
          </w:p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</w:p>
        </w:tc>
      </w:tr>
      <w:tr w:rsidR="00A24469" w:rsidRPr="00A24469" w:rsidTr="00A24469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4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rPr>
                <w:color w:val="FF0000"/>
                <w:sz w:val="22"/>
                <w:szCs w:val="22"/>
              </w:rPr>
            </w:pPr>
            <w:r w:rsidRPr="00A24469">
              <w:rPr>
                <w:color w:val="FF0000"/>
                <w:sz w:val="22"/>
                <w:szCs w:val="22"/>
              </w:rPr>
              <w:t>Постановление №44</w:t>
            </w:r>
          </w:p>
          <w:p w:rsidR="00A24469" w:rsidRPr="00A24469" w:rsidRDefault="00A24469" w:rsidP="00EF1834">
            <w:pPr>
              <w:pStyle w:val="20"/>
              <w:shd w:val="clear" w:color="auto" w:fill="auto"/>
              <w:spacing w:line="240" w:lineRule="auto"/>
              <w:ind w:right="300"/>
              <w:rPr>
                <w:rFonts w:ascii="Times New Roman" w:hAnsi="Times New Roman" w:cs="Times New Roman"/>
                <w:color w:val="000000"/>
                <w:sz w:val="22"/>
                <w:szCs w:val="22"/>
                <w:lang w:bidi="ru-RU"/>
              </w:rPr>
            </w:pPr>
            <w:r w:rsidRPr="00A24469">
              <w:rPr>
                <w:rFonts w:ascii="Times New Roman" w:hAnsi="Times New Roman" w:cs="Times New Roman"/>
                <w:color w:val="000000"/>
                <w:sz w:val="22"/>
                <w:szCs w:val="22"/>
                <w:lang w:bidi="ru-RU"/>
              </w:rPr>
              <w:t>О внесении изменений и дополнений в постановление администрации сельского поселения Севрюкаево от 27.05.2019г. №13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 (в редакции: №23 от 13.04.2020г.)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№44 от 23.08.2021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Вестник Севрюкаево</w:t>
            </w:r>
          </w:p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№22(114)</w:t>
            </w:r>
          </w:p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от 23.08.2021</w:t>
            </w:r>
          </w:p>
          <w:p w:rsidR="00A24469" w:rsidRPr="00A24469" w:rsidRDefault="00A24469" w:rsidP="00EF1834">
            <w:pPr>
              <w:jc w:val="center"/>
              <w:rPr>
                <w:sz w:val="22"/>
                <w:szCs w:val="22"/>
              </w:rPr>
            </w:pPr>
          </w:p>
        </w:tc>
      </w:tr>
      <w:tr w:rsidR="00A24469" w:rsidRPr="00A24469" w:rsidTr="00A24469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A24469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5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A24469">
            <w:pPr>
              <w:rPr>
                <w:rFonts w:eastAsia="Calibri"/>
                <w:color w:val="FF0000"/>
                <w:sz w:val="22"/>
                <w:szCs w:val="22"/>
              </w:rPr>
            </w:pPr>
            <w:r w:rsidRPr="00A24469">
              <w:rPr>
                <w:rFonts w:eastAsia="Calibri"/>
                <w:color w:val="FF0000"/>
                <w:sz w:val="22"/>
                <w:szCs w:val="22"/>
              </w:rPr>
              <w:t xml:space="preserve">Постановление №45 </w:t>
            </w:r>
          </w:p>
          <w:p w:rsidR="00A24469" w:rsidRPr="00A24469" w:rsidRDefault="00A24469" w:rsidP="00A24469">
            <w:pPr>
              <w:rPr>
                <w:rFonts w:eastAsia="Calibri"/>
                <w:sz w:val="22"/>
                <w:szCs w:val="22"/>
              </w:rPr>
            </w:pPr>
            <w:r w:rsidRPr="00A24469">
              <w:rPr>
                <w:rFonts w:eastAsia="Calibri"/>
                <w:sz w:val="22"/>
                <w:szCs w:val="22"/>
              </w:rPr>
              <w:t xml:space="preserve">Об определении специальных мест для размещения печатных агитационных материалов в период проведения избирательной компании по </w:t>
            </w:r>
            <w:r w:rsidRPr="00A24469">
              <w:rPr>
                <w:sz w:val="22"/>
                <w:szCs w:val="22"/>
              </w:rPr>
              <w:t>выборам депутатов Государственной Думы Федерального Собрания Российской Федерации и депутатов Самарской Губернской Думы седьмого созыва 19 сентября 2021 года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A24469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 xml:space="preserve">№45 </w:t>
            </w:r>
          </w:p>
          <w:p w:rsidR="00A24469" w:rsidRPr="00A24469" w:rsidRDefault="00A24469" w:rsidP="00A24469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от 30.08.2021</w:t>
            </w:r>
          </w:p>
          <w:p w:rsidR="00A24469" w:rsidRPr="00A24469" w:rsidRDefault="00A24469" w:rsidP="00A2446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A24469">
            <w:pPr>
              <w:jc w:val="center"/>
              <w:rPr>
                <w:sz w:val="22"/>
                <w:szCs w:val="22"/>
              </w:rPr>
            </w:pPr>
          </w:p>
          <w:p w:rsidR="00A24469" w:rsidRPr="00A24469" w:rsidRDefault="00A24469" w:rsidP="00A24469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Вестник Севрюкаево №23(115)  от 30.08.2021</w:t>
            </w:r>
          </w:p>
          <w:p w:rsidR="00A24469" w:rsidRPr="00A24469" w:rsidRDefault="00A24469" w:rsidP="00A24469">
            <w:pPr>
              <w:jc w:val="center"/>
              <w:rPr>
                <w:sz w:val="22"/>
                <w:szCs w:val="22"/>
              </w:rPr>
            </w:pPr>
          </w:p>
        </w:tc>
      </w:tr>
      <w:tr w:rsidR="00A24469" w:rsidRPr="00A24469" w:rsidTr="00A24469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A24469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6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A24469">
            <w:pPr>
              <w:rPr>
                <w:rFonts w:eastAsia="Calibri"/>
                <w:color w:val="FF0000"/>
                <w:sz w:val="22"/>
                <w:szCs w:val="22"/>
              </w:rPr>
            </w:pPr>
            <w:r w:rsidRPr="00A24469">
              <w:rPr>
                <w:rFonts w:eastAsia="Calibri"/>
                <w:color w:val="FF0000"/>
                <w:sz w:val="22"/>
                <w:szCs w:val="22"/>
              </w:rPr>
              <w:t>Постановление №46</w:t>
            </w:r>
          </w:p>
          <w:p w:rsidR="00A24469" w:rsidRPr="00A24469" w:rsidRDefault="00A24469" w:rsidP="00A24469">
            <w:pPr>
              <w:rPr>
                <w:rFonts w:eastAsia="Calibri"/>
                <w:color w:val="FF0000"/>
                <w:sz w:val="22"/>
                <w:szCs w:val="22"/>
              </w:rPr>
            </w:pPr>
            <w:r w:rsidRPr="00A24469">
              <w:rPr>
                <w:color w:val="000000"/>
                <w:sz w:val="22"/>
                <w:szCs w:val="22"/>
                <w:lang w:bidi="ru-RU"/>
              </w:rPr>
              <w:t>О внесении изменений и дополнений в постановление администрации сельского поселения Севрюкаево от 23.09.2020 №63   «</w:t>
            </w:r>
            <w:r w:rsidRPr="00A24469">
              <w:rPr>
                <w:bCs/>
                <w:sz w:val="22"/>
                <w:szCs w:val="22"/>
                <w:lang w:val="x-none" w:eastAsia="x-none"/>
              </w:rPr>
              <w:t xml:space="preserve">об утверждении </w:t>
            </w:r>
            <w:r w:rsidRPr="00A24469">
              <w:rPr>
                <w:bCs/>
                <w:sz w:val="22"/>
                <w:szCs w:val="22"/>
                <w:lang w:eastAsia="x-none"/>
              </w:rPr>
              <w:t xml:space="preserve"> Перечня автомобильных дорог общего пользования</w:t>
            </w:r>
            <w:r w:rsidRPr="00A24469">
              <w:rPr>
                <w:bCs/>
                <w:sz w:val="22"/>
                <w:szCs w:val="22"/>
                <w:lang w:val="x-none" w:eastAsia="x-none"/>
              </w:rPr>
              <w:t xml:space="preserve"> </w:t>
            </w:r>
            <w:r w:rsidRPr="00A24469">
              <w:rPr>
                <w:bCs/>
                <w:sz w:val="22"/>
                <w:szCs w:val="22"/>
                <w:lang w:eastAsia="x-none"/>
              </w:rPr>
              <w:t xml:space="preserve">местного значения </w:t>
            </w:r>
            <w:r w:rsidRPr="00A24469">
              <w:rPr>
                <w:bCs/>
                <w:sz w:val="22"/>
                <w:szCs w:val="22"/>
                <w:lang w:val="x-none" w:eastAsia="x-none"/>
              </w:rPr>
              <w:t xml:space="preserve">сельского поселения </w:t>
            </w:r>
            <w:r w:rsidRPr="00A24469">
              <w:rPr>
                <w:bCs/>
                <w:sz w:val="22"/>
                <w:szCs w:val="22"/>
                <w:lang w:eastAsia="x-none"/>
              </w:rPr>
              <w:t>Севрюкаево</w:t>
            </w:r>
            <w:r w:rsidRPr="00A24469">
              <w:rPr>
                <w:bCs/>
                <w:sz w:val="22"/>
                <w:szCs w:val="22"/>
                <w:lang w:val="x-none" w:eastAsia="x-none"/>
              </w:rPr>
              <w:t xml:space="preserve"> муниципального района </w:t>
            </w:r>
            <w:r w:rsidRPr="00A24469">
              <w:rPr>
                <w:bCs/>
                <w:sz w:val="22"/>
                <w:szCs w:val="22"/>
                <w:lang w:eastAsia="x-none"/>
              </w:rPr>
              <w:t>С</w:t>
            </w:r>
            <w:r w:rsidRPr="00A24469">
              <w:rPr>
                <w:bCs/>
                <w:sz w:val="22"/>
                <w:szCs w:val="22"/>
                <w:lang w:val="x-none" w:eastAsia="x-none"/>
              </w:rPr>
              <w:t xml:space="preserve">тавропольский </w:t>
            </w:r>
            <w:r w:rsidRPr="00A24469">
              <w:rPr>
                <w:bCs/>
                <w:sz w:val="22"/>
                <w:szCs w:val="22"/>
                <w:lang w:eastAsia="x-none"/>
              </w:rPr>
              <w:t>С</w:t>
            </w:r>
            <w:r w:rsidRPr="00A24469">
              <w:rPr>
                <w:bCs/>
                <w:sz w:val="22"/>
                <w:szCs w:val="22"/>
                <w:lang w:val="x-none" w:eastAsia="x-none"/>
              </w:rPr>
              <w:t>амарской области</w:t>
            </w:r>
            <w:r w:rsidRPr="00A24469">
              <w:rPr>
                <w:bCs/>
                <w:sz w:val="22"/>
                <w:szCs w:val="22"/>
                <w:lang w:eastAsia="x-none"/>
              </w:rPr>
              <w:t>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A24469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№46 от 30.08.2021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4469" w:rsidRPr="00A24469" w:rsidRDefault="00A24469" w:rsidP="00A24469">
            <w:pPr>
              <w:jc w:val="center"/>
              <w:rPr>
                <w:sz w:val="22"/>
                <w:szCs w:val="22"/>
              </w:rPr>
            </w:pPr>
            <w:r w:rsidRPr="00A24469">
              <w:rPr>
                <w:sz w:val="22"/>
                <w:szCs w:val="22"/>
              </w:rPr>
              <w:t>Вестник Севрюкаево №23(115)  от 30.08.2021</w:t>
            </w:r>
          </w:p>
          <w:p w:rsidR="00A24469" w:rsidRPr="00A24469" w:rsidRDefault="00A24469" w:rsidP="00A24469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</w:p>
    <w:sectPr w:rsidR="00C44AE8" w:rsidRPr="00DB134B" w:rsidSect="00A24469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0533" w:rsidRDefault="00FC0533" w:rsidP="00DB134B">
      <w:r>
        <w:separator/>
      </w:r>
    </w:p>
  </w:endnote>
  <w:endnote w:type="continuationSeparator" w:id="0">
    <w:p w:rsidR="00FC0533" w:rsidRDefault="00FC0533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0533" w:rsidRDefault="00FC0533" w:rsidP="00DB134B">
      <w:r>
        <w:separator/>
      </w:r>
    </w:p>
  </w:footnote>
  <w:footnote w:type="continuationSeparator" w:id="0">
    <w:p w:rsidR="00FC0533" w:rsidRDefault="00FC0533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7C37"/>
    <w:rsid w:val="000934B8"/>
    <w:rsid w:val="000B5A83"/>
    <w:rsid w:val="000E2389"/>
    <w:rsid w:val="000E30E1"/>
    <w:rsid w:val="001150E7"/>
    <w:rsid w:val="00123F14"/>
    <w:rsid w:val="00191896"/>
    <w:rsid w:val="001965FF"/>
    <w:rsid w:val="001A0F87"/>
    <w:rsid w:val="001C56B5"/>
    <w:rsid w:val="001D49B3"/>
    <w:rsid w:val="001E4FE7"/>
    <w:rsid w:val="001F7F02"/>
    <w:rsid w:val="00256C7D"/>
    <w:rsid w:val="00274F7D"/>
    <w:rsid w:val="002829D8"/>
    <w:rsid w:val="002C270A"/>
    <w:rsid w:val="002D6EDC"/>
    <w:rsid w:val="002D7190"/>
    <w:rsid w:val="002F3789"/>
    <w:rsid w:val="00332A59"/>
    <w:rsid w:val="003660AE"/>
    <w:rsid w:val="00394923"/>
    <w:rsid w:val="003B1A93"/>
    <w:rsid w:val="003B3C31"/>
    <w:rsid w:val="00410DB0"/>
    <w:rsid w:val="004300F3"/>
    <w:rsid w:val="00456B3E"/>
    <w:rsid w:val="00467BC1"/>
    <w:rsid w:val="00477FBD"/>
    <w:rsid w:val="004B77B2"/>
    <w:rsid w:val="005103CC"/>
    <w:rsid w:val="0056533D"/>
    <w:rsid w:val="00575B16"/>
    <w:rsid w:val="005A13DC"/>
    <w:rsid w:val="005B1570"/>
    <w:rsid w:val="005E17B8"/>
    <w:rsid w:val="005E7168"/>
    <w:rsid w:val="00625EFA"/>
    <w:rsid w:val="00665329"/>
    <w:rsid w:val="00682B69"/>
    <w:rsid w:val="006B728D"/>
    <w:rsid w:val="006E24C4"/>
    <w:rsid w:val="006E2C34"/>
    <w:rsid w:val="00702F88"/>
    <w:rsid w:val="00715AF7"/>
    <w:rsid w:val="00726826"/>
    <w:rsid w:val="00772DA1"/>
    <w:rsid w:val="0079061E"/>
    <w:rsid w:val="007A46D6"/>
    <w:rsid w:val="008211F4"/>
    <w:rsid w:val="00854C7B"/>
    <w:rsid w:val="008B22FF"/>
    <w:rsid w:val="008D760A"/>
    <w:rsid w:val="008F2D63"/>
    <w:rsid w:val="008F763D"/>
    <w:rsid w:val="00921588"/>
    <w:rsid w:val="009437C9"/>
    <w:rsid w:val="009A1BB8"/>
    <w:rsid w:val="009E666D"/>
    <w:rsid w:val="00A22E80"/>
    <w:rsid w:val="00A24469"/>
    <w:rsid w:val="00A2569B"/>
    <w:rsid w:val="00A4127C"/>
    <w:rsid w:val="00A812AA"/>
    <w:rsid w:val="00AB2DD1"/>
    <w:rsid w:val="00B70180"/>
    <w:rsid w:val="00B94355"/>
    <w:rsid w:val="00BA17B7"/>
    <w:rsid w:val="00C22768"/>
    <w:rsid w:val="00C44AE8"/>
    <w:rsid w:val="00C57BBD"/>
    <w:rsid w:val="00C838E4"/>
    <w:rsid w:val="00CE7F94"/>
    <w:rsid w:val="00D07831"/>
    <w:rsid w:val="00D20A60"/>
    <w:rsid w:val="00DA69FF"/>
    <w:rsid w:val="00DB134B"/>
    <w:rsid w:val="00DD4A7A"/>
    <w:rsid w:val="00DF0422"/>
    <w:rsid w:val="00EB0241"/>
    <w:rsid w:val="00EB6DCD"/>
    <w:rsid w:val="00EF1834"/>
    <w:rsid w:val="00F049D6"/>
    <w:rsid w:val="00F321EC"/>
    <w:rsid w:val="00F367FC"/>
    <w:rsid w:val="00F37784"/>
    <w:rsid w:val="00F51BDF"/>
    <w:rsid w:val="00F77708"/>
    <w:rsid w:val="00FC0533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4D8F9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285</TotalTime>
  <Pages>1</Pages>
  <Words>394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58</cp:revision>
  <cp:lastPrinted>2021-08-02T10:49:00Z</cp:lastPrinted>
  <dcterms:created xsi:type="dcterms:W3CDTF">2019-10-02T04:47:00Z</dcterms:created>
  <dcterms:modified xsi:type="dcterms:W3CDTF">2021-09-02T11:10:00Z</dcterms:modified>
</cp:coreProperties>
</file>