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9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6"/>
        <w:gridCol w:w="9072"/>
      </w:tblGrid>
      <w:tr w:rsidR="00DB134B" w:rsidTr="009E016C">
        <w:trPr>
          <w:trHeight w:val="2967"/>
        </w:trPr>
        <w:tc>
          <w:tcPr>
            <w:tcW w:w="426" w:type="dxa"/>
          </w:tcPr>
          <w:p w:rsidR="00DB134B" w:rsidRDefault="00DB134B" w:rsidP="00E6191B">
            <w:pPr>
              <w:tabs>
                <w:tab w:val="left" w:pos="6840"/>
              </w:tabs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9072" w:type="dxa"/>
          </w:tcPr>
          <w:p w:rsidR="00DB134B" w:rsidRDefault="00DB134B" w:rsidP="000B5A83">
            <w:pPr>
              <w:rPr>
                <w:b/>
                <w:sz w:val="20"/>
                <w:szCs w:val="20"/>
              </w:rPr>
            </w:pPr>
          </w:p>
          <w:p w:rsidR="00DB134B" w:rsidRDefault="00DB134B" w:rsidP="000B5A83">
            <w:pPr>
              <w:rPr>
                <w:b/>
                <w:sz w:val="20"/>
                <w:szCs w:val="20"/>
              </w:rPr>
            </w:pPr>
          </w:p>
          <w:p w:rsidR="00DB134B" w:rsidRDefault="00DB134B" w:rsidP="000B5A83">
            <w:pPr>
              <w:rPr>
                <w:b/>
                <w:sz w:val="20"/>
                <w:szCs w:val="20"/>
              </w:rPr>
            </w:pPr>
          </w:p>
          <w:p w:rsidR="00DB134B" w:rsidRDefault="00DB134B" w:rsidP="000B5A83">
            <w:pPr>
              <w:rPr>
                <w:b/>
                <w:sz w:val="20"/>
                <w:szCs w:val="20"/>
              </w:rPr>
            </w:pPr>
          </w:p>
          <w:p w:rsidR="00DB134B" w:rsidRDefault="00DB134B" w:rsidP="000B5A83">
            <w:pPr>
              <w:rPr>
                <w:b/>
                <w:sz w:val="20"/>
                <w:szCs w:val="20"/>
              </w:rPr>
            </w:pPr>
          </w:p>
          <w:p w:rsidR="00DB134B" w:rsidRDefault="00DB134B" w:rsidP="00DB134B">
            <w:pPr>
              <w:jc w:val="center"/>
              <w:rPr>
                <w:b/>
              </w:rPr>
            </w:pPr>
            <w:r>
              <w:rPr>
                <w:b/>
              </w:rPr>
              <w:t xml:space="preserve">РЕЕСТР </w:t>
            </w:r>
          </w:p>
          <w:p w:rsidR="00DB134B" w:rsidRDefault="00DB134B" w:rsidP="00DB134B">
            <w:pPr>
              <w:jc w:val="center"/>
              <w:rPr>
                <w:b/>
                <w:i/>
                <w:u w:val="single"/>
              </w:rPr>
            </w:pPr>
            <w:r>
              <w:rPr>
                <w:b/>
              </w:rPr>
              <w:t xml:space="preserve"> нормативно-правовых </w:t>
            </w:r>
            <w:proofErr w:type="gramStart"/>
            <w:r>
              <w:rPr>
                <w:b/>
              </w:rPr>
              <w:t xml:space="preserve">актов  </w:t>
            </w:r>
            <w:r w:rsidRPr="000934B8">
              <w:rPr>
                <w:b/>
                <w:i/>
                <w:u w:val="single"/>
              </w:rPr>
              <w:t>(</w:t>
            </w:r>
            <w:proofErr w:type="gramEnd"/>
            <w:r w:rsidRPr="000934B8">
              <w:rPr>
                <w:b/>
                <w:i/>
                <w:u w:val="single"/>
              </w:rPr>
              <w:t>ПОСТАНОВЛЕНИЙ)</w:t>
            </w:r>
          </w:p>
          <w:p w:rsidR="00DB134B" w:rsidRDefault="00DB134B" w:rsidP="00DB134B">
            <w:pPr>
              <w:jc w:val="center"/>
              <w:rPr>
                <w:b/>
              </w:rPr>
            </w:pPr>
            <w:r>
              <w:rPr>
                <w:b/>
              </w:rPr>
              <w:t xml:space="preserve"> принятых Администрацией сельского поселения Севрюкаево </w:t>
            </w:r>
          </w:p>
          <w:p w:rsidR="009E016C" w:rsidRDefault="00DB134B" w:rsidP="0056533D">
            <w:pPr>
              <w:jc w:val="center"/>
              <w:rPr>
                <w:b/>
              </w:rPr>
            </w:pPr>
            <w:r>
              <w:rPr>
                <w:b/>
              </w:rPr>
              <w:t xml:space="preserve">муниципального района Ставропольский Самарской области </w:t>
            </w:r>
          </w:p>
          <w:p w:rsidR="00DB134B" w:rsidRPr="00DB134B" w:rsidRDefault="00DB134B" w:rsidP="0056533D">
            <w:pPr>
              <w:jc w:val="center"/>
              <w:rPr>
                <w:b/>
              </w:rPr>
            </w:pPr>
            <w:r>
              <w:rPr>
                <w:b/>
              </w:rPr>
              <w:t xml:space="preserve">за </w:t>
            </w:r>
            <w:r w:rsidR="00006FE9">
              <w:rPr>
                <w:b/>
                <w:i/>
                <w:sz w:val="28"/>
                <w:szCs w:val="28"/>
                <w:highlight w:val="yellow"/>
                <w:u w:val="single"/>
              </w:rPr>
              <w:t>апрель</w:t>
            </w:r>
            <w:r w:rsidR="0056533D" w:rsidRPr="0056533D">
              <w:rPr>
                <w:b/>
                <w:i/>
                <w:sz w:val="28"/>
                <w:szCs w:val="28"/>
                <w:highlight w:val="yellow"/>
                <w:u w:val="single"/>
              </w:rPr>
              <w:t xml:space="preserve"> </w:t>
            </w:r>
            <w:r w:rsidR="00633AD4">
              <w:rPr>
                <w:b/>
                <w:i/>
                <w:sz w:val="28"/>
                <w:szCs w:val="28"/>
                <w:highlight w:val="yellow"/>
                <w:u w:val="single"/>
              </w:rPr>
              <w:t>2022</w:t>
            </w:r>
            <w:r w:rsidRPr="0056533D">
              <w:rPr>
                <w:b/>
                <w:i/>
                <w:sz w:val="28"/>
                <w:szCs w:val="28"/>
                <w:highlight w:val="yellow"/>
                <w:u w:val="single"/>
              </w:rPr>
              <w:t xml:space="preserve"> года</w:t>
            </w:r>
            <w:r w:rsidRPr="000934B8">
              <w:rPr>
                <w:b/>
                <w:i/>
                <w:sz w:val="28"/>
                <w:szCs w:val="28"/>
              </w:rPr>
              <w:t>.</w:t>
            </w:r>
          </w:p>
        </w:tc>
      </w:tr>
    </w:tbl>
    <w:p w:rsidR="00DB134B" w:rsidRDefault="00DB134B" w:rsidP="00DB134B">
      <w:pPr>
        <w:rPr>
          <w:b/>
          <w:sz w:val="22"/>
          <w:szCs w:val="22"/>
        </w:rPr>
      </w:pPr>
    </w:p>
    <w:tbl>
      <w:tblPr>
        <w:tblW w:w="103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51"/>
        <w:gridCol w:w="5953"/>
        <w:gridCol w:w="1560"/>
        <w:gridCol w:w="1984"/>
      </w:tblGrid>
      <w:tr w:rsidR="009E016C" w:rsidRPr="004B77B2" w:rsidTr="009E016C">
        <w:trPr>
          <w:trHeight w:val="94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016C" w:rsidRPr="004B77B2" w:rsidRDefault="009E016C" w:rsidP="00921588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№ п/п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016C" w:rsidRPr="004B77B2" w:rsidRDefault="009E016C" w:rsidP="00921588">
            <w:pPr>
              <w:jc w:val="center"/>
              <w:rPr>
                <w:sz w:val="22"/>
                <w:szCs w:val="22"/>
              </w:rPr>
            </w:pPr>
          </w:p>
          <w:p w:rsidR="009E016C" w:rsidRPr="004B77B2" w:rsidRDefault="009E016C" w:rsidP="00921588">
            <w:pPr>
              <w:jc w:val="center"/>
              <w:rPr>
                <w:sz w:val="22"/>
                <w:szCs w:val="22"/>
              </w:rPr>
            </w:pPr>
          </w:p>
          <w:p w:rsidR="009E016C" w:rsidRPr="004B77B2" w:rsidRDefault="009E016C" w:rsidP="00921588">
            <w:pPr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Наименование проекта нормативного правового акта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016C" w:rsidRPr="004B77B2" w:rsidRDefault="009E016C" w:rsidP="00921588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Дата принятия</w:t>
            </w:r>
          </w:p>
          <w:p w:rsidR="009E016C" w:rsidRPr="004B77B2" w:rsidRDefault="009E016C" w:rsidP="00921588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 xml:space="preserve">№ правового акта </w:t>
            </w:r>
          </w:p>
          <w:p w:rsidR="009E016C" w:rsidRPr="004B77B2" w:rsidRDefault="009E016C" w:rsidP="00921588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( в хронологическом порядке)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016C" w:rsidRPr="004B77B2" w:rsidRDefault="009E016C" w:rsidP="00921588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Дата опубликования НПА</w:t>
            </w:r>
          </w:p>
        </w:tc>
      </w:tr>
      <w:tr w:rsidR="009E016C" w:rsidRPr="004B77B2" w:rsidTr="009E016C">
        <w:trPr>
          <w:trHeight w:val="112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016C" w:rsidRPr="004B77B2" w:rsidRDefault="009E016C" w:rsidP="00401D0C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1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016C" w:rsidRPr="00633AD4" w:rsidRDefault="009E016C" w:rsidP="00401D0C">
            <w:pPr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Постановление №24</w:t>
            </w:r>
          </w:p>
          <w:p w:rsidR="009E016C" w:rsidRPr="00401D0C" w:rsidRDefault="009E016C" w:rsidP="00530FDA">
            <w:pPr>
              <w:rPr>
                <w:bCs/>
                <w:bdr w:val="none" w:sz="0" w:space="0" w:color="auto" w:frame="1"/>
              </w:rPr>
            </w:pPr>
            <w:r w:rsidRPr="00F537B6">
              <w:rPr>
                <w:color w:val="000000"/>
                <w:spacing w:val="-9"/>
                <w:lang w:eastAsia="en-US"/>
              </w:rPr>
              <w:t xml:space="preserve">О   проведении   работ по   благоустройству и санитарной очистке </w:t>
            </w:r>
            <w:r w:rsidRPr="00F537B6">
              <w:rPr>
                <w:color w:val="000000"/>
                <w:spacing w:val="-10"/>
                <w:lang w:eastAsia="en-US"/>
              </w:rPr>
              <w:t xml:space="preserve">территории   сельского поселения </w:t>
            </w:r>
            <w:r w:rsidRPr="00F537B6">
              <w:rPr>
                <w:color w:val="000000"/>
                <w:spacing w:val="-18"/>
                <w:lang w:eastAsia="en-US"/>
              </w:rPr>
              <w:t xml:space="preserve">Севрюкаево  муниципального района Ставропольский  Самарской области   </w:t>
            </w:r>
            <w:r w:rsidRPr="00F537B6">
              <w:rPr>
                <w:color w:val="000000"/>
                <w:spacing w:val="-9"/>
                <w:lang w:eastAsia="en-US"/>
              </w:rPr>
              <w:t>в весенне-летний период  2022 года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016C" w:rsidRDefault="009E016C" w:rsidP="00401D0C">
            <w:r>
              <w:t>№24 от 21.04.2022</w:t>
            </w:r>
          </w:p>
          <w:p w:rsidR="009E016C" w:rsidRDefault="009E016C" w:rsidP="00401D0C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016C" w:rsidRPr="00A40E52" w:rsidRDefault="009E016C" w:rsidP="00401D0C">
            <w:pPr>
              <w:jc w:val="center"/>
              <w:rPr>
                <w:sz w:val="22"/>
                <w:szCs w:val="22"/>
              </w:rPr>
            </w:pPr>
            <w:r w:rsidRPr="00A40E52">
              <w:rPr>
                <w:sz w:val="22"/>
                <w:szCs w:val="22"/>
              </w:rPr>
              <w:t>Вестник Севрюкаево</w:t>
            </w:r>
          </w:p>
          <w:p w:rsidR="009E016C" w:rsidRDefault="009E016C" w:rsidP="00633AD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№10(134) от 22.04.2022</w:t>
            </w:r>
          </w:p>
          <w:p w:rsidR="009E016C" w:rsidRPr="004B77B2" w:rsidRDefault="009E016C" w:rsidP="00633AD4">
            <w:pPr>
              <w:jc w:val="center"/>
              <w:rPr>
                <w:sz w:val="22"/>
                <w:szCs w:val="22"/>
              </w:rPr>
            </w:pPr>
          </w:p>
        </w:tc>
      </w:tr>
      <w:tr w:rsidR="009E016C" w:rsidRPr="004B77B2" w:rsidTr="009E016C">
        <w:trPr>
          <w:trHeight w:val="1253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016C" w:rsidRPr="004B77B2" w:rsidRDefault="009E016C" w:rsidP="00401D0C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2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016C" w:rsidRPr="00633AD4" w:rsidRDefault="009E016C" w:rsidP="00401D0C">
            <w:pPr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Постановление №25</w:t>
            </w:r>
          </w:p>
          <w:p w:rsidR="009E016C" w:rsidRPr="00401D0C" w:rsidRDefault="009E016C" w:rsidP="00583282">
            <w:r w:rsidRPr="00F537B6">
              <w:t xml:space="preserve">Об установлении особого противопожарного режима на  территории сельского  поселения Севрюкаево  муниципального района Ставропольский Самарской области    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016C" w:rsidRDefault="009E016C" w:rsidP="00401D0C">
            <w:r>
              <w:t>№25 от 21.04.2022</w:t>
            </w:r>
          </w:p>
          <w:p w:rsidR="009E016C" w:rsidRDefault="009E016C" w:rsidP="00401D0C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016C" w:rsidRPr="00EB4C58" w:rsidRDefault="009E016C" w:rsidP="00EB4C58">
            <w:pPr>
              <w:jc w:val="center"/>
              <w:rPr>
                <w:sz w:val="22"/>
                <w:szCs w:val="22"/>
              </w:rPr>
            </w:pPr>
            <w:r w:rsidRPr="00EB4C58">
              <w:rPr>
                <w:sz w:val="22"/>
                <w:szCs w:val="22"/>
              </w:rPr>
              <w:t>Вестник Севрюкаево</w:t>
            </w:r>
          </w:p>
          <w:p w:rsidR="009E016C" w:rsidRDefault="009E016C" w:rsidP="00EB4C5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№10(134) от 22.04</w:t>
            </w:r>
            <w:r w:rsidRPr="00EB4C58">
              <w:rPr>
                <w:sz w:val="22"/>
                <w:szCs w:val="22"/>
              </w:rPr>
              <w:t>.2022</w:t>
            </w:r>
          </w:p>
          <w:p w:rsidR="009E016C" w:rsidRPr="004B77B2" w:rsidRDefault="009E016C" w:rsidP="00006FE9">
            <w:pPr>
              <w:jc w:val="center"/>
              <w:rPr>
                <w:sz w:val="22"/>
                <w:szCs w:val="22"/>
              </w:rPr>
            </w:pPr>
            <w:r w:rsidRPr="00633AD4">
              <w:rPr>
                <w:sz w:val="22"/>
                <w:szCs w:val="22"/>
              </w:rPr>
              <w:t xml:space="preserve"> </w:t>
            </w:r>
          </w:p>
        </w:tc>
      </w:tr>
      <w:tr w:rsidR="009E016C" w:rsidRPr="004B77B2" w:rsidTr="009E016C">
        <w:trPr>
          <w:trHeight w:val="68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016C" w:rsidRPr="004B77B2" w:rsidRDefault="009E016C" w:rsidP="00401D0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016C" w:rsidRDefault="009E016C" w:rsidP="00B92425">
            <w:pPr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Постановление №26</w:t>
            </w:r>
          </w:p>
          <w:p w:rsidR="009E016C" w:rsidRPr="00B92425" w:rsidRDefault="009E016C" w:rsidP="00006FE9">
            <w:pPr>
              <w:rPr>
                <w:sz w:val="18"/>
                <w:szCs w:val="18"/>
              </w:rPr>
            </w:pPr>
            <w:r w:rsidRPr="00FA15C7">
              <w:t>Об утверждении отчета об исполнении бюджета сельского поселения Севрюкаево муниципального района Ставропольский Самарской области за 1 квартал 2022 года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016C" w:rsidRDefault="009E016C" w:rsidP="00401D0C">
            <w:r>
              <w:t>№26 от 2</w:t>
            </w:r>
            <w:r>
              <w:rPr>
                <w:lang w:val="en-US"/>
              </w:rPr>
              <w:t>7</w:t>
            </w:r>
            <w:r>
              <w:t>.04.2022</w:t>
            </w:r>
          </w:p>
          <w:p w:rsidR="009E016C" w:rsidRDefault="009E016C" w:rsidP="00401D0C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016C" w:rsidRPr="00EB4C58" w:rsidRDefault="009E016C" w:rsidP="00EB4C58">
            <w:pPr>
              <w:jc w:val="center"/>
              <w:rPr>
                <w:sz w:val="22"/>
                <w:szCs w:val="22"/>
              </w:rPr>
            </w:pPr>
            <w:r w:rsidRPr="00EB4C58">
              <w:rPr>
                <w:sz w:val="22"/>
                <w:szCs w:val="22"/>
              </w:rPr>
              <w:t>Вестник Севрюкаево</w:t>
            </w:r>
          </w:p>
          <w:p w:rsidR="009E016C" w:rsidRDefault="009E016C" w:rsidP="00EB4C5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№11(135) от 28.04</w:t>
            </w:r>
            <w:r w:rsidRPr="00EB4C58">
              <w:rPr>
                <w:sz w:val="22"/>
                <w:szCs w:val="22"/>
              </w:rPr>
              <w:t>.2022</w:t>
            </w:r>
          </w:p>
          <w:p w:rsidR="009E016C" w:rsidRPr="00A40E52" w:rsidRDefault="009E016C" w:rsidP="00006FE9">
            <w:pPr>
              <w:rPr>
                <w:sz w:val="22"/>
                <w:szCs w:val="22"/>
              </w:rPr>
            </w:pPr>
          </w:p>
        </w:tc>
      </w:tr>
      <w:tr w:rsidR="009E016C" w:rsidRPr="004B77B2" w:rsidTr="009E016C">
        <w:trPr>
          <w:trHeight w:val="68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016C" w:rsidRPr="004B77B2" w:rsidRDefault="009E016C" w:rsidP="00401D0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016C" w:rsidRDefault="009E016C" w:rsidP="00401D0C">
            <w:pPr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Постановление №27</w:t>
            </w:r>
          </w:p>
          <w:p w:rsidR="009E016C" w:rsidRPr="00B92425" w:rsidRDefault="009E016C" w:rsidP="00401D0C">
            <w:r w:rsidRPr="0042718B">
              <w:t>О введении  временного прекращения (ограничения) движения транспортных средств на отдельных участках автомобильных дорог на территории сельского поселения Севрюкаево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016C" w:rsidRDefault="009E016C" w:rsidP="00401D0C">
            <w:r>
              <w:t>№27 от 27.04.2022</w:t>
            </w:r>
          </w:p>
          <w:p w:rsidR="009E016C" w:rsidRDefault="009E016C" w:rsidP="00401D0C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016C" w:rsidRDefault="009E016C" w:rsidP="00B9242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Ставрополь-на-Волге</w:t>
            </w:r>
          </w:p>
          <w:p w:rsidR="009E016C" w:rsidRPr="00A40E52" w:rsidRDefault="009E016C" w:rsidP="00B92425">
            <w:pPr>
              <w:jc w:val="center"/>
              <w:rPr>
                <w:sz w:val="22"/>
                <w:szCs w:val="22"/>
              </w:rPr>
            </w:pPr>
          </w:p>
        </w:tc>
      </w:tr>
    </w:tbl>
    <w:p w:rsidR="00DB134B" w:rsidRDefault="00DB134B" w:rsidP="00DB134B">
      <w:pPr>
        <w:tabs>
          <w:tab w:val="left" w:pos="8610"/>
        </w:tabs>
      </w:pPr>
    </w:p>
    <w:p w:rsidR="006E24C4" w:rsidRDefault="006E24C4" w:rsidP="00DB134B">
      <w:pPr>
        <w:tabs>
          <w:tab w:val="left" w:pos="8610"/>
        </w:tabs>
      </w:pPr>
    </w:p>
    <w:p w:rsidR="00D42660" w:rsidRDefault="00D42660" w:rsidP="00DB134B">
      <w:pPr>
        <w:tabs>
          <w:tab w:val="left" w:pos="8610"/>
        </w:tabs>
      </w:pPr>
    </w:p>
    <w:p w:rsidR="00C44AE8" w:rsidRPr="00DB134B" w:rsidRDefault="00E6191B" w:rsidP="00DB134B">
      <w:pPr>
        <w:tabs>
          <w:tab w:val="left" w:pos="8610"/>
        </w:tabs>
      </w:pPr>
      <w:r>
        <w:t xml:space="preserve"> </w:t>
      </w:r>
      <w:bookmarkStart w:id="0" w:name="_GoBack"/>
      <w:bookmarkEnd w:id="0"/>
    </w:p>
    <w:sectPr w:rsidR="00C44AE8" w:rsidRPr="00DB134B" w:rsidSect="009E016C">
      <w:pgSz w:w="11906" w:h="16838"/>
      <w:pgMar w:top="720" w:right="720" w:bottom="720" w:left="720" w:header="340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B63A7" w:rsidRDefault="005B63A7" w:rsidP="00DB134B">
      <w:r>
        <w:separator/>
      </w:r>
    </w:p>
  </w:endnote>
  <w:endnote w:type="continuationSeparator" w:id="0">
    <w:p w:rsidR="005B63A7" w:rsidRDefault="005B63A7" w:rsidP="00DB13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Microsoft Sans Serif">
    <w:panose1 w:val="020B0604020202020204"/>
    <w:charset w:val="CC"/>
    <w:family w:val="swiss"/>
    <w:pitch w:val="variable"/>
    <w:sig w:usb0="E5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B63A7" w:rsidRDefault="005B63A7" w:rsidP="00DB134B">
      <w:r>
        <w:separator/>
      </w:r>
    </w:p>
  </w:footnote>
  <w:footnote w:type="continuationSeparator" w:id="0">
    <w:p w:rsidR="005B63A7" w:rsidRDefault="005B63A7" w:rsidP="00DB134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0180"/>
    <w:rsid w:val="00000533"/>
    <w:rsid w:val="00006FE9"/>
    <w:rsid w:val="00016094"/>
    <w:rsid w:val="00061CC2"/>
    <w:rsid w:val="000663BD"/>
    <w:rsid w:val="00067C37"/>
    <w:rsid w:val="000934B8"/>
    <w:rsid w:val="000B089E"/>
    <w:rsid w:val="000B4A21"/>
    <w:rsid w:val="000B5A83"/>
    <w:rsid w:val="000D5C79"/>
    <w:rsid w:val="000E2389"/>
    <w:rsid w:val="000E30E1"/>
    <w:rsid w:val="00103BA1"/>
    <w:rsid w:val="001150E7"/>
    <w:rsid w:val="0011547E"/>
    <w:rsid w:val="00123F14"/>
    <w:rsid w:val="00180011"/>
    <w:rsid w:val="00191896"/>
    <w:rsid w:val="001965FF"/>
    <w:rsid w:val="001A0F87"/>
    <w:rsid w:val="001B3656"/>
    <w:rsid w:val="001C56B5"/>
    <w:rsid w:val="001D49B3"/>
    <w:rsid w:val="001E4FE7"/>
    <w:rsid w:val="001F7F02"/>
    <w:rsid w:val="00216ADC"/>
    <w:rsid w:val="00220B00"/>
    <w:rsid w:val="00256C7D"/>
    <w:rsid w:val="00270370"/>
    <w:rsid w:val="00274F7D"/>
    <w:rsid w:val="002829D8"/>
    <w:rsid w:val="002C270A"/>
    <w:rsid w:val="002D6EDC"/>
    <w:rsid w:val="002D7190"/>
    <w:rsid w:val="002F3789"/>
    <w:rsid w:val="00313084"/>
    <w:rsid w:val="0031721E"/>
    <w:rsid w:val="00332A59"/>
    <w:rsid w:val="003660AE"/>
    <w:rsid w:val="00394923"/>
    <w:rsid w:val="003B06C0"/>
    <w:rsid w:val="003B1A93"/>
    <w:rsid w:val="003B269C"/>
    <w:rsid w:val="003B3C31"/>
    <w:rsid w:val="00401D0C"/>
    <w:rsid w:val="00410DB0"/>
    <w:rsid w:val="0042718B"/>
    <w:rsid w:val="004300F3"/>
    <w:rsid w:val="00440B0E"/>
    <w:rsid w:val="00456B3E"/>
    <w:rsid w:val="00467BC1"/>
    <w:rsid w:val="00477FBD"/>
    <w:rsid w:val="0048171F"/>
    <w:rsid w:val="00486BBD"/>
    <w:rsid w:val="004B77B2"/>
    <w:rsid w:val="004F4DE4"/>
    <w:rsid w:val="005103CC"/>
    <w:rsid w:val="00530FDA"/>
    <w:rsid w:val="005576A4"/>
    <w:rsid w:val="0056533D"/>
    <w:rsid w:val="00575B16"/>
    <w:rsid w:val="00583282"/>
    <w:rsid w:val="005A13DC"/>
    <w:rsid w:val="005B1570"/>
    <w:rsid w:val="005B63A7"/>
    <w:rsid w:val="005E17B8"/>
    <w:rsid w:val="005E7168"/>
    <w:rsid w:val="005F0E8C"/>
    <w:rsid w:val="00625EFA"/>
    <w:rsid w:val="00633AD4"/>
    <w:rsid w:val="00665329"/>
    <w:rsid w:val="00682B69"/>
    <w:rsid w:val="006B728D"/>
    <w:rsid w:val="006E24C4"/>
    <w:rsid w:val="006E2C34"/>
    <w:rsid w:val="00702F88"/>
    <w:rsid w:val="00715AF7"/>
    <w:rsid w:val="00726826"/>
    <w:rsid w:val="007379AD"/>
    <w:rsid w:val="00772DA1"/>
    <w:rsid w:val="0079061E"/>
    <w:rsid w:val="007A46D6"/>
    <w:rsid w:val="007C79F2"/>
    <w:rsid w:val="008211F4"/>
    <w:rsid w:val="00826538"/>
    <w:rsid w:val="00854C7B"/>
    <w:rsid w:val="008B22FF"/>
    <w:rsid w:val="008D37F1"/>
    <w:rsid w:val="008D760A"/>
    <w:rsid w:val="008E2226"/>
    <w:rsid w:val="008F2D63"/>
    <w:rsid w:val="008F763D"/>
    <w:rsid w:val="00906046"/>
    <w:rsid w:val="00921588"/>
    <w:rsid w:val="00932487"/>
    <w:rsid w:val="009437C9"/>
    <w:rsid w:val="00961E05"/>
    <w:rsid w:val="009A1BB8"/>
    <w:rsid w:val="009E016C"/>
    <w:rsid w:val="009E666D"/>
    <w:rsid w:val="00A22E80"/>
    <w:rsid w:val="00A2569B"/>
    <w:rsid w:val="00A324F9"/>
    <w:rsid w:val="00A40E52"/>
    <w:rsid w:val="00A4127C"/>
    <w:rsid w:val="00A734C1"/>
    <w:rsid w:val="00A812AA"/>
    <w:rsid w:val="00AB2DD1"/>
    <w:rsid w:val="00B56EDF"/>
    <w:rsid w:val="00B70180"/>
    <w:rsid w:val="00B92425"/>
    <w:rsid w:val="00B94355"/>
    <w:rsid w:val="00BA17B7"/>
    <w:rsid w:val="00BD2149"/>
    <w:rsid w:val="00C22768"/>
    <w:rsid w:val="00C44AE8"/>
    <w:rsid w:val="00C57BBD"/>
    <w:rsid w:val="00C838E4"/>
    <w:rsid w:val="00CD6907"/>
    <w:rsid w:val="00CE7F94"/>
    <w:rsid w:val="00CF720A"/>
    <w:rsid w:val="00D07831"/>
    <w:rsid w:val="00D20A60"/>
    <w:rsid w:val="00D252FF"/>
    <w:rsid w:val="00D42660"/>
    <w:rsid w:val="00D86748"/>
    <w:rsid w:val="00DA69FF"/>
    <w:rsid w:val="00DB134B"/>
    <w:rsid w:val="00DD4A7A"/>
    <w:rsid w:val="00DF0422"/>
    <w:rsid w:val="00E46438"/>
    <w:rsid w:val="00E6191B"/>
    <w:rsid w:val="00E82B22"/>
    <w:rsid w:val="00E8626D"/>
    <w:rsid w:val="00EB0241"/>
    <w:rsid w:val="00EB4C58"/>
    <w:rsid w:val="00EB6DCD"/>
    <w:rsid w:val="00EF1834"/>
    <w:rsid w:val="00F049D6"/>
    <w:rsid w:val="00F321EC"/>
    <w:rsid w:val="00F367FC"/>
    <w:rsid w:val="00F37784"/>
    <w:rsid w:val="00F41FA0"/>
    <w:rsid w:val="00F51BDF"/>
    <w:rsid w:val="00F53113"/>
    <w:rsid w:val="00F6550D"/>
    <w:rsid w:val="00F77708"/>
    <w:rsid w:val="00FB0E62"/>
    <w:rsid w:val="00FD58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7AAE35D"/>
  <w15:chartTrackingRefBased/>
  <w15:docId w15:val="{F88D3AAC-211C-44B6-A09D-01593C6E04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266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0B5A83"/>
    <w:rPr>
      <w:color w:val="0000FF"/>
      <w:u w:val="single"/>
    </w:rPr>
  </w:style>
  <w:style w:type="paragraph" w:styleId="a4">
    <w:name w:val="Normal (Web)"/>
    <w:basedOn w:val="a"/>
    <w:uiPriority w:val="99"/>
    <w:semiHidden/>
    <w:unhideWhenUsed/>
    <w:rsid w:val="00EB6DCD"/>
  </w:style>
  <w:style w:type="paragraph" w:styleId="a5">
    <w:name w:val="header"/>
    <w:basedOn w:val="a"/>
    <w:link w:val="a6"/>
    <w:uiPriority w:val="99"/>
    <w:unhideWhenUsed/>
    <w:rsid w:val="00DB134B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DB134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DB134B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DB134B"/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9">
    <w:name w:val="Table Grid"/>
    <w:basedOn w:val="a1"/>
    <w:uiPriority w:val="39"/>
    <w:rsid w:val="00DB134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headertext">
    <w:name w:val="headertext"/>
    <w:basedOn w:val="a"/>
    <w:rsid w:val="00456B3E"/>
    <w:pPr>
      <w:spacing w:before="100" w:beforeAutospacing="1" w:after="100" w:afterAutospacing="1"/>
    </w:pPr>
  </w:style>
  <w:style w:type="paragraph" w:styleId="aa">
    <w:name w:val="Balloon Text"/>
    <w:basedOn w:val="a"/>
    <w:link w:val="ab"/>
    <w:uiPriority w:val="99"/>
    <w:semiHidden/>
    <w:unhideWhenUsed/>
    <w:rsid w:val="008211F4"/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8211F4"/>
    <w:rPr>
      <w:rFonts w:ascii="Segoe UI" w:eastAsia="Times New Roman" w:hAnsi="Segoe UI" w:cs="Segoe UI"/>
      <w:sz w:val="18"/>
      <w:szCs w:val="18"/>
      <w:lang w:eastAsia="ru-RU"/>
    </w:rPr>
  </w:style>
  <w:style w:type="paragraph" w:customStyle="1" w:styleId="ConsPlusTitle">
    <w:name w:val="ConsPlusTitle"/>
    <w:rsid w:val="005103C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Style5">
    <w:name w:val="Style5"/>
    <w:basedOn w:val="a"/>
    <w:uiPriority w:val="99"/>
    <w:rsid w:val="005B1570"/>
    <w:pPr>
      <w:widowControl w:val="0"/>
      <w:autoSpaceDE w:val="0"/>
      <w:autoSpaceDN w:val="0"/>
      <w:adjustRightInd w:val="0"/>
      <w:spacing w:line="274" w:lineRule="exact"/>
      <w:jc w:val="center"/>
    </w:pPr>
    <w:rPr>
      <w:rFonts w:ascii="Georgia" w:hAnsi="Georgia"/>
    </w:rPr>
  </w:style>
  <w:style w:type="character" w:customStyle="1" w:styleId="FontStyle15">
    <w:name w:val="Font Style15"/>
    <w:uiPriority w:val="99"/>
    <w:rsid w:val="005B1570"/>
    <w:rPr>
      <w:rFonts w:ascii="Courier New" w:hAnsi="Courier New" w:cs="Courier New"/>
      <w:b/>
      <w:bCs/>
      <w:sz w:val="22"/>
      <w:szCs w:val="22"/>
    </w:rPr>
  </w:style>
  <w:style w:type="character" w:customStyle="1" w:styleId="FontStyle38">
    <w:name w:val="Font Style38"/>
    <w:uiPriority w:val="99"/>
    <w:rsid w:val="005B1570"/>
    <w:rPr>
      <w:rFonts w:ascii="Times New Roman" w:hAnsi="Times New Roman" w:cs="Times New Roman" w:hint="default"/>
      <w:sz w:val="22"/>
      <w:szCs w:val="22"/>
    </w:rPr>
  </w:style>
  <w:style w:type="paragraph" w:styleId="ac">
    <w:name w:val="No Spacing"/>
    <w:uiPriority w:val="1"/>
    <w:qFormat/>
    <w:rsid w:val="00682B69"/>
    <w:pPr>
      <w:spacing w:after="0" w:line="240" w:lineRule="auto"/>
    </w:pPr>
    <w:rPr>
      <w:rFonts w:eastAsiaTheme="minorEastAsia"/>
      <w:lang w:eastAsia="ru-RU"/>
    </w:rPr>
  </w:style>
  <w:style w:type="character" w:customStyle="1" w:styleId="2">
    <w:name w:val="Основной текст (2)_"/>
    <w:basedOn w:val="a0"/>
    <w:link w:val="20"/>
    <w:rsid w:val="00EF1834"/>
    <w:rPr>
      <w:rFonts w:ascii="Microsoft Sans Serif" w:eastAsia="Microsoft Sans Serif" w:hAnsi="Microsoft Sans Serif" w:cs="Microsoft Sans Serif"/>
      <w:sz w:val="13"/>
      <w:szCs w:val="13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EF1834"/>
    <w:pPr>
      <w:widowControl w:val="0"/>
      <w:shd w:val="clear" w:color="auto" w:fill="FFFFFF"/>
      <w:spacing w:line="125" w:lineRule="exact"/>
      <w:ind w:firstLine="320"/>
      <w:jc w:val="both"/>
    </w:pPr>
    <w:rPr>
      <w:rFonts w:ascii="Microsoft Sans Serif" w:eastAsia="Microsoft Sans Serif" w:hAnsi="Microsoft Sans Serif" w:cs="Microsoft Sans Serif"/>
      <w:sz w:val="13"/>
      <w:szCs w:val="13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2279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5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705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031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103</TotalTime>
  <Pages>1</Pages>
  <Words>198</Words>
  <Characters>1132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24</cp:revision>
  <cp:lastPrinted>2022-05-04T06:58:00Z</cp:lastPrinted>
  <dcterms:created xsi:type="dcterms:W3CDTF">2021-12-03T07:49:00Z</dcterms:created>
  <dcterms:modified xsi:type="dcterms:W3CDTF">2022-05-05T04:09:00Z</dcterms:modified>
</cp:coreProperties>
</file>