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2"/>
        <w:gridCol w:w="9093"/>
      </w:tblGrid>
      <w:tr w:rsidR="00425868" w:rsidTr="00580ED2">
        <w:tc>
          <w:tcPr>
            <w:tcW w:w="284" w:type="dxa"/>
          </w:tcPr>
          <w:p w:rsidR="00425868" w:rsidRPr="000F4DD2" w:rsidRDefault="00425868" w:rsidP="00580ED2">
            <w:pPr>
              <w:tabs>
                <w:tab w:val="left" w:pos="6840"/>
              </w:tabs>
              <w:jc w:val="both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2757" w:type="dxa"/>
          </w:tcPr>
          <w:p w:rsidR="00425868" w:rsidRDefault="00425868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F82A2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="00AA176C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июнь</w:t>
            </w:r>
            <w:r w:rsidR="00764BE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207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6"/>
        <w:gridCol w:w="5726"/>
        <w:gridCol w:w="1864"/>
        <w:gridCol w:w="1821"/>
      </w:tblGrid>
      <w:tr w:rsidR="00580ED2" w:rsidRPr="00F82A25" w:rsidTr="00580ED2">
        <w:tc>
          <w:tcPr>
            <w:tcW w:w="805" w:type="dxa"/>
            <w:shd w:val="clear" w:color="auto" w:fill="auto"/>
          </w:tcPr>
          <w:p w:rsidR="00580ED2" w:rsidRPr="00F82A25" w:rsidRDefault="00580ED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141" w:type="dxa"/>
            <w:shd w:val="clear" w:color="auto" w:fill="auto"/>
          </w:tcPr>
          <w:p w:rsidR="00580ED2" w:rsidRPr="00F82A25" w:rsidRDefault="00580ED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8" w:type="dxa"/>
            <w:shd w:val="clear" w:color="auto" w:fill="auto"/>
          </w:tcPr>
          <w:p w:rsidR="00580ED2" w:rsidRPr="00F82A25" w:rsidRDefault="00580ED2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580ED2" w:rsidRPr="00F82A25" w:rsidRDefault="00580ED2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F82A25">
              <w:rPr>
                <w:rFonts w:ascii="Times New Roman" w:hAnsi="Times New Roman" w:cs="Times New Roman"/>
              </w:rPr>
              <w:t>( в хронологическом порядке)</w:t>
            </w:r>
          </w:p>
        </w:tc>
        <w:tc>
          <w:tcPr>
            <w:tcW w:w="1843" w:type="dxa"/>
          </w:tcPr>
          <w:p w:rsidR="00580ED2" w:rsidRPr="00F82A25" w:rsidRDefault="00580ED2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hAnsi="Times New Roman" w:cs="Times New Roman"/>
              </w:rPr>
              <w:t>Дата опубликования НПА</w:t>
            </w:r>
          </w:p>
        </w:tc>
      </w:tr>
      <w:tr w:rsidR="00580ED2" w:rsidRPr="00F82A25" w:rsidTr="00580ED2">
        <w:trPr>
          <w:trHeight w:val="841"/>
        </w:trPr>
        <w:tc>
          <w:tcPr>
            <w:tcW w:w="805" w:type="dxa"/>
            <w:shd w:val="clear" w:color="auto" w:fill="auto"/>
          </w:tcPr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141" w:type="dxa"/>
            <w:shd w:val="clear" w:color="auto" w:fill="auto"/>
          </w:tcPr>
          <w:p w:rsidR="00580ED2" w:rsidRPr="00F82A25" w:rsidRDefault="00580ED2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№82</w:t>
            </w:r>
          </w:p>
          <w:p w:rsidR="00580ED2" w:rsidRPr="002A5C7C" w:rsidRDefault="00580ED2" w:rsidP="002A5C7C">
            <w:pPr>
              <w:pStyle w:val="aa"/>
              <w:shd w:val="clear" w:color="auto" w:fill="FFFFFF"/>
              <w:spacing w:before="0"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«О</w:t>
            </w:r>
            <w:r w:rsidRPr="00AA176C">
              <w:rPr>
                <w:color w:val="000000"/>
              </w:rPr>
              <w:t xml:space="preserve"> внесении изменений в решение собрания пред</w:t>
            </w:r>
            <w:r>
              <w:rPr>
                <w:color w:val="000000"/>
              </w:rPr>
              <w:t>ставителей сельского поселения С</w:t>
            </w:r>
            <w:r w:rsidRPr="00AA176C">
              <w:rPr>
                <w:color w:val="000000"/>
              </w:rPr>
              <w:t xml:space="preserve">еврюкаево муниципального района ставропольский самарской области от 27 декабря 2021 года №66 </w:t>
            </w:r>
            <w:r>
              <w:rPr>
                <w:color w:val="000000"/>
              </w:rPr>
              <w:t>«о бюджете сельского поселения С</w:t>
            </w:r>
            <w:r w:rsidRPr="00AA176C">
              <w:rPr>
                <w:color w:val="000000"/>
              </w:rPr>
              <w:t>еврюкаево му</w:t>
            </w:r>
            <w:r>
              <w:rPr>
                <w:color w:val="000000"/>
              </w:rPr>
              <w:t>ниципального района Ставропольский С</w:t>
            </w:r>
            <w:r w:rsidRPr="00AA176C">
              <w:rPr>
                <w:color w:val="000000"/>
              </w:rPr>
              <w:t>амарской области на 2022 год и на плановый период 2023 и 2024 годов»»</w:t>
            </w:r>
          </w:p>
        </w:tc>
        <w:tc>
          <w:tcPr>
            <w:tcW w:w="1418" w:type="dxa"/>
            <w:shd w:val="clear" w:color="auto" w:fill="auto"/>
          </w:tcPr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82</w:t>
            </w: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 xml:space="preserve"> от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08.06</w:t>
            </w: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.2022</w:t>
            </w:r>
          </w:p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</w:tcPr>
          <w:p w:rsidR="00580ED2" w:rsidRDefault="00580ED2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80ED2" w:rsidRDefault="00580ED2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№15(139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09.06.2022</w:t>
            </w:r>
          </w:p>
          <w:p w:rsidR="00580ED2" w:rsidRPr="00F82A25" w:rsidRDefault="00580ED2" w:rsidP="00AA17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80ED2" w:rsidRPr="00F82A25" w:rsidTr="00580ED2">
        <w:trPr>
          <w:trHeight w:val="651"/>
        </w:trPr>
        <w:tc>
          <w:tcPr>
            <w:tcW w:w="805" w:type="dxa"/>
            <w:shd w:val="clear" w:color="auto" w:fill="auto"/>
          </w:tcPr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141" w:type="dxa"/>
            <w:shd w:val="clear" w:color="auto" w:fill="auto"/>
          </w:tcPr>
          <w:p w:rsidR="00580ED2" w:rsidRPr="00AA176C" w:rsidRDefault="00580ED2" w:rsidP="00AA176C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 w:rsidRPr="00AA176C">
              <w:rPr>
                <w:rFonts w:ascii="Times New Roman" w:hAnsi="Times New Roman" w:cs="Times New Roman"/>
                <w:bCs/>
                <w:color w:val="FF0000"/>
              </w:rPr>
              <w:t>Решение №83</w:t>
            </w:r>
          </w:p>
          <w:p w:rsidR="00580ED2" w:rsidRPr="004A7BBA" w:rsidRDefault="00580ED2" w:rsidP="004A7BBA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A176C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Об отчете Главы сельского поселения Севрюкаево муниципального района Ставропольский Самарской области о результатах его деятельности и деятельности администрации сельского поселения по итогам работы за 2021 год</w:t>
            </w:r>
          </w:p>
        </w:tc>
        <w:tc>
          <w:tcPr>
            <w:tcW w:w="1418" w:type="dxa"/>
            <w:shd w:val="clear" w:color="auto" w:fill="auto"/>
          </w:tcPr>
          <w:p w:rsidR="00580ED2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№83 от 08.06.2022</w:t>
            </w:r>
          </w:p>
          <w:p w:rsidR="00580ED2" w:rsidRPr="00F82A25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</w:tcPr>
          <w:p w:rsidR="00580ED2" w:rsidRDefault="00580ED2" w:rsidP="000233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80ED2" w:rsidRDefault="00580ED2" w:rsidP="000233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№15(139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09.06.2022</w:t>
            </w:r>
          </w:p>
          <w:p w:rsidR="00580ED2" w:rsidRDefault="00580ED2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580ED2" w:rsidRPr="00F82A25" w:rsidRDefault="00580ED2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80ED2" w:rsidRPr="00F82A25" w:rsidTr="00580ED2">
        <w:trPr>
          <w:trHeight w:val="651"/>
        </w:trPr>
        <w:tc>
          <w:tcPr>
            <w:tcW w:w="805" w:type="dxa"/>
            <w:shd w:val="clear" w:color="auto" w:fill="auto"/>
          </w:tcPr>
          <w:p w:rsidR="00580ED2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141" w:type="dxa"/>
            <w:shd w:val="clear" w:color="auto" w:fill="auto"/>
          </w:tcPr>
          <w:p w:rsidR="00580ED2" w:rsidRPr="00AA176C" w:rsidRDefault="00580ED2" w:rsidP="00AA176C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 w:rsidRPr="00AA176C">
              <w:rPr>
                <w:rFonts w:ascii="Times New Roman" w:hAnsi="Times New Roman" w:cs="Times New Roman"/>
                <w:bCs/>
                <w:color w:val="FF0000"/>
              </w:rPr>
              <w:t>Решение №84</w:t>
            </w:r>
          </w:p>
          <w:p w:rsidR="00580ED2" w:rsidRPr="00AA176C" w:rsidRDefault="00580ED2" w:rsidP="00AA176C">
            <w:pPr>
              <w:pStyle w:val="ab"/>
              <w:spacing w:line="276" w:lineRule="auto"/>
              <w:rPr>
                <w:rFonts w:ascii="Times New Roman" w:hAnsi="Times New Roman"/>
                <w:bCs/>
                <w:sz w:val="26"/>
                <w:szCs w:val="26"/>
              </w:rPr>
            </w:pPr>
            <w:r w:rsidRPr="00AA176C">
              <w:rPr>
                <w:rFonts w:ascii="Times New Roman" w:hAnsi="Times New Roman"/>
                <w:bCs/>
                <w:sz w:val="26"/>
                <w:szCs w:val="26"/>
              </w:rPr>
              <w:t xml:space="preserve">Об исполнении бюджета сельского поселения </w:t>
            </w:r>
            <w:r w:rsidRPr="00AA176C">
              <w:rPr>
                <w:rFonts w:ascii="Times New Roman" w:hAnsi="Times New Roman"/>
                <w:sz w:val="26"/>
                <w:szCs w:val="26"/>
              </w:rPr>
              <w:t xml:space="preserve">Севрюкаево </w:t>
            </w:r>
            <w:r w:rsidRPr="00AA176C">
              <w:rPr>
                <w:rFonts w:ascii="Times New Roman" w:hAnsi="Times New Roman"/>
                <w:bCs/>
                <w:sz w:val="26"/>
                <w:szCs w:val="26"/>
              </w:rPr>
              <w:t xml:space="preserve">муниципального района Ставропольский </w:t>
            </w:r>
            <w:r w:rsidRPr="00AA176C">
              <w:rPr>
                <w:rFonts w:ascii="Times New Roman" w:hAnsi="Times New Roman"/>
                <w:sz w:val="26"/>
                <w:szCs w:val="26"/>
              </w:rPr>
              <w:t xml:space="preserve">Самарской области </w:t>
            </w:r>
            <w:r w:rsidRPr="00AA176C">
              <w:rPr>
                <w:rFonts w:ascii="Times New Roman" w:hAnsi="Times New Roman"/>
                <w:bCs/>
                <w:sz w:val="26"/>
                <w:szCs w:val="26"/>
              </w:rPr>
              <w:t>за 2021 год</w:t>
            </w:r>
          </w:p>
          <w:p w:rsidR="00580ED2" w:rsidRPr="00AA176C" w:rsidRDefault="00580ED2" w:rsidP="00AA176C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418" w:type="dxa"/>
            <w:shd w:val="clear" w:color="auto" w:fill="auto"/>
          </w:tcPr>
          <w:p w:rsidR="00580ED2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№84 от 08.06.2022</w:t>
            </w:r>
          </w:p>
        </w:tc>
        <w:tc>
          <w:tcPr>
            <w:tcW w:w="1843" w:type="dxa"/>
          </w:tcPr>
          <w:p w:rsidR="00580ED2" w:rsidRDefault="00580ED2" w:rsidP="000233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F82A25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80ED2" w:rsidRDefault="00580ED2" w:rsidP="000233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№15(139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09.06.2022</w:t>
            </w:r>
          </w:p>
          <w:p w:rsidR="00580ED2" w:rsidRDefault="00580ED2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580ED2" w:rsidRPr="00F82A25" w:rsidTr="00580ED2">
        <w:trPr>
          <w:trHeight w:val="651"/>
        </w:trPr>
        <w:tc>
          <w:tcPr>
            <w:tcW w:w="805" w:type="dxa"/>
            <w:shd w:val="clear" w:color="auto" w:fill="auto"/>
          </w:tcPr>
          <w:p w:rsidR="00580ED2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141" w:type="dxa"/>
            <w:shd w:val="clear" w:color="auto" w:fill="auto"/>
          </w:tcPr>
          <w:p w:rsidR="00580ED2" w:rsidRDefault="00580ED2" w:rsidP="00AA176C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Решение №85 </w:t>
            </w:r>
          </w:p>
          <w:p w:rsidR="00580ED2" w:rsidRPr="00AA176C" w:rsidRDefault="00580ED2" w:rsidP="00AA176C">
            <w:pPr>
              <w:spacing w:after="0"/>
              <w:rPr>
                <w:rFonts w:ascii="Times New Roman" w:hAnsi="Times New Roman" w:cs="Times New Roman"/>
                <w:bCs/>
                <w:color w:val="FF0000"/>
              </w:rPr>
            </w:pPr>
            <w:r w:rsidRPr="004A7BBA">
              <w:rPr>
                <w:rFonts w:ascii="Times New Roman" w:hAnsi="Times New Roman" w:cs="Times New Roman"/>
                <w:bCs/>
              </w:rPr>
              <w:t>ОБ ОПРЕДЕЛЕНИИ ПЕРЕЧНЯ МЕСТ (ОБЪЕКТОВ) ДЛЯ ОТБЫВАНИЯ НАКАЗАНИЯ В ВИДЕ ОБЯЗАТЕЛЬНЫХ И ИСПРАВИТЕЛЬНЫХ РАБОТ НА II ПОЛУГОДИЕ 2022 ГОДА  НА ТЕРРИТОРИИ СЕЛЬСКОГО ПОСЕЛЕНИЯ СЕВРЮКАЕВО МУНИЦИПАЛЬНОГО РАЙОНА СТАВРОПОЛЬСКИЙ САМАРСКОЙ ОБЛАСТИ</w:t>
            </w:r>
            <w:r w:rsidRPr="004A7BBA">
              <w:rPr>
                <w:rFonts w:ascii="Times New Roman" w:hAnsi="Times New Roman" w:cs="Times New Roman"/>
                <w:bCs/>
                <w:color w:val="FF0000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:rsidR="00580ED2" w:rsidRDefault="00580ED2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№85 от 29.06.2022</w:t>
            </w:r>
          </w:p>
        </w:tc>
        <w:tc>
          <w:tcPr>
            <w:tcW w:w="1843" w:type="dxa"/>
          </w:tcPr>
          <w:p w:rsidR="00580ED2" w:rsidRPr="00657A01" w:rsidRDefault="00580ED2" w:rsidP="00657A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57A01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580ED2" w:rsidRPr="00F82A25" w:rsidRDefault="00580ED2" w:rsidP="00657A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№16(140) от 30</w:t>
            </w:r>
            <w:r w:rsidRPr="00657A01">
              <w:rPr>
                <w:rFonts w:ascii="Times New Roman" w:eastAsia="Times New Roman" w:hAnsi="Times New Roman" w:cs="Times New Roman"/>
                <w:lang w:eastAsia="ru-RU"/>
              </w:rPr>
              <w:t>.06.2022</w:t>
            </w:r>
          </w:p>
        </w:tc>
      </w:tr>
    </w:tbl>
    <w:p w:rsidR="00F82A25" w:rsidRDefault="00F82A25">
      <w:pPr>
        <w:rPr>
          <w:rFonts w:ascii="Times New Roman" w:hAnsi="Times New Roman" w:cs="Times New Roman"/>
          <w:sz w:val="24"/>
          <w:szCs w:val="24"/>
        </w:rPr>
      </w:pPr>
    </w:p>
    <w:p w:rsidR="006A375A" w:rsidRDefault="006A375A">
      <w:pPr>
        <w:rPr>
          <w:rFonts w:ascii="Times New Roman" w:hAnsi="Times New Roman" w:cs="Times New Roman"/>
          <w:sz w:val="24"/>
          <w:szCs w:val="24"/>
        </w:rPr>
      </w:pPr>
    </w:p>
    <w:p w:rsidR="006A375A" w:rsidRDefault="006A375A">
      <w:pPr>
        <w:rPr>
          <w:rFonts w:ascii="Times New Roman" w:hAnsi="Times New Roman" w:cs="Times New Roman"/>
          <w:sz w:val="24"/>
          <w:szCs w:val="24"/>
        </w:rPr>
      </w:pPr>
    </w:p>
    <w:p w:rsidR="000F4DD2" w:rsidRDefault="000F4DD2">
      <w:pPr>
        <w:rPr>
          <w:rFonts w:ascii="Times New Roman" w:hAnsi="Times New Roman" w:cs="Times New Roman"/>
        </w:rPr>
      </w:pPr>
      <w:bookmarkStart w:id="0" w:name="_GoBack"/>
      <w:bookmarkEnd w:id="0"/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580ED2">
      <w:footerReference w:type="default" r:id="rId6"/>
      <w:pgSz w:w="11906" w:h="16838"/>
      <w:pgMar w:top="1134" w:right="850" w:bottom="1134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D1E" w:rsidRDefault="00061D1E" w:rsidP="00766ABB">
      <w:pPr>
        <w:spacing w:after="0" w:line="240" w:lineRule="auto"/>
      </w:pPr>
      <w:r>
        <w:separator/>
      </w:r>
    </w:p>
  </w:endnote>
  <w:endnote w:type="continuationSeparator" w:id="0">
    <w:p w:rsidR="00061D1E" w:rsidRDefault="00061D1E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243" w:rsidRDefault="007A0243" w:rsidP="007A0243">
    <w:pPr>
      <w:rPr>
        <w:rFonts w:ascii="Times New Roman" w:hAnsi="Times New Roman" w:cs="Times New Roman"/>
        <w:sz w:val="28"/>
        <w:szCs w:val="28"/>
      </w:rPr>
    </w:pPr>
  </w:p>
  <w:p w:rsidR="007A0243" w:rsidRDefault="007A0243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D1E" w:rsidRDefault="00061D1E" w:rsidP="00766ABB">
      <w:pPr>
        <w:spacing w:after="0" w:line="240" w:lineRule="auto"/>
      </w:pPr>
      <w:r>
        <w:separator/>
      </w:r>
    </w:p>
  </w:footnote>
  <w:footnote w:type="continuationSeparator" w:id="0">
    <w:p w:rsidR="00061D1E" w:rsidRDefault="00061D1E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2336C"/>
    <w:rsid w:val="000466F6"/>
    <w:rsid w:val="00061D1E"/>
    <w:rsid w:val="0007086B"/>
    <w:rsid w:val="00077C83"/>
    <w:rsid w:val="000A4A95"/>
    <w:rsid w:val="000F2F37"/>
    <w:rsid w:val="000F4DD2"/>
    <w:rsid w:val="001600E2"/>
    <w:rsid w:val="00185808"/>
    <w:rsid w:val="0021500A"/>
    <w:rsid w:val="00253140"/>
    <w:rsid w:val="00271BA9"/>
    <w:rsid w:val="002A5C7C"/>
    <w:rsid w:val="00304E31"/>
    <w:rsid w:val="00326595"/>
    <w:rsid w:val="00334B99"/>
    <w:rsid w:val="00336E75"/>
    <w:rsid w:val="003651AC"/>
    <w:rsid w:val="00371CEC"/>
    <w:rsid w:val="00373C91"/>
    <w:rsid w:val="003A463F"/>
    <w:rsid w:val="003B16B9"/>
    <w:rsid w:val="003C27BF"/>
    <w:rsid w:val="003F1476"/>
    <w:rsid w:val="00404DDD"/>
    <w:rsid w:val="00425868"/>
    <w:rsid w:val="00431281"/>
    <w:rsid w:val="004A1E59"/>
    <w:rsid w:val="004A7BBA"/>
    <w:rsid w:val="004E2B4E"/>
    <w:rsid w:val="00511132"/>
    <w:rsid w:val="00580ED2"/>
    <w:rsid w:val="00582A2E"/>
    <w:rsid w:val="00600C2B"/>
    <w:rsid w:val="00610C53"/>
    <w:rsid w:val="0061715C"/>
    <w:rsid w:val="006238C2"/>
    <w:rsid w:val="006256D7"/>
    <w:rsid w:val="0064356C"/>
    <w:rsid w:val="00657A01"/>
    <w:rsid w:val="00660E95"/>
    <w:rsid w:val="006A375A"/>
    <w:rsid w:val="006E082A"/>
    <w:rsid w:val="00764BE6"/>
    <w:rsid w:val="007656BF"/>
    <w:rsid w:val="00766ABB"/>
    <w:rsid w:val="00767AF7"/>
    <w:rsid w:val="007A0243"/>
    <w:rsid w:val="008420C1"/>
    <w:rsid w:val="008778BF"/>
    <w:rsid w:val="008A0AF9"/>
    <w:rsid w:val="008C524A"/>
    <w:rsid w:val="009731B1"/>
    <w:rsid w:val="00984C4D"/>
    <w:rsid w:val="00994844"/>
    <w:rsid w:val="009F6165"/>
    <w:rsid w:val="00AA176C"/>
    <w:rsid w:val="00AD2F6A"/>
    <w:rsid w:val="00B92B89"/>
    <w:rsid w:val="00B92F8C"/>
    <w:rsid w:val="00BB1CF5"/>
    <w:rsid w:val="00BE64AF"/>
    <w:rsid w:val="00BF555C"/>
    <w:rsid w:val="00C667EB"/>
    <w:rsid w:val="00C80339"/>
    <w:rsid w:val="00C962F6"/>
    <w:rsid w:val="00CD3FD9"/>
    <w:rsid w:val="00D23A82"/>
    <w:rsid w:val="00D31664"/>
    <w:rsid w:val="00D5007D"/>
    <w:rsid w:val="00D55AD6"/>
    <w:rsid w:val="00DA2C1F"/>
    <w:rsid w:val="00DD4435"/>
    <w:rsid w:val="00DF02BC"/>
    <w:rsid w:val="00E17474"/>
    <w:rsid w:val="00E473A3"/>
    <w:rsid w:val="00E91E5A"/>
    <w:rsid w:val="00E94D1B"/>
    <w:rsid w:val="00EB6A6E"/>
    <w:rsid w:val="00F064C9"/>
    <w:rsid w:val="00F72C7D"/>
    <w:rsid w:val="00F82A25"/>
    <w:rsid w:val="00FB4162"/>
    <w:rsid w:val="00FB4707"/>
    <w:rsid w:val="00FD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B37CE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7B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  <w:style w:type="paragraph" w:styleId="aa">
    <w:name w:val="Normal (Web)"/>
    <w:basedOn w:val="a"/>
    <w:rsid w:val="002A5C7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AA176C"/>
    <w:pPr>
      <w:spacing w:after="0" w:line="240" w:lineRule="auto"/>
    </w:pPr>
    <w:rPr>
      <w:rFonts w:ascii="Calibri" w:eastAsia="Calibri" w:hAnsi="Calibri" w:cs="Times New Roman"/>
    </w:rPr>
  </w:style>
  <w:style w:type="character" w:styleId="ac">
    <w:name w:val="Hyperlink"/>
    <w:basedOn w:val="a0"/>
    <w:uiPriority w:val="99"/>
    <w:unhideWhenUsed/>
    <w:rsid w:val="004A7BB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63</cp:revision>
  <cp:lastPrinted>2022-06-06T08:17:00Z</cp:lastPrinted>
  <dcterms:created xsi:type="dcterms:W3CDTF">2019-09-06T08:43:00Z</dcterms:created>
  <dcterms:modified xsi:type="dcterms:W3CDTF">2022-09-14T11:44:00Z</dcterms:modified>
</cp:coreProperties>
</file>