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48272E" w:rsidTr="0048272E">
        <w:tc>
          <w:tcPr>
            <w:tcW w:w="9639" w:type="dxa"/>
          </w:tcPr>
          <w:p w:rsidR="0048272E" w:rsidRDefault="0048272E" w:rsidP="00425868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48272E" w:rsidRPr="00271BA9" w:rsidRDefault="0048272E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РЕЕСТР</w:t>
            </w:r>
          </w:p>
          <w:p w:rsidR="0048272E" w:rsidRPr="008420C1" w:rsidRDefault="0048272E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нормативно правовых актов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РЕШЕНИЙ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,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принятых  Собранием Представителей сельского поселения Севрюкаево  муниципального района Ставропольский Самарской области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 xml:space="preserve">в  мае 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2022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490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3"/>
        <w:gridCol w:w="6107"/>
        <w:gridCol w:w="1864"/>
        <w:gridCol w:w="1696"/>
      </w:tblGrid>
      <w:tr w:rsidR="0048272E" w:rsidRPr="00F82A25" w:rsidTr="0048272E">
        <w:tc>
          <w:tcPr>
            <w:tcW w:w="823" w:type="dxa"/>
            <w:shd w:val="clear" w:color="auto" w:fill="auto"/>
          </w:tcPr>
          <w:p w:rsidR="0048272E" w:rsidRPr="00F82A25" w:rsidRDefault="0048272E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6107" w:type="dxa"/>
            <w:shd w:val="clear" w:color="auto" w:fill="auto"/>
          </w:tcPr>
          <w:p w:rsidR="0048272E" w:rsidRPr="00F82A25" w:rsidRDefault="0048272E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864" w:type="dxa"/>
            <w:shd w:val="clear" w:color="auto" w:fill="auto"/>
          </w:tcPr>
          <w:p w:rsidR="0048272E" w:rsidRPr="00F82A25" w:rsidRDefault="0048272E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Дата принятия,</w:t>
            </w:r>
          </w:p>
          <w:p w:rsidR="0048272E" w:rsidRPr="00F82A25" w:rsidRDefault="0048272E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 xml:space="preserve">№ правового акта </w:t>
            </w:r>
            <w:r w:rsidRPr="00F82A25">
              <w:rPr>
                <w:rFonts w:ascii="Times New Roman" w:hAnsi="Times New Roman" w:cs="Times New Roman"/>
              </w:rPr>
              <w:t>( в хронологическом порядке)</w:t>
            </w:r>
          </w:p>
        </w:tc>
        <w:tc>
          <w:tcPr>
            <w:tcW w:w="1696" w:type="dxa"/>
          </w:tcPr>
          <w:p w:rsidR="0048272E" w:rsidRPr="00F82A25" w:rsidRDefault="0048272E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hAnsi="Times New Roman" w:cs="Times New Roman"/>
              </w:rPr>
              <w:t>Дата опубликования НПА</w:t>
            </w:r>
          </w:p>
        </w:tc>
      </w:tr>
      <w:tr w:rsidR="0048272E" w:rsidRPr="00F82A25" w:rsidTr="0048272E">
        <w:trPr>
          <w:trHeight w:val="841"/>
        </w:trPr>
        <w:tc>
          <w:tcPr>
            <w:tcW w:w="823" w:type="dxa"/>
            <w:shd w:val="clear" w:color="auto" w:fill="auto"/>
          </w:tcPr>
          <w:p w:rsidR="0048272E" w:rsidRPr="00F82A25" w:rsidRDefault="0048272E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107" w:type="dxa"/>
            <w:shd w:val="clear" w:color="auto" w:fill="auto"/>
          </w:tcPr>
          <w:p w:rsidR="0048272E" w:rsidRPr="00F82A25" w:rsidRDefault="0048272E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</w:rPr>
            </w:pPr>
            <w:r>
              <w:rPr>
                <w:rFonts w:ascii="Times New Roman" w:hAnsi="Times New Roman" w:cs="Times New Roman"/>
                <w:bCs/>
                <w:color w:val="FF0000"/>
              </w:rPr>
              <w:t>Решение №80</w:t>
            </w:r>
            <w:r w:rsidRPr="00F82A25">
              <w:rPr>
                <w:rFonts w:ascii="Times New Roman" w:hAnsi="Times New Roman" w:cs="Times New Roman"/>
                <w:bCs/>
                <w:color w:val="FF0000"/>
              </w:rPr>
              <w:t xml:space="preserve"> </w:t>
            </w:r>
          </w:p>
          <w:p w:rsidR="0048272E" w:rsidRPr="002A5C7C" w:rsidRDefault="0048272E" w:rsidP="002A5C7C">
            <w:pPr>
              <w:pStyle w:val="aa"/>
              <w:shd w:val="clear" w:color="auto" w:fill="FFFFFF"/>
              <w:spacing w:before="0" w:beforeAutospacing="0" w:after="0" w:afterAutospacing="0"/>
              <w:jc w:val="both"/>
              <w:rPr>
                <w:color w:val="000000"/>
              </w:rPr>
            </w:pPr>
            <w:r w:rsidRPr="002A5C7C">
              <w:rPr>
                <w:color w:val="000000"/>
              </w:rPr>
              <w:t xml:space="preserve">Об утверждении </w:t>
            </w:r>
            <w:r w:rsidRPr="002A5C7C">
              <w:t xml:space="preserve">Положения </w:t>
            </w:r>
            <w:r w:rsidRPr="002A5C7C">
              <w:rPr>
                <w:color w:val="000000"/>
              </w:rPr>
              <w:t>«О порядке сообщения лицами, замещающими муниципальные должности в сельском поселении Севрюкаево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      </w:r>
            <w:r w:rsidRPr="002A5C7C">
              <w:t>»</w:t>
            </w:r>
          </w:p>
        </w:tc>
        <w:tc>
          <w:tcPr>
            <w:tcW w:w="1864" w:type="dxa"/>
            <w:shd w:val="clear" w:color="auto" w:fill="auto"/>
          </w:tcPr>
          <w:p w:rsidR="0048272E" w:rsidRPr="00F82A25" w:rsidRDefault="0048272E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№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80</w:t>
            </w: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 xml:space="preserve"> от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12.05</w:t>
            </w: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.2022</w:t>
            </w:r>
          </w:p>
          <w:p w:rsidR="0048272E" w:rsidRPr="00F82A25" w:rsidRDefault="0048272E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48272E" w:rsidRPr="00F82A25" w:rsidRDefault="0048272E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696" w:type="dxa"/>
          </w:tcPr>
          <w:p w:rsidR="0048272E" w:rsidRDefault="0048272E" w:rsidP="000466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48272E" w:rsidRPr="00F82A25" w:rsidRDefault="0048272E" w:rsidP="000466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№13(137</w:t>
            </w:r>
            <w:proofErr w:type="gramStart"/>
            <w:r>
              <w:rPr>
                <w:rFonts w:ascii="Times New Roman" w:eastAsia="Times New Roman" w:hAnsi="Times New Roman" w:cs="Times New Roman"/>
                <w:lang w:eastAsia="ru-RU"/>
              </w:rPr>
              <w:t>)  от</w:t>
            </w:r>
            <w:proofErr w:type="gram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30.05.2022</w:t>
            </w:r>
          </w:p>
          <w:p w:rsidR="0048272E" w:rsidRPr="00F82A25" w:rsidRDefault="0048272E" w:rsidP="002A5C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8272E" w:rsidRPr="00F82A25" w:rsidTr="0048272E">
        <w:trPr>
          <w:trHeight w:val="651"/>
        </w:trPr>
        <w:tc>
          <w:tcPr>
            <w:tcW w:w="823" w:type="dxa"/>
            <w:shd w:val="clear" w:color="auto" w:fill="auto"/>
          </w:tcPr>
          <w:p w:rsidR="0048272E" w:rsidRPr="00F82A25" w:rsidRDefault="0048272E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107" w:type="dxa"/>
            <w:shd w:val="clear" w:color="auto" w:fill="auto"/>
          </w:tcPr>
          <w:p w:rsidR="0048272E" w:rsidRDefault="0048272E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</w:rPr>
            </w:pPr>
            <w:r>
              <w:rPr>
                <w:rFonts w:ascii="Times New Roman" w:hAnsi="Times New Roman" w:cs="Times New Roman"/>
                <w:bCs/>
                <w:color w:val="FF0000"/>
              </w:rPr>
              <w:t>Решение №81</w:t>
            </w:r>
          </w:p>
          <w:p w:rsidR="0048272E" w:rsidRPr="004E2B4E" w:rsidRDefault="0048272E" w:rsidP="00DA2C1F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4E2B4E">
              <w:rPr>
                <w:rFonts w:ascii="Times New Roman" w:hAnsi="Times New Roman" w:cs="Times New Roman"/>
                <w:bCs/>
              </w:rPr>
              <w:t>О  внесении изменений в решение собрания представителей сельского поселения Севрюкаево муниципального района Ставропольский Самарской области от 08.08.2017 №25 «Об определении перечня специально отведенных мест для проведения встреч депутатов с избирателями, помещений предоставляемых администрацией сельского поселения Севрюкаево для проведения встреч депутатов с избирателями и утверждении Порядка предоставления помещений предоставляемых администрацией сельского поселения Севрюкаево для проведения встреч депутатов с избирателями»</w:t>
            </w:r>
          </w:p>
          <w:p w:rsidR="0048272E" w:rsidRPr="00F82A25" w:rsidRDefault="0048272E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</w:rPr>
            </w:pPr>
          </w:p>
        </w:tc>
        <w:tc>
          <w:tcPr>
            <w:tcW w:w="1864" w:type="dxa"/>
            <w:shd w:val="clear" w:color="auto" w:fill="auto"/>
          </w:tcPr>
          <w:p w:rsidR="0048272E" w:rsidRDefault="0048272E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№81 от 24.05.2022</w:t>
            </w:r>
          </w:p>
          <w:p w:rsidR="0048272E" w:rsidRPr="00F82A25" w:rsidRDefault="0048272E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696" w:type="dxa"/>
          </w:tcPr>
          <w:p w:rsidR="0048272E" w:rsidRDefault="0048272E" w:rsidP="00BF55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48272E" w:rsidRPr="00F82A25" w:rsidRDefault="0048272E" w:rsidP="000F2F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№13(137</w:t>
            </w:r>
            <w:proofErr w:type="gramStart"/>
            <w:r>
              <w:rPr>
                <w:rFonts w:ascii="Times New Roman" w:eastAsia="Times New Roman" w:hAnsi="Times New Roman" w:cs="Times New Roman"/>
                <w:lang w:eastAsia="ru-RU"/>
              </w:rPr>
              <w:t>)  от</w:t>
            </w:r>
            <w:proofErr w:type="gram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30.05.2022</w:t>
            </w:r>
          </w:p>
          <w:p w:rsidR="0048272E" w:rsidRPr="00F82A25" w:rsidRDefault="0048272E" w:rsidP="00BF55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F82A25" w:rsidRDefault="00F82A25">
      <w:pPr>
        <w:rPr>
          <w:rFonts w:ascii="Times New Roman" w:hAnsi="Times New Roman" w:cs="Times New Roman"/>
          <w:sz w:val="24"/>
          <w:szCs w:val="24"/>
        </w:rPr>
      </w:pPr>
    </w:p>
    <w:p w:rsidR="000F4DD2" w:rsidRDefault="000F4DD2">
      <w:pPr>
        <w:rPr>
          <w:rFonts w:ascii="Times New Roman" w:hAnsi="Times New Roman" w:cs="Times New Roman"/>
          <w:sz w:val="24"/>
          <w:szCs w:val="24"/>
        </w:rPr>
      </w:pPr>
    </w:p>
    <w:p w:rsidR="0048272E" w:rsidRDefault="0048272E">
      <w:pPr>
        <w:rPr>
          <w:rFonts w:ascii="Times New Roman" w:hAnsi="Times New Roman" w:cs="Times New Roman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</w:p>
    <w:sectPr w:rsidR="001600E2" w:rsidRPr="001600E2" w:rsidSect="0048272E">
      <w:footerReference w:type="default" r:id="rId6"/>
      <w:pgSz w:w="11906" w:h="16838"/>
      <w:pgMar w:top="1134" w:right="850" w:bottom="1134" w:left="1701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0EDF" w:rsidRDefault="00B60EDF" w:rsidP="00766ABB">
      <w:pPr>
        <w:spacing w:after="0" w:line="240" w:lineRule="auto"/>
      </w:pPr>
      <w:r>
        <w:separator/>
      </w:r>
    </w:p>
  </w:endnote>
  <w:endnote w:type="continuationSeparator" w:id="0">
    <w:p w:rsidR="00B60EDF" w:rsidRDefault="00B60EDF" w:rsidP="00766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0243" w:rsidRDefault="007A0243" w:rsidP="007A0243">
    <w:pPr>
      <w:rPr>
        <w:rFonts w:ascii="Times New Roman" w:hAnsi="Times New Roman" w:cs="Times New Roman"/>
        <w:sz w:val="28"/>
        <w:szCs w:val="28"/>
      </w:rPr>
    </w:pPr>
  </w:p>
  <w:p w:rsidR="007A0243" w:rsidRDefault="007A0243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0EDF" w:rsidRDefault="00B60EDF" w:rsidP="00766ABB">
      <w:pPr>
        <w:spacing w:after="0" w:line="240" w:lineRule="auto"/>
      </w:pPr>
      <w:r>
        <w:separator/>
      </w:r>
    </w:p>
  </w:footnote>
  <w:footnote w:type="continuationSeparator" w:id="0">
    <w:p w:rsidR="00B60EDF" w:rsidRDefault="00B60EDF" w:rsidP="00766A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466F6"/>
    <w:rsid w:val="0007086B"/>
    <w:rsid w:val="00077C83"/>
    <w:rsid w:val="000F2F37"/>
    <w:rsid w:val="000F4DD2"/>
    <w:rsid w:val="001600E2"/>
    <w:rsid w:val="0021500A"/>
    <w:rsid w:val="00253140"/>
    <w:rsid w:val="00271BA9"/>
    <w:rsid w:val="002A5C7C"/>
    <w:rsid w:val="00304E31"/>
    <w:rsid w:val="00326595"/>
    <w:rsid w:val="00334B99"/>
    <w:rsid w:val="00336E75"/>
    <w:rsid w:val="00373C91"/>
    <w:rsid w:val="003A463F"/>
    <w:rsid w:val="003B16B9"/>
    <w:rsid w:val="003C27BF"/>
    <w:rsid w:val="00404DDD"/>
    <w:rsid w:val="00425868"/>
    <w:rsid w:val="00431281"/>
    <w:rsid w:val="0048272E"/>
    <w:rsid w:val="004A1E59"/>
    <w:rsid w:val="004E2B4E"/>
    <w:rsid w:val="00511132"/>
    <w:rsid w:val="00582A2E"/>
    <w:rsid w:val="00600C2B"/>
    <w:rsid w:val="0061715C"/>
    <w:rsid w:val="006238C2"/>
    <w:rsid w:val="0064356C"/>
    <w:rsid w:val="00660E95"/>
    <w:rsid w:val="00764BE6"/>
    <w:rsid w:val="007656BF"/>
    <w:rsid w:val="00766ABB"/>
    <w:rsid w:val="00767AF7"/>
    <w:rsid w:val="007A0243"/>
    <w:rsid w:val="008420C1"/>
    <w:rsid w:val="008778BF"/>
    <w:rsid w:val="008C524A"/>
    <w:rsid w:val="00984C4D"/>
    <w:rsid w:val="00994844"/>
    <w:rsid w:val="009F6165"/>
    <w:rsid w:val="00AD2F6A"/>
    <w:rsid w:val="00B60EDF"/>
    <w:rsid w:val="00B92B89"/>
    <w:rsid w:val="00B92F8C"/>
    <w:rsid w:val="00BE64AF"/>
    <w:rsid w:val="00BF555C"/>
    <w:rsid w:val="00C667EB"/>
    <w:rsid w:val="00C80339"/>
    <w:rsid w:val="00C962F6"/>
    <w:rsid w:val="00D23A82"/>
    <w:rsid w:val="00D5007D"/>
    <w:rsid w:val="00D55AD6"/>
    <w:rsid w:val="00DA2C1F"/>
    <w:rsid w:val="00DD4435"/>
    <w:rsid w:val="00E17474"/>
    <w:rsid w:val="00E473A3"/>
    <w:rsid w:val="00E94D1B"/>
    <w:rsid w:val="00EB6A6E"/>
    <w:rsid w:val="00F064C9"/>
    <w:rsid w:val="00F72C7D"/>
    <w:rsid w:val="00F82A25"/>
    <w:rsid w:val="00FB4162"/>
    <w:rsid w:val="00FB4707"/>
    <w:rsid w:val="00FD5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330DF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66ABB"/>
  </w:style>
  <w:style w:type="paragraph" w:styleId="a8">
    <w:name w:val="footer"/>
    <w:basedOn w:val="a"/>
    <w:link w:val="a9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66ABB"/>
  </w:style>
  <w:style w:type="paragraph" w:styleId="aa">
    <w:name w:val="Normal (Web)"/>
    <w:basedOn w:val="a"/>
    <w:rsid w:val="002A5C7C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398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50</cp:revision>
  <cp:lastPrinted>2022-05-05T04:12:00Z</cp:lastPrinted>
  <dcterms:created xsi:type="dcterms:W3CDTF">2019-09-06T08:43:00Z</dcterms:created>
  <dcterms:modified xsi:type="dcterms:W3CDTF">2022-06-02T08:45:00Z</dcterms:modified>
</cp:coreProperties>
</file>