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5AB" w:rsidRDefault="008E35AB">
      <w:pPr>
        <w:spacing w:line="1" w:lineRule="exact"/>
      </w:pPr>
    </w:p>
    <w:p w:rsidR="002F6751" w:rsidRPr="00A415C8" w:rsidRDefault="00870381" w:rsidP="00BF188D">
      <w:pPr>
        <w:framePr w:w="9897" w:h="292" w:hSpace="120" w:vSpace="5" w:wrap="auto" w:vAnchor="page" w:hAnchor="page" w:x="1141" w:y="4681"/>
        <w:spacing w:line="288" w:lineRule="exact"/>
        <w:ind w:left="609"/>
        <w:rPr>
          <w:sz w:val="28"/>
        </w:rPr>
      </w:pPr>
      <w:r w:rsidRPr="00A415C8">
        <w:rPr>
          <w:sz w:val="28"/>
        </w:rPr>
        <w:t xml:space="preserve">от                                                                                                                      </w:t>
      </w:r>
      <w:r w:rsidR="00551CC5" w:rsidRPr="00A415C8">
        <w:rPr>
          <w:sz w:val="28"/>
        </w:rPr>
        <w:t xml:space="preserve">№ </w:t>
      </w:r>
      <w:r w:rsidRPr="00A415C8">
        <w:rPr>
          <w:sz w:val="28"/>
        </w:rPr>
        <w:t>___</w:t>
      </w:r>
    </w:p>
    <w:p w:rsidR="00BF188D" w:rsidRPr="00A415C8" w:rsidRDefault="00BF188D" w:rsidP="0050755F">
      <w:pPr>
        <w:framePr w:w="9897" w:h="1315" w:hSpace="120" w:vSpace="5" w:wrap="auto" w:vAnchor="page" w:hAnchor="page" w:x="1156" w:y="5281"/>
        <w:spacing w:line="321" w:lineRule="exact"/>
        <w:ind w:left="547" w:right="-23"/>
        <w:jc w:val="center"/>
        <w:rPr>
          <w:b/>
          <w:sz w:val="27"/>
        </w:rPr>
      </w:pPr>
      <w:r w:rsidRPr="00A415C8">
        <w:rPr>
          <w:b/>
          <w:sz w:val="27"/>
        </w:rPr>
        <w:t xml:space="preserve">Об утверждении </w:t>
      </w:r>
      <w:r w:rsidR="006C7E85" w:rsidRPr="00A415C8">
        <w:rPr>
          <w:b/>
          <w:sz w:val="27"/>
        </w:rPr>
        <w:t>Регламента</w:t>
      </w:r>
      <w:r w:rsidR="00D45AFA" w:rsidRPr="00A415C8">
        <w:rPr>
          <w:b/>
          <w:sz w:val="27"/>
        </w:rPr>
        <w:t xml:space="preserve"> предоставления м</w:t>
      </w:r>
      <w:r w:rsidRPr="00A415C8">
        <w:rPr>
          <w:b/>
          <w:sz w:val="27"/>
        </w:rPr>
        <w:t>униципальной услуги</w:t>
      </w:r>
    </w:p>
    <w:p w:rsidR="00DF4FB6" w:rsidRPr="00A415C8" w:rsidRDefault="0050755F" w:rsidP="0050755F">
      <w:pPr>
        <w:pStyle w:val="ConsPlusTitle"/>
        <w:framePr w:w="9897" w:h="1315" w:hSpace="120" w:vSpace="5" w:wrap="auto" w:vAnchor="page" w:hAnchor="page" w:x="1156" w:y="5281"/>
        <w:widowControl/>
        <w:tabs>
          <w:tab w:val="left" w:pos="915"/>
        </w:tabs>
        <w:jc w:val="center"/>
        <w:rPr>
          <w:rFonts w:ascii="Times New Roman" w:hAnsi="Times New Roman" w:cs="Times New Roman"/>
          <w:sz w:val="27"/>
        </w:rPr>
      </w:pPr>
      <w:r w:rsidRPr="00A415C8">
        <w:rPr>
          <w:rFonts w:ascii="Times New Roman" w:hAnsi="Times New Roman" w:cs="Times New Roman"/>
          <w:sz w:val="27"/>
        </w:rPr>
        <w:t xml:space="preserve">       </w:t>
      </w:r>
      <w:r w:rsidR="00D45AFA" w:rsidRPr="00A415C8">
        <w:rPr>
          <w:rFonts w:ascii="Times New Roman" w:hAnsi="Times New Roman" w:cs="Times New Roman"/>
          <w:sz w:val="27"/>
        </w:rPr>
        <w:t>«Предоставление разрешения на осуществление</w:t>
      </w:r>
      <w:r w:rsidR="00BF188D" w:rsidRPr="00A415C8">
        <w:rPr>
          <w:rFonts w:ascii="Times New Roman" w:hAnsi="Times New Roman" w:cs="Times New Roman"/>
          <w:sz w:val="27"/>
        </w:rPr>
        <w:t xml:space="preserve"> земляных работ</w:t>
      </w:r>
      <w:r w:rsidR="00D45AFA" w:rsidRPr="00A415C8">
        <w:rPr>
          <w:rFonts w:ascii="Times New Roman" w:hAnsi="Times New Roman" w:cs="Times New Roman"/>
          <w:sz w:val="27"/>
        </w:rPr>
        <w:t>»</w:t>
      </w:r>
    </w:p>
    <w:p w:rsidR="00DF4FB6" w:rsidRPr="00A415C8" w:rsidRDefault="00DF4FB6" w:rsidP="00DF4FB6">
      <w:pPr>
        <w:pStyle w:val="ConsPlusTitle"/>
        <w:framePr w:w="9897" w:h="1315" w:hSpace="120" w:vSpace="5" w:wrap="auto" w:vAnchor="page" w:hAnchor="page" w:x="1156" w:y="5281"/>
        <w:widowControl/>
        <w:tabs>
          <w:tab w:val="left" w:pos="915"/>
        </w:tabs>
        <w:rPr>
          <w:rFonts w:ascii="Times New Roman" w:hAnsi="Times New Roman" w:cs="Times New Roman"/>
          <w:sz w:val="27"/>
        </w:rPr>
      </w:pPr>
    </w:p>
    <w:p w:rsidR="006C7E85" w:rsidRPr="00A415C8" w:rsidRDefault="00DF4FB6" w:rsidP="00DF4FB6">
      <w:pPr>
        <w:pStyle w:val="ConsPlusTitle"/>
        <w:framePr w:w="9897" w:h="1315" w:hSpace="120" w:vSpace="5" w:wrap="auto" w:vAnchor="page" w:hAnchor="page" w:x="1156" w:y="5281"/>
        <w:widowControl/>
        <w:tabs>
          <w:tab w:val="left" w:pos="915"/>
        </w:tabs>
        <w:rPr>
          <w:rFonts w:ascii="Times New Roman" w:hAnsi="Times New Roman" w:cs="Times New Roman"/>
          <w:b w:val="0"/>
          <w:sz w:val="28"/>
          <w:szCs w:val="28"/>
        </w:rPr>
      </w:pPr>
      <w:proofErr w:type="gramStart"/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«Об общих принципах организации местного самоуправления в Российской Федерации» от 06.10.2003 года </w:t>
      </w:r>
      <w:r w:rsidRPr="00A415C8">
        <w:rPr>
          <w:rFonts w:ascii="Times New Roman" w:hAnsi="Times New Roman" w:cs="Times New Roman"/>
          <w:b w:val="0"/>
          <w:sz w:val="28"/>
          <w:szCs w:val="28"/>
          <w:lang w:val="en-US"/>
        </w:rPr>
        <w:t>N</w:t>
      </w:r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131-ФЗ, Федеральным законом от 27.07.2010 года </w:t>
      </w:r>
      <w:r w:rsidRPr="00A415C8">
        <w:rPr>
          <w:rFonts w:ascii="Times New Roman" w:hAnsi="Times New Roman" w:cs="Times New Roman"/>
          <w:b w:val="0"/>
          <w:sz w:val="28"/>
          <w:szCs w:val="28"/>
          <w:lang w:val="en-US"/>
        </w:rPr>
        <w:t>N</w:t>
      </w:r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210-ФЗ «Об организации представления государственных и муниципальных услуг», Федеральным законом от 02.05.2006 года </w:t>
      </w:r>
      <w:r w:rsidRPr="00A415C8">
        <w:rPr>
          <w:rFonts w:ascii="Times New Roman" w:hAnsi="Times New Roman" w:cs="Times New Roman"/>
          <w:b w:val="0"/>
          <w:sz w:val="28"/>
          <w:szCs w:val="28"/>
          <w:lang w:val="en-US"/>
        </w:rPr>
        <w:t>N</w:t>
      </w:r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59-ФЗ «О порядке рассмотрения обращения граждан Российской Федерации», Земельным кодексом Российской Федерации от 25.10.2001 года </w:t>
      </w:r>
      <w:r w:rsidRPr="00A415C8">
        <w:rPr>
          <w:rFonts w:ascii="Times New Roman" w:hAnsi="Times New Roman" w:cs="Times New Roman"/>
          <w:b w:val="0"/>
          <w:sz w:val="28"/>
          <w:szCs w:val="28"/>
          <w:lang w:val="en-US"/>
        </w:rPr>
        <w:t>N</w:t>
      </w:r>
      <w:r w:rsidRPr="00A415C8">
        <w:rPr>
          <w:rFonts w:ascii="Times New Roman" w:hAnsi="Times New Roman" w:cs="Times New Roman"/>
          <w:b w:val="0"/>
          <w:sz w:val="28"/>
          <w:szCs w:val="28"/>
        </w:rPr>
        <w:t>136-ФЗ, Постановлением правительства РФ от 30 апреля 2014 г</w:t>
      </w:r>
      <w:proofErr w:type="gramEnd"/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. N403 «Об исчерпывающем перечне процедур в сфере жилищного строительства», Уставом сельского поселения </w:t>
      </w:r>
      <w:proofErr w:type="spellStart"/>
      <w:r w:rsidRPr="00A415C8">
        <w:rPr>
          <w:rFonts w:ascii="Times New Roman" w:hAnsi="Times New Roman" w:cs="Times New Roman"/>
          <w:b w:val="0"/>
          <w:sz w:val="28"/>
          <w:szCs w:val="28"/>
        </w:rPr>
        <w:t>Севрюкаево</w:t>
      </w:r>
      <w:proofErr w:type="spellEnd"/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proofErr w:type="gramStart"/>
      <w:r w:rsidRPr="00A415C8">
        <w:rPr>
          <w:rFonts w:ascii="Times New Roman" w:hAnsi="Times New Roman" w:cs="Times New Roman"/>
          <w:b w:val="0"/>
          <w:sz w:val="28"/>
          <w:szCs w:val="28"/>
        </w:rPr>
        <w:t>Ставропольский</w:t>
      </w:r>
      <w:proofErr w:type="gramEnd"/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области, Собрание представителей сельского поселения </w:t>
      </w:r>
      <w:proofErr w:type="spellStart"/>
      <w:r w:rsidRPr="00A415C8">
        <w:rPr>
          <w:rFonts w:ascii="Times New Roman" w:hAnsi="Times New Roman" w:cs="Times New Roman"/>
          <w:b w:val="0"/>
          <w:sz w:val="28"/>
          <w:szCs w:val="28"/>
        </w:rPr>
        <w:t>Севрюкаево</w:t>
      </w:r>
      <w:proofErr w:type="spellEnd"/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</w:t>
      </w:r>
    </w:p>
    <w:p w:rsidR="00DF4FB6" w:rsidRPr="00A415C8" w:rsidRDefault="00DF4FB6" w:rsidP="00DF4FB6">
      <w:pPr>
        <w:pStyle w:val="ConsPlusTitle"/>
        <w:framePr w:w="9897" w:h="1315" w:hSpace="120" w:vSpace="5" w:wrap="auto" w:vAnchor="page" w:hAnchor="page" w:x="1156" w:y="5281"/>
        <w:widowControl/>
        <w:tabs>
          <w:tab w:val="left" w:pos="915"/>
        </w:tabs>
        <w:rPr>
          <w:rFonts w:ascii="Times New Roman" w:hAnsi="Times New Roman" w:cs="Times New Roman"/>
          <w:sz w:val="28"/>
          <w:szCs w:val="28"/>
        </w:rPr>
      </w:pPr>
      <w:r w:rsidRPr="00A415C8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A415C8">
        <w:rPr>
          <w:rFonts w:ascii="Times New Roman" w:hAnsi="Times New Roman" w:cs="Times New Roman"/>
          <w:sz w:val="28"/>
          <w:szCs w:val="28"/>
        </w:rPr>
        <w:t>РЕШИЛО:</w:t>
      </w:r>
    </w:p>
    <w:p w:rsidR="00DF4FB6" w:rsidRPr="00A415C8" w:rsidRDefault="00DF4FB6" w:rsidP="00DF4FB6">
      <w:pPr>
        <w:pStyle w:val="ConsPlusTitle"/>
        <w:framePr w:w="9897" w:h="1315" w:hSpace="120" w:vSpace="5" w:wrap="auto" w:vAnchor="page" w:hAnchor="page" w:x="1156" w:y="5281"/>
        <w:widowControl/>
        <w:tabs>
          <w:tab w:val="left" w:pos="91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BF188D" w:rsidRPr="00A415C8" w:rsidRDefault="00BF188D" w:rsidP="00DF4FB6">
      <w:pPr>
        <w:pStyle w:val="ConsPlusTitle"/>
        <w:framePr w:w="9897" w:h="1315" w:hSpace="120" w:vSpace="5" w:wrap="auto" w:vAnchor="page" w:hAnchor="page" w:x="1156" w:y="5281"/>
        <w:widowControl/>
        <w:tabs>
          <w:tab w:val="left" w:pos="915"/>
        </w:tabs>
        <w:rPr>
          <w:rFonts w:ascii="Times New Roman" w:hAnsi="Times New Roman" w:cs="Times New Roman"/>
          <w:b w:val="0"/>
          <w:sz w:val="24"/>
          <w:szCs w:val="24"/>
        </w:rPr>
      </w:pPr>
    </w:p>
    <w:p w:rsidR="00551CC5" w:rsidRPr="00A415C8" w:rsidRDefault="00870381" w:rsidP="00870381">
      <w:r w:rsidRPr="00A415C8">
        <w:t xml:space="preserve">ПРОЕКТ                                                                 </w:t>
      </w:r>
      <w:r w:rsidR="00551CC5" w:rsidRPr="00A415C8"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1CC5" w:rsidRPr="00A415C8" w:rsidRDefault="00551CC5" w:rsidP="00551CC5">
      <w:pPr>
        <w:jc w:val="center"/>
      </w:pPr>
      <w:r w:rsidRPr="00A415C8">
        <w:t>Российская  Федерация</w:t>
      </w:r>
    </w:p>
    <w:p w:rsidR="00551CC5" w:rsidRPr="00A415C8" w:rsidRDefault="00551CC5" w:rsidP="00551CC5">
      <w:pPr>
        <w:jc w:val="center"/>
      </w:pPr>
      <w:r w:rsidRPr="00A415C8">
        <w:t>Самарская  область</w:t>
      </w:r>
    </w:p>
    <w:p w:rsidR="00551CC5" w:rsidRPr="00A415C8" w:rsidRDefault="00551CC5" w:rsidP="00551CC5">
      <w:pPr>
        <w:jc w:val="center"/>
      </w:pPr>
      <w:r w:rsidRPr="00A415C8">
        <w:t>СОБРАНИЕ  ПРЕДСТАВИТЕЛЕЙ</w:t>
      </w:r>
    </w:p>
    <w:p w:rsidR="00551CC5" w:rsidRPr="00A415C8" w:rsidRDefault="00551CC5" w:rsidP="00551CC5">
      <w:pPr>
        <w:jc w:val="center"/>
      </w:pPr>
      <w:r w:rsidRPr="00A415C8">
        <w:t>СЕЛЬСКОГО  ПОСЕЛЕНИЯ</w:t>
      </w:r>
      <w:r w:rsidR="00DF4FB6" w:rsidRPr="00A415C8">
        <w:t xml:space="preserve">  СЕВРЮКАЕВО</w:t>
      </w:r>
    </w:p>
    <w:p w:rsidR="00551CC5" w:rsidRPr="00A415C8" w:rsidRDefault="00551CC5" w:rsidP="00551CC5">
      <w:pPr>
        <w:jc w:val="center"/>
      </w:pPr>
      <w:r w:rsidRPr="00A415C8">
        <w:t xml:space="preserve">МУНИЦИПАЛЬНОГО  РАЙОНА  </w:t>
      </w:r>
      <w:proofErr w:type="gramStart"/>
      <w:r w:rsidRPr="00A415C8">
        <w:t>СТАВРОПОЛЬСКИЙ</w:t>
      </w:r>
      <w:proofErr w:type="gramEnd"/>
    </w:p>
    <w:p w:rsidR="00551CC5" w:rsidRPr="00A415C8" w:rsidRDefault="00551CC5" w:rsidP="00551CC5">
      <w:pPr>
        <w:jc w:val="center"/>
      </w:pPr>
    </w:p>
    <w:p w:rsidR="00835C09" w:rsidRPr="00A415C8" w:rsidRDefault="00835C09" w:rsidP="00551CC5">
      <w:pPr>
        <w:jc w:val="center"/>
        <w:rPr>
          <w:b/>
          <w:sz w:val="24"/>
          <w:szCs w:val="24"/>
        </w:rPr>
      </w:pPr>
      <w:r w:rsidRPr="00A415C8">
        <w:rPr>
          <w:b/>
          <w:sz w:val="24"/>
          <w:szCs w:val="24"/>
        </w:rPr>
        <w:t>РЕШЕНИЕ</w:t>
      </w:r>
    </w:p>
    <w:p w:rsidR="00FA4AA0" w:rsidRPr="00A415C8" w:rsidRDefault="00FA4AA0" w:rsidP="00DF4FB6">
      <w:pPr>
        <w:framePr w:w="60" w:h="39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Pr="00A415C8" w:rsidRDefault="00FA4AA0" w:rsidP="00DF4FB6">
      <w:pPr>
        <w:framePr w:w="60" w:h="391" w:hSpace="120" w:vSpace="5" w:wrap="auto" w:vAnchor="page" w:hAnchor="page" w:x="1156" w:y="6841"/>
        <w:spacing w:line="321" w:lineRule="exact"/>
        <w:ind w:right="4" w:firstLine="696"/>
        <w:jc w:val="both"/>
        <w:rPr>
          <w:sz w:val="28"/>
        </w:rPr>
      </w:pPr>
    </w:p>
    <w:p w:rsidR="00FA4AA0" w:rsidRPr="00A415C8" w:rsidRDefault="00FA4AA0" w:rsidP="00DF4FB6">
      <w:pPr>
        <w:framePr w:w="60" w:h="39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Pr="00A415C8" w:rsidRDefault="00FA4AA0" w:rsidP="00DF4FB6">
      <w:pPr>
        <w:framePr w:w="60" w:h="391" w:hSpace="120" w:vSpace="5" w:wrap="auto" w:vAnchor="page" w:hAnchor="page" w:x="1156" w:y="6841"/>
        <w:spacing w:line="321" w:lineRule="exact"/>
        <w:ind w:right="4" w:firstLine="696"/>
        <w:jc w:val="both"/>
        <w:rPr>
          <w:b/>
          <w:sz w:val="28"/>
        </w:rPr>
      </w:pPr>
    </w:p>
    <w:p w:rsidR="00FA4AA0" w:rsidRPr="00A415C8" w:rsidRDefault="00FA4AA0" w:rsidP="00DF4FB6">
      <w:pPr>
        <w:framePr w:w="60" w:h="391" w:hSpace="120" w:vSpace="5" w:wrap="auto" w:vAnchor="page" w:hAnchor="page" w:x="1156" w:y="6841"/>
        <w:spacing w:line="321" w:lineRule="exact"/>
        <w:ind w:right="4"/>
        <w:jc w:val="both"/>
        <w:rPr>
          <w:b/>
          <w:sz w:val="28"/>
        </w:rPr>
      </w:pPr>
    </w:p>
    <w:p w:rsidR="003C1806" w:rsidRPr="00A415C8" w:rsidRDefault="003C1806" w:rsidP="00547F78">
      <w:pPr>
        <w:framePr w:w="9902" w:h="3586" w:hSpace="120" w:vSpace="5" w:wrap="auto" w:vAnchor="page" w:hAnchor="page" w:x="1126" w:y="13231"/>
        <w:spacing w:line="297" w:lineRule="exact"/>
        <w:rPr>
          <w:sz w:val="28"/>
        </w:rPr>
      </w:pPr>
    </w:p>
    <w:p w:rsidR="003C1806" w:rsidRPr="00A415C8" w:rsidRDefault="003C1806" w:rsidP="00547F78">
      <w:pPr>
        <w:framePr w:w="9902" w:h="3586" w:hSpace="120" w:vSpace="5" w:wrap="auto" w:vAnchor="page" w:hAnchor="page" w:x="1126" w:y="13231"/>
        <w:spacing w:line="297" w:lineRule="exact"/>
        <w:rPr>
          <w:sz w:val="28"/>
        </w:rPr>
      </w:pPr>
    </w:p>
    <w:p w:rsidR="003E0466" w:rsidRPr="00A415C8" w:rsidRDefault="003E0466" w:rsidP="00547F78">
      <w:pPr>
        <w:framePr w:w="9902" w:h="3586" w:hSpace="120" w:vSpace="5" w:wrap="auto" w:vAnchor="page" w:hAnchor="page" w:x="1126" w:y="13231"/>
        <w:spacing w:line="297" w:lineRule="exact"/>
        <w:rPr>
          <w:sz w:val="28"/>
        </w:rPr>
      </w:pPr>
    </w:p>
    <w:tbl>
      <w:tblPr>
        <w:tblStyle w:val="aa"/>
        <w:tblpPr w:leftFromText="180" w:rightFromText="180" w:vertAnchor="text" w:horzAnchor="margin" w:tblpXSpec="center" w:tblpY="106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199"/>
        <w:gridCol w:w="4919"/>
      </w:tblGrid>
      <w:tr w:rsidR="003C1806" w:rsidRPr="00A415C8" w:rsidTr="003C1806">
        <w:tc>
          <w:tcPr>
            <w:tcW w:w="5199" w:type="dxa"/>
          </w:tcPr>
          <w:p w:rsidR="003C1806" w:rsidRPr="00A415C8" w:rsidRDefault="003C1806" w:rsidP="003C1806">
            <w:pPr>
              <w:rPr>
                <w:rFonts w:ascii="Times New Roman" w:hAnsi="Times New Roman" w:cs="Times New Roman"/>
              </w:rPr>
            </w:pPr>
            <w:r w:rsidRPr="00A415C8">
              <w:rPr>
                <w:rFonts w:ascii="Times New Roman" w:hAnsi="Times New Roman" w:cs="Times New Roman"/>
              </w:rPr>
              <w:t>Председатель  собрания  представителей</w:t>
            </w:r>
          </w:p>
          <w:p w:rsidR="003C1806" w:rsidRPr="00A415C8" w:rsidRDefault="00DF4FB6" w:rsidP="003C1806">
            <w:pPr>
              <w:rPr>
                <w:rFonts w:ascii="Times New Roman" w:hAnsi="Times New Roman" w:cs="Times New Roman"/>
              </w:rPr>
            </w:pPr>
            <w:r w:rsidRPr="00A415C8">
              <w:rPr>
                <w:rFonts w:ascii="Times New Roman" w:hAnsi="Times New Roman" w:cs="Times New Roman"/>
              </w:rPr>
              <w:t xml:space="preserve">Сельского поселения  </w:t>
            </w:r>
            <w:proofErr w:type="spellStart"/>
            <w:r w:rsidRPr="00A415C8">
              <w:rPr>
                <w:rFonts w:ascii="Times New Roman" w:hAnsi="Times New Roman" w:cs="Times New Roman"/>
              </w:rPr>
              <w:t>Севрюкаево</w:t>
            </w:r>
            <w:proofErr w:type="spellEnd"/>
          </w:p>
          <w:p w:rsidR="003C1806" w:rsidRPr="00A415C8" w:rsidRDefault="003C1806" w:rsidP="003C1806">
            <w:pPr>
              <w:rPr>
                <w:rFonts w:ascii="Times New Roman" w:hAnsi="Times New Roman" w:cs="Times New Roman"/>
              </w:rPr>
            </w:pPr>
          </w:p>
          <w:p w:rsidR="00DF4FB6" w:rsidRPr="00A415C8" w:rsidRDefault="00DF4FB6" w:rsidP="003C1806">
            <w:pPr>
              <w:rPr>
                <w:rFonts w:ascii="Times New Roman" w:hAnsi="Times New Roman" w:cs="Times New Roman"/>
              </w:rPr>
            </w:pPr>
          </w:p>
          <w:p w:rsidR="00DF4FB6" w:rsidRPr="00A415C8" w:rsidRDefault="00DF4FB6" w:rsidP="003C1806">
            <w:pPr>
              <w:rPr>
                <w:rFonts w:ascii="Times New Roman" w:hAnsi="Times New Roman" w:cs="Times New Roman"/>
              </w:rPr>
            </w:pPr>
          </w:p>
          <w:p w:rsidR="003C1806" w:rsidRPr="00A415C8" w:rsidRDefault="003C1806" w:rsidP="003C1806">
            <w:pPr>
              <w:rPr>
                <w:rFonts w:ascii="Times New Roman" w:hAnsi="Times New Roman" w:cs="Times New Roman"/>
              </w:rPr>
            </w:pPr>
            <w:proofErr w:type="spellStart"/>
            <w:r w:rsidRPr="00A415C8">
              <w:rPr>
                <w:rFonts w:ascii="Times New Roman" w:hAnsi="Times New Roman" w:cs="Times New Roman"/>
              </w:rPr>
              <w:t>_____________________</w:t>
            </w:r>
            <w:r w:rsidR="00DF4FB6" w:rsidRPr="00A415C8">
              <w:rPr>
                <w:rFonts w:ascii="Times New Roman" w:hAnsi="Times New Roman" w:cs="Times New Roman"/>
              </w:rPr>
              <w:t>Е.В.Хадеева</w:t>
            </w:r>
            <w:proofErr w:type="spellEnd"/>
            <w:r w:rsidR="00DF4FB6" w:rsidRPr="00A415C8">
              <w:rPr>
                <w:rFonts w:ascii="Times New Roman" w:hAnsi="Times New Roman" w:cs="Times New Roman"/>
              </w:rPr>
              <w:t xml:space="preserve">            </w:t>
            </w:r>
          </w:p>
        </w:tc>
        <w:tc>
          <w:tcPr>
            <w:tcW w:w="4919" w:type="dxa"/>
          </w:tcPr>
          <w:p w:rsidR="003C1806" w:rsidRPr="00A415C8" w:rsidRDefault="003C1806" w:rsidP="003C1806">
            <w:pPr>
              <w:rPr>
                <w:rFonts w:ascii="Times New Roman" w:hAnsi="Times New Roman" w:cs="Times New Roman"/>
              </w:rPr>
            </w:pPr>
            <w:r w:rsidRPr="00A415C8">
              <w:rPr>
                <w:rFonts w:ascii="Times New Roman" w:hAnsi="Times New Roman" w:cs="Times New Roman"/>
              </w:rPr>
              <w:t>Глава</w:t>
            </w:r>
            <w:r w:rsidR="00DF4FB6" w:rsidRPr="00A415C8">
              <w:rPr>
                <w:rFonts w:ascii="Times New Roman" w:hAnsi="Times New Roman" w:cs="Times New Roman"/>
              </w:rPr>
              <w:t xml:space="preserve">  сельского  поселения  </w:t>
            </w:r>
            <w:proofErr w:type="spellStart"/>
            <w:r w:rsidR="00DF4FB6" w:rsidRPr="00A415C8">
              <w:rPr>
                <w:rFonts w:ascii="Times New Roman" w:hAnsi="Times New Roman" w:cs="Times New Roman"/>
              </w:rPr>
              <w:t>Севрюкаево</w:t>
            </w:r>
            <w:proofErr w:type="spellEnd"/>
          </w:p>
          <w:p w:rsidR="003C1806" w:rsidRPr="00A415C8" w:rsidRDefault="003C1806" w:rsidP="003C1806">
            <w:pPr>
              <w:rPr>
                <w:rFonts w:ascii="Times New Roman" w:hAnsi="Times New Roman" w:cs="Times New Roman"/>
              </w:rPr>
            </w:pPr>
          </w:p>
          <w:p w:rsidR="00DF4FB6" w:rsidRPr="00A415C8" w:rsidRDefault="00DF4FB6" w:rsidP="003C1806">
            <w:pPr>
              <w:rPr>
                <w:rFonts w:ascii="Times New Roman" w:hAnsi="Times New Roman" w:cs="Times New Roman"/>
              </w:rPr>
            </w:pPr>
          </w:p>
          <w:p w:rsidR="00DF4FB6" w:rsidRPr="00A415C8" w:rsidRDefault="00DF4FB6" w:rsidP="003C1806">
            <w:pPr>
              <w:rPr>
                <w:rFonts w:ascii="Times New Roman" w:hAnsi="Times New Roman" w:cs="Times New Roman"/>
              </w:rPr>
            </w:pPr>
          </w:p>
          <w:p w:rsidR="003F0AE6" w:rsidRPr="00A415C8" w:rsidRDefault="003F0AE6" w:rsidP="003C1806">
            <w:pPr>
              <w:rPr>
                <w:rFonts w:ascii="Times New Roman" w:hAnsi="Times New Roman" w:cs="Times New Roman"/>
              </w:rPr>
            </w:pPr>
          </w:p>
          <w:p w:rsidR="003C1806" w:rsidRPr="00A415C8" w:rsidRDefault="00DF4FB6" w:rsidP="003C1806">
            <w:pPr>
              <w:rPr>
                <w:rFonts w:ascii="Times New Roman" w:hAnsi="Times New Roman" w:cs="Times New Roman"/>
              </w:rPr>
            </w:pPr>
            <w:r w:rsidRPr="00A415C8">
              <w:rPr>
                <w:rFonts w:ascii="Times New Roman" w:hAnsi="Times New Roman" w:cs="Times New Roman"/>
              </w:rPr>
              <w:t>______________</w:t>
            </w:r>
            <w:r w:rsidR="003C1806" w:rsidRPr="00A415C8">
              <w:rPr>
                <w:rFonts w:ascii="Times New Roman" w:hAnsi="Times New Roman" w:cs="Times New Roman"/>
              </w:rPr>
              <w:t xml:space="preserve"> </w:t>
            </w:r>
            <w:r w:rsidRPr="00A415C8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A415C8">
              <w:rPr>
                <w:rFonts w:ascii="Times New Roman" w:hAnsi="Times New Roman" w:cs="Times New Roman"/>
              </w:rPr>
              <w:t>Н.Н.Алембатров</w:t>
            </w:r>
            <w:proofErr w:type="spellEnd"/>
          </w:p>
        </w:tc>
      </w:tr>
    </w:tbl>
    <w:p w:rsidR="00DF4FB6" w:rsidRPr="00A415C8" w:rsidRDefault="00DF4FB6" w:rsidP="003C1806">
      <w:pPr>
        <w:framePr w:w="9902" w:h="998" w:hSpace="120" w:vSpace="5" w:wrap="auto" w:vAnchor="page" w:hAnchor="margin" w:x="4" w:y="9976"/>
        <w:spacing w:line="321" w:lineRule="exact"/>
        <w:ind w:right="4"/>
        <w:jc w:val="both"/>
        <w:rPr>
          <w:sz w:val="28"/>
        </w:rPr>
      </w:pPr>
    </w:p>
    <w:p w:rsidR="003C1806" w:rsidRPr="00A415C8" w:rsidRDefault="003C1806" w:rsidP="003C1806">
      <w:pPr>
        <w:framePr w:w="9902" w:h="998" w:hSpace="120" w:vSpace="5" w:wrap="auto" w:vAnchor="page" w:hAnchor="margin" w:x="4" w:y="9976"/>
        <w:spacing w:line="321" w:lineRule="exact"/>
        <w:ind w:right="4"/>
        <w:jc w:val="both"/>
        <w:rPr>
          <w:sz w:val="28"/>
        </w:rPr>
      </w:pPr>
      <w:r w:rsidRPr="00A415C8">
        <w:rPr>
          <w:sz w:val="28"/>
        </w:rPr>
        <w:t xml:space="preserve">1. Утвердить </w:t>
      </w:r>
      <w:r w:rsidR="006C7E85" w:rsidRPr="00A415C8">
        <w:rPr>
          <w:sz w:val="28"/>
        </w:rPr>
        <w:t>прилагаемый Регламент</w:t>
      </w:r>
      <w:r w:rsidRPr="00A415C8">
        <w:rPr>
          <w:sz w:val="28"/>
        </w:rPr>
        <w:t xml:space="preserve"> предоставления муниципальной услуги</w:t>
      </w:r>
    </w:p>
    <w:p w:rsidR="003C1806" w:rsidRPr="00A415C8" w:rsidRDefault="003C1806" w:rsidP="003C1806">
      <w:pPr>
        <w:framePr w:w="9902" w:h="998" w:hSpace="120" w:vSpace="5" w:wrap="auto" w:vAnchor="page" w:hAnchor="margin" w:x="4" w:y="9976"/>
        <w:spacing w:line="321" w:lineRule="exact"/>
        <w:ind w:right="4"/>
        <w:jc w:val="both"/>
        <w:rPr>
          <w:sz w:val="28"/>
        </w:rPr>
      </w:pPr>
      <w:r w:rsidRPr="00A415C8">
        <w:rPr>
          <w:sz w:val="28"/>
        </w:rPr>
        <w:t>«Предоставление разрешения на осуществление земляных работ».</w:t>
      </w:r>
    </w:p>
    <w:p w:rsidR="006C7E85" w:rsidRPr="00C62FB9" w:rsidRDefault="006C7E85" w:rsidP="006C7E85">
      <w:pPr>
        <w:framePr w:w="9897" w:h="1032" w:hSpace="120" w:vSpace="5" w:wrap="auto" w:vAnchor="page" w:hAnchor="page" w:x="1096" w:y="11101"/>
        <w:spacing w:line="321" w:lineRule="exact"/>
        <w:ind w:right="-23"/>
        <w:rPr>
          <w:sz w:val="28"/>
          <w:szCs w:val="28"/>
        </w:rPr>
      </w:pPr>
      <w:r w:rsidRPr="00A415C8">
        <w:rPr>
          <w:sz w:val="28"/>
        </w:rPr>
        <w:t>2. Решение Собрания представителей</w:t>
      </w:r>
      <w:r w:rsidRPr="00A415C8">
        <w:rPr>
          <w:sz w:val="28"/>
          <w:szCs w:val="28"/>
        </w:rPr>
        <w:t xml:space="preserve"> сельского поселения </w:t>
      </w:r>
      <w:proofErr w:type="spellStart"/>
      <w:r w:rsidRPr="00A415C8">
        <w:rPr>
          <w:sz w:val="28"/>
          <w:szCs w:val="28"/>
        </w:rPr>
        <w:t>Севрюкаево</w:t>
      </w:r>
      <w:proofErr w:type="spellEnd"/>
      <w:r w:rsidRPr="00A415C8">
        <w:rPr>
          <w:sz w:val="28"/>
          <w:szCs w:val="28"/>
        </w:rPr>
        <w:t xml:space="preserve"> </w:t>
      </w:r>
      <w:proofErr w:type="gramStart"/>
      <w:r w:rsidRPr="00A415C8">
        <w:rPr>
          <w:sz w:val="28"/>
          <w:szCs w:val="28"/>
        </w:rPr>
        <w:t>муниципального района Ставропольский Самарской области «</w:t>
      </w:r>
      <w:r w:rsidRPr="00A415C8">
        <w:rPr>
          <w:b/>
          <w:sz w:val="27"/>
        </w:rPr>
        <w:t xml:space="preserve"> Об утверждении Регламента предоставления муниципальной услуги «Предоставление разрешения на осуществление земляных работ» </w:t>
      </w:r>
      <w:r w:rsidRPr="00A415C8">
        <w:rPr>
          <w:b/>
          <w:sz w:val="24"/>
          <w:szCs w:val="24"/>
        </w:rPr>
        <w:t>№ 01 от 19.01.2016 г.</w:t>
      </w:r>
      <w:r w:rsidRPr="00A415C8">
        <w:rPr>
          <w:sz w:val="24"/>
          <w:szCs w:val="24"/>
        </w:rPr>
        <w:t xml:space="preserve"> </w:t>
      </w:r>
      <w:r w:rsidRPr="00C62FB9">
        <w:rPr>
          <w:sz w:val="28"/>
          <w:szCs w:val="28"/>
        </w:rPr>
        <w:t>считать недействительным</w:t>
      </w:r>
      <w:r w:rsidR="00C62FB9" w:rsidRPr="00C62FB9">
        <w:rPr>
          <w:sz w:val="28"/>
          <w:szCs w:val="28"/>
        </w:rPr>
        <w:t xml:space="preserve"> как противоречащее существующему законодательству.</w:t>
      </w:r>
      <w:proofErr w:type="gramEnd"/>
    </w:p>
    <w:p w:rsidR="00547F78" w:rsidRPr="00A415C8" w:rsidRDefault="006C7E85" w:rsidP="00C62FB9">
      <w:pPr>
        <w:framePr w:w="9897" w:h="1032" w:hSpace="120" w:vSpace="5" w:wrap="auto" w:vAnchor="page" w:hAnchor="page" w:x="1096" w:y="11101"/>
        <w:spacing w:line="321" w:lineRule="exact"/>
        <w:ind w:right="4"/>
        <w:rPr>
          <w:sz w:val="28"/>
        </w:rPr>
      </w:pPr>
      <w:r w:rsidRPr="00A415C8">
        <w:rPr>
          <w:sz w:val="28"/>
          <w:szCs w:val="28"/>
        </w:rPr>
        <w:t xml:space="preserve"> </w:t>
      </w:r>
      <w:r w:rsidRPr="00A415C8">
        <w:rPr>
          <w:sz w:val="28"/>
        </w:rPr>
        <w:t>3</w:t>
      </w:r>
      <w:r w:rsidR="00547F78" w:rsidRPr="00A415C8">
        <w:rPr>
          <w:sz w:val="28"/>
        </w:rPr>
        <w:t>. Настоящее Решение подлежит официальному опубликованию в районной газете «Ставрополь-на-Волге» и разместить на официальном сайте администрации сельского поселени</w:t>
      </w:r>
      <w:r w:rsidR="0050755F" w:rsidRPr="00A415C8">
        <w:rPr>
          <w:sz w:val="28"/>
        </w:rPr>
        <w:t xml:space="preserve">я </w:t>
      </w:r>
      <w:proofErr w:type="spellStart"/>
      <w:r w:rsidR="0050755F" w:rsidRPr="00A415C8">
        <w:rPr>
          <w:sz w:val="28"/>
        </w:rPr>
        <w:t>Севрюкаево</w:t>
      </w:r>
      <w:proofErr w:type="spellEnd"/>
      <w:r w:rsidR="0050755F" w:rsidRPr="00A415C8">
        <w:rPr>
          <w:sz w:val="28"/>
        </w:rPr>
        <w:t>: http://www.с</w:t>
      </w:r>
      <w:r w:rsidR="00DF4FB6" w:rsidRPr="00A415C8">
        <w:rPr>
          <w:sz w:val="28"/>
        </w:rPr>
        <w:t>еврюкаево</w:t>
      </w:r>
      <w:proofErr w:type="gramStart"/>
      <w:r w:rsidR="00547F78" w:rsidRPr="00A415C8">
        <w:rPr>
          <w:sz w:val="28"/>
        </w:rPr>
        <w:t>.с</w:t>
      </w:r>
      <w:proofErr w:type="gramEnd"/>
      <w:r w:rsidR="00547F78" w:rsidRPr="00A415C8">
        <w:rPr>
          <w:sz w:val="28"/>
        </w:rPr>
        <w:t>тавропольский-район.рф.</w:t>
      </w:r>
    </w:p>
    <w:p w:rsidR="00547F78" w:rsidRDefault="00547F78" w:rsidP="0050755F">
      <w:pPr>
        <w:framePr w:w="9897" w:h="1032" w:hSpace="120" w:vSpace="5" w:wrap="auto" w:vAnchor="page" w:hAnchor="page" w:x="1096" w:y="11101"/>
        <w:spacing w:line="297" w:lineRule="exact"/>
        <w:rPr>
          <w:sz w:val="28"/>
        </w:rPr>
      </w:pPr>
    </w:p>
    <w:p w:rsidR="00547F78" w:rsidRDefault="00547F78" w:rsidP="0050755F">
      <w:pPr>
        <w:framePr w:w="9897" w:h="1032" w:hSpace="120" w:vSpace="5" w:wrap="auto" w:vAnchor="page" w:hAnchor="page" w:x="1096" w:y="11101"/>
        <w:spacing w:line="321" w:lineRule="exact"/>
        <w:ind w:right="4"/>
        <w:jc w:val="both"/>
        <w:rPr>
          <w:sz w:val="28"/>
        </w:rPr>
      </w:pPr>
    </w:p>
    <w:p w:rsidR="00547F78" w:rsidRDefault="00547F78" w:rsidP="0050755F">
      <w:pPr>
        <w:framePr w:w="9897" w:h="1032" w:hSpace="120" w:vSpace="5" w:wrap="auto" w:vAnchor="page" w:hAnchor="page" w:x="1096" w:y="11101"/>
        <w:spacing w:line="321" w:lineRule="exact"/>
        <w:ind w:right="4"/>
        <w:jc w:val="both"/>
        <w:rPr>
          <w:sz w:val="28"/>
        </w:rPr>
      </w:pPr>
      <w:r>
        <w:rPr>
          <w:sz w:val="28"/>
        </w:rPr>
        <w:t xml:space="preserve"> </w:t>
      </w:r>
    </w:p>
    <w:p w:rsidR="00547F78" w:rsidRDefault="00547F78" w:rsidP="0050755F">
      <w:pPr>
        <w:framePr w:w="9897" w:h="1032" w:hSpace="120" w:vSpace="5" w:wrap="auto" w:vAnchor="page" w:hAnchor="page" w:x="1096" w:y="11101"/>
        <w:spacing w:line="321" w:lineRule="exact"/>
        <w:ind w:right="4"/>
        <w:jc w:val="both"/>
        <w:rPr>
          <w:sz w:val="28"/>
        </w:rPr>
      </w:pPr>
      <w:r>
        <w:rPr>
          <w:sz w:val="28"/>
        </w:rPr>
        <w:t xml:space="preserve"> </w:t>
      </w:r>
    </w:p>
    <w:p w:rsidR="008E35AB" w:rsidRPr="00A415C8" w:rsidRDefault="008E35AB">
      <w:pPr>
        <w:spacing w:line="1" w:lineRule="exact"/>
        <w:rPr>
          <w:sz w:val="24"/>
          <w:szCs w:val="24"/>
        </w:rPr>
        <w:sectPr w:rsidR="008E35AB" w:rsidRPr="00A415C8" w:rsidSect="00551CC5">
          <w:pgSz w:w="11907" w:h="16840"/>
          <w:pgMar w:top="426" w:right="872" w:bottom="360" w:left="1128" w:header="720" w:footer="720" w:gutter="0"/>
          <w:cols w:space="720"/>
        </w:sectPr>
      </w:pPr>
    </w:p>
    <w:p w:rsidR="00753FA6" w:rsidRDefault="00753FA6" w:rsidP="006C7E85">
      <w:pPr>
        <w:framePr w:w="9931" w:h="9781" w:hSpace="120" w:vSpace="5" w:wrap="auto" w:vAnchor="page" w:hAnchor="page" w:x="1126" w:y="1441"/>
        <w:spacing w:line="278" w:lineRule="exact"/>
        <w:ind w:right="4"/>
        <w:rPr>
          <w:sz w:val="23"/>
        </w:rPr>
      </w:pPr>
    </w:p>
    <w:p w:rsidR="008E35AB" w:rsidRDefault="008E35AB">
      <w:pPr>
        <w:spacing w:line="1" w:lineRule="exact"/>
        <w:sectPr w:rsidR="008E35AB">
          <w:pgSz w:w="11907" w:h="16840"/>
          <w:pgMar w:top="1411" w:right="824" w:bottom="360" w:left="1142" w:header="720" w:footer="720" w:gutter="0"/>
          <w:cols w:space="720"/>
        </w:sectPr>
      </w:pPr>
    </w:p>
    <w:p w:rsidR="008E35AB" w:rsidRPr="00E04594" w:rsidRDefault="00210096" w:rsidP="006C7E85">
      <w:pPr>
        <w:framePr w:w="9902" w:h="849" w:hSpace="120" w:vSpace="5" w:wrap="auto" w:vAnchor="page" w:hAnchor="page" w:x="2021" w:y="3616"/>
        <w:tabs>
          <w:tab w:val="left" w:pos="1"/>
          <w:tab w:val="left" w:pos="9379"/>
        </w:tabs>
        <w:spacing w:line="249" w:lineRule="exact"/>
        <w:rPr>
          <w:sz w:val="23"/>
          <w:szCs w:val="23"/>
        </w:rPr>
      </w:pPr>
      <w:r>
        <w:lastRenderedPageBreak/>
        <w:tab/>
      </w:r>
    </w:p>
    <w:p w:rsidR="008E35AB" w:rsidRDefault="008E35AB">
      <w:pPr>
        <w:spacing w:line="1" w:lineRule="exact"/>
        <w:sectPr w:rsidR="008E35AB">
          <w:pgSz w:w="11907" w:h="16840"/>
          <w:pgMar w:top="1118" w:right="853" w:bottom="360" w:left="1152" w:header="720" w:footer="720" w:gutter="0"/>
          <w:cols w:space="720"/>
        </w:sectPr>
      </w:pPr>
    </w:p>
    <w:p w:rsidR="008E35AB" w:rsidRDefault="008E35AB">
      <w:pPr>
        <w:spacing w:line="1" w:lineRule="exact"/>
        <w:sectPr w:rsidR="008E35AB">
          <w:pgSz w:w="11907" w:h="16840"/>
          <w:pgMar w:top="1128" w:right="848" w:bottom="360" w:left="422" w:header="720" w:footer="720" w:gutter="0"/>
          <w:cols w:space="720"/>
        </w:sectPr>
      </w:pPr>
    </w:p>
    <w:p w:rsidR="008E35AB" w:rsidRDefault="008E35AB">
      <w:pPr>
        <w:spacing w:line="1" w:lineRule="exact"/>
        <w:sectPr w:rsidR="008E35AB">
          <w:pgSz w:w="11907" w:h="16840"/>
          <w:pgMar w:top="1156" w:right="843" w:bottom="360" w:left="1142" w:header="720" w:footer="720" w:gutter="0"/>
          <w:cols w:space="720"/>
        </w:sectPr>
      </w:pPr>
    </w:p>
    <w:p w:rsidR="00210096" w:rsidRDefault="00210096"/>
    <w:sectPr w:rsidR="00210096" w:rsidSect="008E35AB">
      <w:type w:val="continuous"/>
      <w:pgSz w:w="11907" w:h="16840"/>
      <w:pgMar w:top="1156" w:right="843" w:bottom="360" w:left="1142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0E8" w:rsidRDefault="005040E8" w:rsidP="002F6751">
      <w:r>
        <w:separator/>
      </w:r>
    </w:p>
  </w:endnote>
  <w:endnote w:type="continuationSeparator" w:id="0">
    <w:p w:rsidR="005040E8" w:rsidRDefault="005040E8" w:rsidP="002F67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0E8" w:rsidRDefault="005040E8" w:rsidP="002F6751">
      <w:r>
        <w:separator/>
      </w:r>
    </w:p>
  </w:footnote>
  <w:footnote w:type="continuationSeparator" w:id="0">
    <w:p w:rsidR="005040E8" w:rsidRDefault="005040E8" w:rsidP="002F675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65EBD"/>
    <w:multiLevelType w:val="multilevel"/>
    <w:tmpl w:val="7BB89EC4"/>
    <w:lvl w:ilvl="0">
      <w:start w:val="1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F781C"/>
    <w:multiLevelType w:val="multilevel"/>
    <w:tmpl w:val="158AB4A2"/>
    <w:lvl w:ilvl="0">
      <w:start w:val="1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A6C6198"/>
    <w:multiLevelType w:val="multilevel"/>
    <w:tmpl w:val="9CCCDE8C"/>
    <w:lvl w:ilvl="0">
      <w:start w:val="2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66061F4"/>
    <w:multiLevelType w:val="multilevel"/>
    <w:tmpl w:val="1B4A5A54"/>
    <w:lvl w:ilvl="0">
      <w:start w:val="2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6F36A7B"/>
    <w:multiLevelType w:val="multilevel"/>
    <w:tmpl w:val="128AA9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3E0176EA"/>
    <w:multiLevelType w:val="multilevel"/>
    <w:tmpl w:val="7B166FE0"/>
    <w:lvl w:ilvl="0">
      <w:start w:val="1"/>
      <w:numFmt w:val="decimal"/>
      <w:lvlText w:val="%б₸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0596993"/>
    <w:multiLevelType w:val="multilevel"/>
    <w:tmpl w:val="DE74A82A"/>
    <w:lvl w:ilvl="0">
      <w:start w:val="1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8FE5D6B"/>
    <w:multiLevelType w:val="multilevel"/>
    <w:tmpl w:val="5CA22F66"/>
    <w:lvl w:ilvl="0">
      <w:start w:val="3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D6422A0"/>
    <w:multiLevelType w:val="multilevel"/>
    <w:tmpl w:val="25BA9822"/>
    <w:lvl w:ilvl="0">
      <w:start w:val="1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623E257E"/>
    <w:multiLevelType w:val="multilevel"/>
    <w:tmpl w:val="1AE2C5C8"/>
    <w:lvl w:ilvl="0">
      <w:start w:val="2"/>
      <w:numFmt w:val="decimal"/>
      <w:lvlText w:val="%бе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64BD035D"/>
    <w:multiLevelType w:val="multilevel"/>
    <w:tmpl w:val="8842F66C"/>
    <w:lvl w:ilvl="0">
      <w:start w:val="3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A9C3222"/>
    <w:multiLevelType w:val="multilevel"/>
    <w:tmpl w:val="0910E49C"/>
    <w:lvl w:ilvl="0">
      <w:start w:val="2"/>
      <w:numFmt w:val="decimal"/>
      <w:lvlText w:val="%ȱÄ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0071375"/>
    <w:multiLevelType w:val="multilevel"/>
    <w:tmpl w:val="469C2144"/>
    <w:lvl w:ilvl="0">
      <w:start w:val="1"/>
      <w:numFmt w:val="decimal"/>
      <w:lvlText w:val="%б₸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11"/>
  </w:num>
  <w:num w:numId="3">
    <w:abstractNumId w:val="10"/>
  </w:num>
  <w:num w:numId="4">
    <w:abstractNumId w:val="1"/>
  </w:num>
  <w:num w:numId="5">
    <w:abstractNumId w:val="3"/>
  </w:num>
  <w:num w:numId="6">
    <w:abstractNumId w:val="7"/>
  </w:num>
  <w:num w:numId="7">
    <w:abstractNumId w:val="12"/>
  </w:num>
  <w:num w:numId="8">
    <w:abstractNumId w:val="5"/>
  </w:num>
  <w:num w:numId="9">
    <w:abstractNumId w:val="6"/>
  </w:num>
  <w:num w:numId="10">
    <w:abstractNumId w:val="9"/>
  </w:num>
  <w:num w:numId="11">
    <w:abstractNumId w:val="0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35AB"/>
    <w:rsid w:val="00012024"/>
    <w:rsid w:val="00016014"/>
    <w:rsid w:val="00046351"/>
    <w:rsid w:val="000B13C8"/>
    <w:rsid w:val="000B54CC"/>
    <w:rsid w:val="000B6532"/>
    <w:rsid w:val="000F3392"/>
    <w:rsid w:val="001002A2"/>
    <w:rsid w:val="00104ADD"/>
    <w:rsid w:val="00172376"/>
    <w:rsid w:val="001D6ED7"/>
    <w:rsid w:val="001E1CAA"/>
    <w:rsid w:val="00210096"/>
    <w:rsid w:val="00237B94"/>
    <w:rsid w:val="00245955"/>
    <w:rsid w:val="00280E2E"/>
    <w:rsid w:val="002821A2"/>
    <w:rsid w:val="002F45CC"/>
    <w:rsid w:val="002F6751"/>
    <w:rsid w:val="0032097F"/>
    <w:rsid w:val="00334C06"/>
    <w:rsid w:val="00336A6E"/>
    <w:rsid w:val="00357C45"/>
    <w:rsid w:val="003A709C"/>
    <w:rsid w:val="003C1806"/>
    <w:rsid w:val="003E0466"/>
    <w:rsid w:val="003F0AE6"/>
    <w:rsid w:val="004159B4"/>
    <w:rsid w:val="004540C1"/>
    <w:rsid w:val="004F31DF"/>
    <w:rsid w:val="004F66E5"/>
    <w:rsid w:val="005040E8"/>
    <w:rsid w:val="0050755F"/>
    <w:rsid w:val="0052036E"/>
    <w:rsid w:val="00547F78"/>
    <w:rsid w:val="00551CC5"/>
    <w:rsid w:val="00595CC5"/>
    <w:rsid w:val="005A01BA"/>
    <w:rsid w:val="005B6483"/>
    <w:rsid w:val="005C757D"/>
    <w:rsid w:val="00605756"/>
    <w:rsid w:val="00616A5E"/>
    <w:rsid w:val="00634807"/>
    <w:rsid w:val="00650153"/>
    <w:rsid w:val="00672837"/>
    <w:rsid w:val="00683977"/>
    <w:rsid w:val="006A705B"/>
    <w:rsid w:val="006C7E85"/>
    <w:rsid w:val="006F15C4"/>
    <w:rsid w:val="00701403"/>
    <w:rsid w:val="00702B81"/>
    <w:rsid w:val="00730EE8"/>
    <w:rsid w:val="00753FA6"/>
    <w:rsid w:val="007707B3"/>
    <w:rsid w:val="00785C37"/>
    <w:rsid w:val="00785C8F"/>
    <w:rsid w:val="007936AF"/>
    <w:rsid w:val="00796381"/>
    <w:rsid w:val="007B7B09"/>
    <w:rsid w:val="00835C09"/>
    <w:rsid w:val="00870381"/>
    <w:rsid w:val="00876AAC"/>
    <w:rsid w:val="008918CE"/>
    <w:rsid w:val="00892585"/>
    <w:rsid w:val="008B343A"/>
    <w:rsid w:val="008E35AB"/>
    <w:rsid w:val="0093546C"/>
    <w:rsid w:val="00962BE5"/>
    <w:rsid w:val="009745ED"/>
    <w:rsid w:val="009B008A"/>
    <w:rsid w:val="009F329C"/>
    <w:rsid w:val="009F3A20"/>
    <w:rsid w:val="00A16462"/>
    <w:rsid w:val="00A21A29"/>
    <w:rsid w:val="00A2636A"/>
    <w:rsid w:val="00A30996"/>
    <w:rsid w:val="00A352EB"/>
    <w:rsid w:val="00A415C8"/>
    <w:rsid w:val="00A706FD"/>
    <w:rsid w:val="00B13D9E"/>
    <w:rsid w:val="00B13F32"/>
    <w:rsid w:val="00B5469F"/>
    <w:rsid w:val="00B72B2E"/>
    <w:rsid w:val="00B74332"/>
    <w:rsid w:val="00B918B1"/>
    <w:rsid w:val="00BE07C5"/>
    <w:rsid w:val="00BF188D"/>
    <w:rsid w:val="00C62FB9"/>
    <w:rsid w:val="00C80671"/>
    <w:rsid w:val="00C85239"/>
    <w:rsid w:val="00CD24BE"/>
    <w:rsid w:val="00D13057"/>
    <w:rsid w:val="00D45AFA"/>
    <w:rsid w:val="00D52C9C"/>
    <w:rsid w:val="00D6089B"/>
    <w:rsid w:val="00D640B5"/>
    <w:rsid w:val="00D653B1"/>
    <w:rsid w:val="00DD1D59"/>
    <w:rsid w:val="00DE56DA"/>
    <w:rsid w:val="00DF4FB6"/>
    <w:rsid w:val="00E04594"/>
    <w:rsid w:val="00E97AF8"/>
    <w:rsid w:val="00F31AF6"/>
    <w:rsid w:val="00F73761"/>
    <w:rsid w:val="00F84FD4"/>
    <w:rsid w:val="00FA0BA5"/>
    <w:rsid w:val="00FA2997"/>
    <w:rsid w:val="00FA4AA0"/>
    <w:rsid w:val="00FB1D77"/>
    <w:rsid w:val="00FD3C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schemas.microsoft.com/office/word/2010/wordprocessingCanva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a">
    <w:name w:val="Normal"/>
    <w:qFormat/>
    <w:rsid w:val="007014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675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2F6751"/>
  </w:style>
  <w:style w:type="paragraph" w:styleId="a5">
    <w:name w:val="footer"/>
    <w:basedOn w:val="a"/>
    <w:link w:val="a6"/>
    <w:rsid w:val="002F6751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2F6751"/>
  </w:style>
  <w:style w:type="paragraph" w:styleId="a7">
    <w:name w:val="Balloon Text"/>
    <w:basedOn w:val="a"/>
    <w:link w:val="a8"/>
    <w:rsid w:val="002F67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rsid w:val="002F6751"/>
    <w:rPr>
      <w:rFonts w:ascii="Tahoma" w:hAnsi="Tahoma" w:cs="Tahoma"/>
      <w:sz w:val="16"/>
      <w:szCs w:val="16"/>
    </w:rPr>
  </w:style>
  <w:style w:type="character" w:styleId="a9">
    <w:name w:val="Hyperlink"/>
    <w:rsid w:val="000B13C8"/>
    <w:rPr>
      <w:color w:val="0000FF"/>
      <w:u w:val="single"/>
    </w:rPr>
  </w:style>
  <w:style w:type="table" w:styleId="aa">
    <w:name w:val="Table Grid"/>
    <w:basedOn w:val="a1"/>
    <w:uiPriority w:val="59"/>
    <w:rsid w:val="003E0466"/>
    <w:rPr>
      <w:rFonts w:asciiTheme="minorHAnsi" w:eastAsiaTheme="minorEastAsia" w:hAnsiTheme="minorHAnsi" w:cstheme="minorBidi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rsid w:val="00DF4FB6"/>
    <w:pPr>
      <w:widowControl w:val="0"/>
      <w:suppressAutoHyphens/>
      <w:autoSpaceDE w:val="0"/>
    </w:pPr>
    <w:rPr>
      <w:rFonts w:ascii="Arial" w:hAnsi="Arial" w:cs="Arial"/>
      <w:b/>
      <w:bCs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F763F4-53E0-4060-B80F-E6BC3A14F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5</Pages>
  <Words>325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keywords>CreatedByIRIS_Readiris_12.02</cp:keywords>
  <cp:lastModifiedBy>Lenovo</cp:lastModifiedBy>
  <cp:revision>9</cp:revision>
  <cp:lastPrinted>2016-07-07T11:00:00Z</cp:lastPrinted>
  <dcterms:created xsi:type="dcterms:W3CDTF">2016-01-12T11:32:00Z</dcterms:created>
  <dcterms:modified xsi:type="dcterms:W3CDTF">2016-07-07T11:01:00Z</dcterms:modified>
</cp:coreProperties>
</file>