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C08" w:rsidRDefault="00974C08" w:rsidP="00974C08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74C08" w:rsidRDefault="00974C08" w:rsidP="00974C08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201A43"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74C08" w:rsidRDefault="00974C08" w:rsidP="00974C0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974C08" w:rsidRDefault="00974C08" w:rsidP="00974C08">
      <w:pPr>
        <w:jc w:val="center"/>
        <w:rPr>
          <w:b/>
        </w:rPr>
      </w:pPr>
      <w:r>
        <w:rPr>
          <w:b/>
        </w:rPr>
        <w:t>Российская  Федерация</w:t>
      </w:r>
    </w:p>
    <w:p w:rsidR="00974C08" w:rsidRDefault="00974C08" w:rsidP="00974C08">
      <w:pPr>
        <w:jc w:val="center"/>
      </w:pPr>
      <w:r>
        <w:rPr>
          <w:b/>
        </w:rPr>
        <w:t>Самарская  область</w:t>
      </w:r>
    </w:p>
    <w:p w:rsidR="00974C08" w:rsidRDefault="00974C08" w:rsidP="00974C08"/>
    <w:p w:rsidR="00974C08" w:rsidRDefault="00974C08" w:rsidP="00974C08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974C08" w:rsidRDefault="00974C08" w:rsidP="00974C08">
      <w:pPr>
        <w:jc w:val="center"/>
        <w:rPr>
          <w:b/>
        </w:rPr>
      </w:pPr>
      <w:r>
        <w:rPr>
          <w:b/>
        </w:rPr>
        <w:t>СЕЛЬСКОГО  ПОСЕЛЕНИЯ  СЕВРЮКАЕВО</w:t>
      </w:r>
    </w:p>
    <w:p w:rsidR="00974C08" w:rsidRDefault="00974C08" w:rsidP="00974C08">
      <w:pPr>
        <w:jc w:val="center"/>
        <w:rPr>
          <w:b/>
        </w:rPr>
      </w:pPr>
      <w:r>
        <w:rPr>
          <w:b/>
        </w:rPr>
        <w:t>МУНИЦИПАЛЬНОГО  РАЙОНА  СТАВРОПОЛЬСКИЙ САМАРСКОЙ ОБЛАСТИ</w:t>
      </w:r>
      <w:r>
        <w:rPr>
          <w:b/>
          <w:sz w:val="28"/>
          <w:szCs w:val="28"/>
        </w:rPr>
        <w:t xml:space="preserve">         </w:t>
      </w:r>
    </w:p>
    <w:p w:rsidR="00974C08" w:rsidRDefault="00974C08" w:rsidP="00974C08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4009CA" w:rsidRDefault="00974C08" w:rsidP="00974C08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>
        <w:rPr>
          <w:rFonts w:ascii="Times New Roman" w:hAnsi="Times New Roman"/>
          <w:b/>
          <w:bCs/>
          <w:sz w:val="28"/>
          <w:szCs w:val="28"/>
        </w:rPr>
        <w:t xml:space="preserve">   </w:t>
      </w:r>
    </w:p>
    <w:p w:rsidR="00974C08" w:rsidRDefault="004009CA" w:rsidP="00974C08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17.04.2018                                                                  </w:t>
      </w:r>
      <w:r w:rsidR="00B70C0C">
        <w:rPr>
          <w:rFonts w:ascii="Times New Roman" w:hAnsi="Times New Roman"/>
          <w:b/>
          <w:bCs/>
          <w:sz w:val="28"/>
          <w:szCs w:val="28"/>
        </w:rPr>
        <w:t xml:space="preserve">                              № </w:t>
      </w:r>
      <w:r>
        <w:rPr>
          <w:rFonts w:ascii="Times New Roman" w:hAnsi="Times New Roman"/>
          <w:b/>
          <w:bCs/>
          <w:sz w:val="28"/>
          <w:szCs w:val="28"/>
        </w:rPr>
        <w:t>7</w:t>
      </w:r>
      <w:r w:rsidR="00974C08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</w:t>
      </w:r>
    </w:p>
    <w:p w:rsidR="00974C08" w:rsidRPr="006B3D22" w:rsidRDefault="00974C08" w:rsidP="00974C08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974C08" w:rsidRPr="00BC2FF5" w:rsidRDefault="00974C08" w:rsidP="00974C08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</w:p>
    <w:p w:rsidR="00974C08" w:rsidRPr="00BC2FF5" w:rsidRDefault="00974C08" w:rsidP="00974C08">
      <w:pPr>
        <w:pStyle w:val="a3"/>
        <w:rPr>
          <w:rFonts w:ascii="Times New Roman" w:hAnsi="Times New Roman"/>
          <w:sz w:val="24"/>
          <w:szCs w:val="24"/>
        </w:rPr>
      </w:pPr>
    </w:p>
    <w:p w:rsidR="00974C08" w:rsidRPr="00BC2FF5" w:rsidRDefault="00974C08" w:rsidP="00974C08">
      <w:pPr>
        <w:jc w:val="center"/>
        <w:rPr>
          <w:b/>
          <w:bCs/>
        </w:rPr>
      </w:pPr>
      <w:r w:rsidRPr="00BC2FF5">
        <w:rPr>
          <w:b/>
          <w:bCs/>
        </w:rPr>
        <w:t xml:space="preserve">О </w:t>
      </w:r>
      <w:r w:rsidRPr="00BC2FF5">
        <w:rPr>
          <w:b/>
        </w:rPr>
        <w:t xml:space="preserve">предварительном одобрении проекта решения Собрания представителей сельского поселения </w:t>
      </w:r>
      <w:r>
        <w:rPr>
          <w:b/>
        </w:rPr>
        <w:t xml:space="preserve">Севрюкаево  </w:t>
      </w:r>
    </w:p>
    <w:p w:rsidR="00974C08" w:rsidRPr="00BC2FF5" w:rsidRDefault="00974C08" w:rsidP="00974C08">
      <w:pPr>
        <w:jc w:val="center"/>
        <w:rPr>
          <w:b/>
          <w:bCs/>
        </w:rPr>
      </w:pPr>
      <w:r w:rsidRPr="00BC2FF5">
        <w:rPr>
          <w:b/>
          <w:bCs/>
        </w:rPr>
        <w:t xml:space="preserve">муниципального района </w:t>
      </w:r>
      <w:r w:rsidRPr="00BC2FF5">
        <w:rPr>
          <w:b/>
          <w:bCs/>
          <w:noProof/>
        </w:rPr>
        <w:t>Ставропольский</w:t>
      </w:r>
      <w:r w:rsidRPr="00BC2FF5">
        <w:rPr>
          <w:b/>
          <w:bCs/>
        </w:rPr>
        <w:t xml:space="preserve"> </w:t>
      </w:r>
      <w:r w:rsidRPr="00BC2FF5">
        <w:rPr>
          <w:b/>
        </w:rPr>
        <w:t xml:space="preserve">Самарской области «О внесении изменений в Устав </w:t>
      </w:r>
      <w:r w:rsidRPr="00BC2FF5">
        <w:rPr>
          <w:b/>
          <w:noProof/>
        </w:rPr>
        <w:t>сельского</w:t>
      </w:r>
      <w:r w:rsidRPr="00BC2FF5">
        <w:rPr>
          <w:b/>
        </w:rPr>
        <w:t xml:space="preserve"> </w:t>
      </w:r>
      <w:r w:rsidRPr="00BC2FF5">
        <w:rPr>
          <w:b/>
          <w:bCs/>
        </w:rPr>
        <w:t xml:space="preserve">поселения </w:t>
      </w:r>
      <w:r>
        <w:rPr>
          <w:b/>
          <w:bCs/>
        </w:rPr>
        <w:t>Севрюкаево</w:t>
      </w:r>
    </w:p>
    <w:p w:rsidR="00974C08" w:rsidRPr="00BC2FF5" w:rsidRDefault="00974C08" w:rsidP="00974C08">
      <w:pPr>
        <w:jc w:val="center"/>
        <w:rPr>
          <w:b/>
          <w:bCs/>
        </w:rPr>
      </w:pPr>
      <w:r w:rsidRPr="00BC2FF5">
        <w:rPr>
          <w:b/>
          <w:bCs/>
        </w:rPr>
        <w:t xml:space="preserve">муниципального района </w:t>
      </w:r>
      <w:r w:rsidRPr="00BC2FF5">
        <w:rPr>
          <w:b/>
          <w:bCs/>
          <w:noProof/>
        </w:rPr>
        <w:t>Ставропольский</w:t>
      </w:r>
      <w:r w:rsidRPr="00BC2FF5">
        <w:rPr>
          <w:b/>
          <w:bCs/>
        </w:rPr>
        <w:t xml:space="preserve"> Самарской области» и вынесении проекта на публичные слушания</w:t>
      </w:r>
    </w:p>
    <w:p w:rsidR="00974C08" w:rsidRPr="00BC2FF5" w:rsidRDefault="00974C08" w:rsidP="00974C08">
      <w:pPr>
        <w:spacing w:before="240"/>
        <w:ind w:firstLine="709"/>
        <w:jc w:val="both"/>
      </w:pPr>
      <w:r w:rsidRPr="00BC2FF5">
        <w:t>В соответствии со статьями 28 и 44 Федерального закона от 06.10.2003 № 131-ФЗ «Об общих принципах организации местного самоуправления в Российской Федерации»</w:t>
      </w:r>
    </w:p>
    <w:p w:rsidR="00974C08" w:rsidRPr="00BC2FF5" w:rsidRDefault="00974C08" w:rsidP="00974C08">
      <w:pPr>
        <w:ind w:firstLine="709"/>
        <w:jc w:val="both"/>
        <w:rPr>
          <w:bCs/>
        </w:rPr>
      </w:pPr>
      <w:r w:rsidRPr="00BC2FF5">
        <w:t xml:space="preserve">Собрание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>Самарской области</w:t>
      </w:r>
    </w:p>
    <w:p w:rsidR="00974C08" w:rsidRPr="00BC2FF5" w:rsidRDefault="00974C08" w:rsidP="00974C08">
      <w:pPr>
        <w:spacing w:before="240"/>
        <w:ind w:firstLine="709"/>
        <w:jc w:val="both"/>
      </w:pPr>
      <w:r w:rsidRPr="00BC2FF5">
        <w:t>РЕШИЛО:</w:t>
      </w:r>
    </w:p>
    <w:p w:rsidR="00974C08" w:rsidRPr="00BC2FF5" w:rsidRDefault="00974C08" w:rsidP="00974C08">
      <w:pPr>
        <w:widowControl w:val="0"/>
        <w:tabs>
          <w:tab w:val="left" w:pos="1200"/>
        </w:tabs>
        <w:autoSpaceDE w:val="0"/>
        <w:autoSpaceDN w:val="0"/>
        <w:adjustRightInd w:val="0"/>
        <w:spacing w:before="120"/>
        <w:ind w:firstLine="709"/>
        <w:jc w:val="both"/>
      </w:pPr>
      <w:r w:rsidRPr="00BC2FF5">
        <w:t xml:space="preserve">1.  Предварительно одобрить проект решения Собрания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 «О внесении изменений в Устав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t xml:space="preserve"> Самарской области» (приложение к настоящему решению).</w:t>
      </w:r>
    </w:p>
    <w:p w:rsidR="00974C08" w:rsidRPr="00BC2FF5" w:rsidRDefault="00974C08" w:rsidP="00974C08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  <w:rPr>
          <w:bCs/>
        </w:rPr>
      </w:pPr>
      <w:r w:rsidRPr="00BC2FF5">
        <w:t xml:space="preserve">2.  В целях обсуждения проекта решения Собрания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 «О внесении изменений в Устав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области» провести на территории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 публичные слушания в соответствии с Порядком организации и проведения публичных слушаний в </w:t>
      </w:r>
      <w:r w:rsidRPr="00BC2FF5">
        <w:rPr>
          <w:noProof/>
        </w:rPr>
        <w:t>сельском</w:t>
      </w:r>
      <w:r w:rsidRPr="00BC2FF5">
        <w:t xml:space="preserve"> поселении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t xml:space="preserve"> Самарской области, утвержденным решением Собрания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 </w:t>
      </w:r>
      <w:r w:rsidRPr="00BC2FF5">
        <w:rPr>
          <w:noProof/>
        </w:rPr>
        <w:t>от 5 марта 2010</w:t>
      </w:r>
      <w:r>
        <w:rPr>
          <w:noProof/>
        </w:rPr>
        <w:t xml:space="preserve"> года </w:t>
      </w:r>
      <w:r w:rsidRPr="00BC2FF5">
        <w:rPr>
          <w:noProof/>
        </w:rPr>
        <w:t xml:space="preserve"> №</w:t>
      </w:r>
      <w:r>
        <w:rPr>
          <w:noProof/>
        </w:rPr>
        <w:t xml:space="preserve"> 3</w:t>
      </w:r>
      <w:r w:rsidRPr="00BC2FF5">
        <w:t>.</w:t>
      </w:r>
    </w:p>
    <w:p w:rsidR="00974C08" w:rsidRPr="00BC2FF5" w:rsidRDefault="00974C08" w:rsidP="00974C08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 w:rsidRPr="00BC2FF5">
        <w:t xml:space="preserve">3.  Срок проведения публичных слушаний составляет </w:t>
      </w:r>
      <w:r w:rsidRPr="00BC2FF5">
        <w:rPr>
          <w:noProof/>
        </w:rPr>
        <w:t>20 (двадцать) дней</w:t>
      </w:r>
      <w:r w:rsidRPr="00BC2FF5">
        <w:t xml:space="preserve"> с </w:t>
      </w:r>
      <w:r>
        <w:t xml:space="preserve"> 07.05.2018 года по 26.05.2018 </w:t>
      </w:r>
      <w:r w:rsidRPr="00BC2FF5">
        <w:rPr>
          <w:noProof/>
        </w:rPr>
        <w:t>года</w:t>
      </w:r>
      <w:r w:rsidRPr="00BC2FF5">
        <w:t>.</w:t>
      </w:r>
    </w:p>
    <w:p w:rsidR="00974C08" w:rsidRPr="00BC2FF5" w:rsidRDefault="00974C08" w:rsidP="00974C08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  <w:rPr>
          <w:bCs/>
        </w:rPr>
      </w:pPr>
      <w:r w:rsidRPr="00BC2FF5">
        <w:lastRenderedPageBreak/>
        <w:t xml:space="preserve">4.  Обсуждение проекта решения Собрания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 «О внесении изменений в Устав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области», а также учет представленных жителями поселения и иными заинтересованными лицами замечаний и предложений по проекту решения Собрания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t xml:space="preserve"> Самарской области «О внесении изменений в Устав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области» осуществляется в соответствии с Порядком организации и проведения публичных слушаний в </w:t>
      </w:r>
      <w:r w:rsidRPr="00BC2FF5">
        <w:rPr>
          <w:noProof/>
        </w:rPr>
        <w:t>сельском</w:t>
      </w:r>
      <w:r w:rsidRPr="00BC2FF5">
        <w:t xml:space="preserve"> поселении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области, утвержденным решением Собрания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t xml:space="preserve"> Самарской области </w:t>
      </w:r>
      <w:r w:rsidRPr="00BC2FF5">
        <w:rPr>
          <w:noProof/>
        </w:rPr>
        <w:t xml:space="preserve">от 5 </w:t>
      </w:r>
      <w:r>
        <w:rPr>
          <w:noProof/>
        </w:rPr>
        <w:t>марта 2010 года № 3</w:t>
      </w:r>
      <w:r w:rsidRPr="00BC2FF5">
        <w:t>.</w:t>
      </w:r>
    </w:p>
    <w:p w:rsidR="00974C08" w:rsidRPr="00BC2FF5" w:rsidRDefault="00974C08" w:rsidP="00974C08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 w:rsidRPr="00BC2FF5">
        <w:t xml:space="preserve">5.  Органом, уполномоченным на организацию и проведение публичных слушаний в соответствии с настоящим решением, является Собрание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t xml:space="preserve"> Самарской области.</w:t>
      </w:r>
    </w:p>
    <w:p w:rsidR="00974C08" w:rsidRPr="00AC523D" w:rsidRDefault="00974C08" w:rsidP="00974C08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 w:rsidRPr="00BC2FF5">
        <w:t>6.  Место проведения публичных слушаний (место ведения протокола публичных слушаний) –</w:t>
      </w:r>
      <w:r>
        <w:t xml:space="preserve"> </w:t>
      </w:r>
      <w:r w:rsidRPr="00AC523D">
        <w:rPr>
          <w:noProof/>
          <w:color w:val="000000"/>
        </w:rPr>
        <w:t>445166, Самарская область, Ставропольский район, село Севрюкаево, ул. Овражная, 2</w:t>
      </w:r>
      <w:r w:rsidRPr="00AC523D">
        <w:rPr>
          <w:bCs/>
        </w:rPr>
        <w:t>.</w:t>
      </w:r>
    </w:p>
    <w:p w:rsidR="00974C08" w:rsidRPr="00AC523D" w:rsidRDefault="00974C08" w:rsidP="00974C08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 w:rsidRPr="00BC2FF5">
        <w:t xml:space="preserve">7.  Мероприятие по информированию жителей поселения по вопросу обсуждения проекта решения Собрания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 «О внесении изменений в Устав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 xml:space="preserve">Самарской области» состоится </w:t>
      </w:r>
      <w:r>
        <w:t xml:space="preserve">11.05.2018 </w:t>
      </w:r>
      <w:r w:rsidRPr="00BC2FF5">
        <w:t>года в 19.00 часов по адресу</w:t>
      </w:r>
      <w:r>
        <w:t xml:space="preserve">: </w:t>
      </w:r>
      <w:r w:rsidRPr="00AC523D">
        <w:rPr>
          <w:noProof/>
          <w:color w:val="000000"/>
        </w:rPr>
        <w:t>445166, Самарская область, Ставропольский район, село Севрюкаево, ул. Овражная, 2</w:t>
      </w:r>
      <w:r w:rsidRPr="00AC523D">
        <w:rPr>
          <w:bCs/>
        </w:rPr>
        <w:t>.</w:t>
      </w:r>
    </w:p>
    <w:p w:rsidR="00974C08" w:rsidRPr="00BC2FF5" w:rsidRDefault="00974C08" w:rsidP="00974C08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  <w:rPr>
          <w:noProof/>
        </w:rPr>
      </w:pPr>
      <w:r w:rsidRPr="00BC2FF5">
        <w:t xml:space="preserve">8.  Назначить лицом, ответственным за ведение протокола публичных слушаний и протокола мероприятия по информированию жителей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 xml:space="preserve">Севрюкаево 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rPr>
          <w:bCs/>
        </w:rPr>
        <w:t xml:space="preserve"> </w:t>
      </w:r>
      <w:r w:rsidRPr="00BC2FF5">
        <w:t>по вопросу публичных слушаний,</w:t>
      </w:r>
      <w:r w:rsidRPr="00BC2FF5">
        <w:rPr>
          <w:noProof/>
        </w:rPr>
        <w:t xml:space="preserve"> </w:t>
      </w:r>
      <w:r>
        <w:rPr>
          <w:noProof/>
        </w:rPr>
        <w:t>Г</w:t>
      </w:r>
      <w:r w:rsidRPr="00BC2FF5">
        <w:rPr>
          <w:noProof/>
        </w:rPr>
        <w:t xml:space="preserve">лаву сельского поселения </w:t>
      </w:r>
      <w:r>
        <w:rPr>
          <w:noProof/>
        </w:rPr>
        <w:t xml:space="preserve"> Н.Н. Алембатрова</w:t>
      </w:r>
      <w:r w:rsidRPr="00BC2FF5">
        <w:t>.</w:t>
      </w:r>
    </w:p>
    <w:p w:rsidR="00974C08" w:rsidRPr="00BC2FF5" w:rsidRDefault="00974C08" w:rsidP="00974C08">
      <w:pPr>
        <w:tabs>
          <w:tab w:val="left" w:pos="1200"/>
        </w:tabs>
        <w:ind w:firstLine="709"/>
        <w:jc w:val="both"/>
      </w:pPr>
      <w:r w:rsidRPr="00BC2FF5">
        <w:t>9.  Принятие замечаний и предложений по вопросам публичных слушаний, поступивших от жителей поселения и иных заинтересованных лиц, осуществляется по адресу, указанному в пункте 6 настоящего решения, в рабочие дни с 10 часов до 19 часов, в субботу с 12 до 17 часов. Письменные замечания и предложения подлежат приобщению к протоколу публичных слушаний.</w:t>
      </w:r>
    </w:p>
    <w:p w:rsidR="00974C08" w:rsidRPr="00BC2FF5" w:rsidRDefault="00974C08" w:rsidP="00974C08">
      <w:pPr>
        <w:widowControl w:val="0"/>
        <w:tabs>
          <w:tab w:val="left" w:pos="-142"/>
        </w:tabs>
        <w:autoSpaceDE w:val="0"/>
        <w:autoSpaceDN w:val="0"/>
        <w:adjustRightInd w:val="0"/>
        <w:ind w:firstLine="709"/>
        <w:jc w:val="both"/>
      </w:pPr>
      <w:r w:rsidRPr="00BC2FF5">
        <w:t xml:space="preserve">10.  Прием замечаний и предложений по вопросу публичных слушаний оканчивается </w:t>
      </w:r>
      <w:r>
        <w:t xml:space="preserve">23.05.2018 </w:t>
      </w:r>
      <w:r w:rsidRPr="00BC2FF5">
        <w:t xml:space="preserve"> года.</w:t>
      </w:r>
    </w:p>
    <w:p w:rsidR="00974C08" w:rsidRPr="00BC2FF5" w:rsidRDefault="00974C08" w:rsidP="00974C08">
      <w:pPr>
        <w:widowControl w:val="0"/>
        <w:tabs>
          <w:tab w:val="left" w:pos="-142"/>
        </w:tabs>
        <w:autoSpaceDE w:val="0"/>
        <w:autoSpaceDN w:val="0"/>
        <w:adjustRightInd w:val="0"/>
        <w:ind w:firstLine="709"/>
        <w:jc w:val="both"/>
      </w:pPr>
      <w:r w:rsidRPr="00BC2FF5">
        <w:t>11.  </w:t>
      </w:r>
      <w:r>
        <w:t>Н</w:t>
      </w:r>
      <w:r w:rsidRPr="00BC2FF5">
        <w:t xml:space="preserve">астоящее решение, проект решения Собрания представителей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t xml:space="preserve"> Самарской области «О внесении изменений в Устав </w:t>
      </w:r>
      <w:r w:rsidRPr="00BC2FF5">
        <w:rPr>
          <w:noProof/>
        </w:rPr>
        <w:t>сельского</w:t>
      </w:r>
      <w:r w:rsidRPr="00BC2FF5">
        <w:t xml:space="preserve"> поселения </w:t>
      </w:r>
      <w:r>
        <w:t>Севрюкаево</w:t>
      </w:r>
      <w:r w:rsidRPr="00BC2FF5">
        <w:t xml:space="preserve"> </w:t>
      </w:r>
      <w:r w:rsidRPr="00BC2FF5">
        <w:rPr>
          <w:bCs/>
        </w:rPr>
        <w:t xml:space="preserve">муниципального района </w:t>
      </w:r>
      <w:r w:rsidRPr="00BC2FF5">
        <w:rPr>
          <w:bCs/>
          <w:noProof/>
        </w:rPr>
        <w:t>Ставропольский</w:t>
      </w:r>
      <w:r w:rsidRPr="00BC2FF5">
        <w:t xml:space="preserve"> Самарской области» (приложение к настоящему решению)</w:t>
      </w:r>
      <w:r>
        <w:t xml:space="preserve"> подлежат официальному опубликованию </w:t>
      </w:r>
      <w:r w:rsidRPr="00BC2FF5">
        <w:t xml:space="preserve"> в газете «</w:t>
      </w:r>
      <w:r w:rsidRPr="00BC2FF5">
        <w:rPr>
          <w:noProof/>
        </w:rPr>
        <w:t>Ставрополь-на-Волге</w:t>
      </w:r>
      <w:r w:rsidRPr="00BC2FF5">
        <w:t>».</w:t>
      </w:r>
    </w:p>
    <w:p w:rsidR="00974C08" w:rsidRPr="00BC2FF5" w:rsidRDefault="00974C08" w:rsidP="00974C08">
      <w:pPr>
        <w:widowControl w:val="0"/>
        <w:tabs>
          <w:tab w:val="left" w:pos="-142"/>
        </w:tabs>
        <w:autoSpaceDE w:val="0"/>
        <w:autoSpaceDN w:val="0"/>
        <w:adjustRightInd w:val="0"/>
        <w:ind w:firstLine="709"/>
        <w:jc w:val="both"/>
      </w:pPr>
      <w:r w:rsidRPr="00BC2FF5">
        <w:t>12.  Настоящее решение вступает в силу со дня его официального опубликования.</w:t>
      </w:r>
    </w:p>
    <w:p w:rsidR="00974C08" w:rsidRPr="00BC2FF5" w:rsidRDefault="00974C08" w:rsidP="00974C08">
      <w:pPr>
        <w:jc w:val="both"/>
        <w:outlineLvl w:val="0"/>
      </w:pPr>
    </w:p>
    <w:p w:rsidR="00974C08" w:rsidRPr="00ED4EFF" w:rsidRDefault="00974C08" w:rsidP="00974C08">
      <w:pPr>
        <w:tabs>
          <w:tab w:val="num" w:pos="200"/>
        </w:tabs>
        <w:outlineLvl w:val="0"/>
      </w:pPr>
      <w:r w:rsidRPr="00ED4EFF">
        <w:t>Председатель Собрания представителей</w:t>
      </w:r>
    </w:p>
    <w:p w:rsidR="00974C08" w:rsidRPr="00ED4EFF" w:rsidRDefault="00974C08" w:rsidP="00974C08">
      <w:pPr>
        <w:tabs>
          <w:tab w:val="num" w:pos="200"/>
        </w:tabs>
        <w:outlineLvl w:val="0"/>
      </w:pPr>
      <w:r w:rsidRPr="00ED4EFF">
        <w:t xml:space="preserve">сельского поселения </w:t>
      </w:r>
      <w:r>
        <w:t>Севрюкаево</w:t>
      </w:r>
    </w:p>
    <w:p w:rsidR="00974C08" w:rsidRPr="00ED4EFF" w:rsidRDefault="00974C08" w:rsidP="00974C08">
      <w:pPr>
        <w:tabs>
          <w:tab w:val="num" w:pos="200"/>
        </w:tabs>
        <w:outlineLvl w:val="0"/>
      </w:pPr>
      <w:r w:rsidRPr="00ED4EFF">
        <w:t>муниципального  района Ставропольский</w:t>
      </w:r>
    </w:p>
    <w:p w:rsidR="00974C08" w:rsidRDefault="00974C08" w:rsidP="00974C08">
      <w:pPr>
        <w:tabs>
          <w:tab w:val="num" w:pos="200"/>
        </w:tabs>
        <w:outlineLvl w:val="0"/>
      </w:pPr>
      <w:r w:rsidRPr="00ED4EFF">
        <w:t xml:space="preserve">Самарской области                                                  </w:t>
      </w:r>
      <w:r>
        <w:t xml:space="preserve"> </w:t>
      </w:r>
      <w:r w:rsidRPr="00ED4EFF">
        <w:t xml:space="preserve">                </w:t>
      </w:r>
      <w:r>
        <w:t xml:space="preserve">                    </w:t>
      </w:r>
      <w:r w:rsidRPr="00ED4EFF">
        <w:t xml:space="preserve">    </w:t>
      </w:r>
      <w:r>
        <w:t>Е.В. Хадеева</w:t>
      </w:r>
      <w:r w:rsidRPr="00ED4EFF">
        <w:t xml:space="preserve"> </w:t>
      </w:r>
    </w:p>
    <w:p w:rsidR="00974C08" w:rsidRDefault="00974C08" w:rsidP="00974C08">
      <w:pPr>
        <w:tabs>
          <w:tab w:val="num" w:pos="200"/>
        </w:tabs>
        <w:outlineLvl w:val="0"/>
      </w:pPr>
    </w:p>
    <w:p w:rsidR="00974C08" w:rsidRDefault="00974C08" w:rsidP="00974C08">
      <w:pPr>
        <w:tabs>
          <w:tab w:val="num" w:pos="200"/>
        </w:tabs>
        <w:outlineLvl w:val="0"/>
      </w:pPr>
      <w:r>
        <w:t xml:space="preserve">Глава сельского поселения Севрюкаево </w:t>
      </w:r>
    </w:p>
    <w:p w:rsidR="00974C08" w:rsidRDefault="00974C08" w:rsidP="00974C08">
      <w:pPr>
        <w:tabs>
          <w:tab w:val="num" w:pos="200"/>
        </w:tabs>
        <w:outlineLvl w:val="0"/>
      </w:pPr>
      <w:r>
        <w:t>муниципального  района Ставропольский</w:t>
      </w:r>
    </w:p>
    <w:p w:rsidR="00974C08" w:rsidRDefault="00974C08" w:rsidP="00974C08">
      <w:pPr>
        <w:tabs>
          <w:tab w:val="num" w:pos="200"/>
        </w:tabs>
        <w:outlineLvl w:val="0"/>
        <w:rPr>
          <w:noProof/>
        </w:rPr>
      </w:pPr>
      <w:r>
        <w:t>Самарской области                                                                                          Н.Н. Алембатров</w:t>
      </w:r>
    </w:p>
    <w:p w:rsidR="006947E0" w:rsidRDefault="006947E0"/>
    <w:p w:rsidR="00974C08" w:rsidRPr="005115D3" w:rsidRDefault="00974C08" w:rsidP="00974C08">
      <w:pPr>
        <w:ind w:left="5245"/>
        <w:jc w:val="center"/>
        <w:outlineLvl w:val="0"/>
        <w:rPr>
          <w:bCs/>
          <w:sz w:val="20"/>
          <w:szCs w:val="20"/>
        </w:rPr>
      </w:pPr>
      <w:r w:rsidRPr="005115D3">
        <w:rPr>
          <w:bCs/>
          <w:sz w:val="20"/>
          <w:szCs w:val="20"/>
        </w:rPr>
        <w:t>Приложение</w:t>
      </w:r>
    </w:p>
    <w:p w:rsidR="00974C08" w:rsidRPr="005115D3" w:rsidRDefault="00974C08" w:rsidP="00974C08">
      <w:pPr>
        <w:ind w:left="5245"/>
        <w:jc w:val="center"/>
        <w:rPr>
          <w:bCs/>
          <w:sz w:val="20"/>
          <w:szCs w:val="20"/>
        </w:rPr>
      </w:pPr>
      <w:r w:rsidRPr="005115D3">
        <w:rPr>
          <w:bCs/>
          <w:sz w:val="20"/>
          <w:szCs w:val="20"/>
        </w:rPr>
        <w:t>к решению Собрания представителей</w:t>
      </w:r>
    </w:p>
    <w:p w:rsidR="00974C08" w:rsidRPr="005115D3" w:rsidRDefault="00974C08" w:rsidP="00974C08">
      <w:pPr>
        <w:ind w:left="5245"/>
        <w:jc w:val="center"/>
        <w:rPr>
          <w:sz w:val="20"/>
          <w:szCs w:val="20"/>
        </w:rPr>
      </w:pPr>
      <w:r w:rsidRPr="005115D3">
        <w:rPr>
          <w:bCs/>
          <w:sz w:val="20"/>
          <w:szCs w:val="20"/>
        </w:rPr>
        <w:t>сельского поселения Севрюкаево</w:t>
      </w:r>
    </w:p>
    <w:p w:rsidR="00974C08" w:rsidRPr="005115D3" w:rsidRDefault="00974C08" w:rsidP="00974C08">
      <w:pPr>
        <w:ind w:left="5245"/>
        <w:jc w:val="center"/>
        <w:rPr>
          <w:bCs/>
          <w:sz w:val="20"/>
          <w:szCs w:val="20"/>
        </w:rPr>
      </w:pPr>
      <w:r w:rsidRPr="005115D3">
        <w:rPr>
          <w:sz w:val="20"/>
          <w:szCs w:val="20"/>
        </w:rPr>
        <w:t xml:space="preserve">муниципального района Ставропольский </w:t>
      </w:r>
      <w:r w:rsidRPr="005115D3">
        <w:rPr>
          <w:bCs/>
          <w:sz w:val="20"/>
          <w:szCs w:val="20"/>
        </w:rPr>
        <w:t>Самарской области</w:t>
      </w:r>
    </w:p>
    <w:p w:rsidR="00974C08" w:rsidRPr="005115D3" w:rsidRDefault="00974C08" w:rsidP="00974C08">
      <w:pPr>
        <w:ind w:left="5245"/>
        <w:jc w:val="center"/>
        <w:rPr>
          <w:bCs/>
          <w:sz w:val="20"/>
          <w:szCs w:val="20"/>
        </w:rPr>
      </w:pPr>
      <w:r w:rsidRPr="005115D3">
        <w:rPr>
          <w:bCs/>
          <w:sz w:val="20"/>
          <w:szCs w:val="20"/>
        </w:rPr>
        <w:t>от «</w:t>
      </w:r>
      <w:r>
        <w:rPr>
          <w:bCs/>
          <w:sz w:val="20"/>
          <w:szCs w:val="20"/>
        </w:rPr>
        <w:t>17</w:t>
      </w:r>
      <w:r w:rsidRPr="005115D3">
        <w:rPr>
          <w:bCs/>
          <w:sz w:val="20"/>
          <w:szCs w:val="20"/>
        </w:rPr>
        <w:t xml:space="preserve">» </w:t>
      </w:r>
      <w:r>
        <w:rPr>
          <w:bCs/>
          <w:sz w:val="20"/>
          <w:szCs w:val="20"/>
        </w:rPr>
        <w:t xml:space="preserve"> апреля</w:t>
      </w:r>
      <w:r w:rsidRPr="005115D3">
        <w:rPr>
          <w:bCs/>
          <w:sz w:val="20"/>
          <w:szCs w:val="20"/>
        </w:rPr>
        <w:t xml:space="preserve">  </w:t>
      </w:r>
      <w:smartTag w:uri="urn:schemas-microsoft-com:office:smarttags" w:element="metricconverter">
        <w:smartTagPr>
          <w:attr w:name="ProductID" w:val="2018 г"/>
        </w:smartTagPr>
        <w:r w:rsidRPr="005115D3">
          <w:rPr>
            <w:bCs/>
            <w:sz w:val="20"/>
            <w:szCs w:val="20"/>
          </w:rPr>
          <w:t>201</w:t>
        </w:r>
        <w:r>
          <w:rPr>
            <w:bCs/>
            <w:sz w:val="20"/>
            <w:szCs w:val="20"/>
          </w:rPr>
          <w:t>8</w:t>
        </w:r>
        <w:r w:rsidRPr="005115D3">
          <w:rPr>
            <w:bCs/>
            <w:sz w:val="20"/>
            <w:szCs w:val="20"/>
          </w:rPr>
          <w:t xml:space="preserve"> г</w:t>
        </w:r>
      </w:smartTag>
      <w:r w:rsidRPr="005115D3">
        <w:rPr>
          <w:bCs/>
          <w:sz w:val="20"/>
          <w:szCs w:val="20"/>
        </w:rPr>
        <w:t>. №</w:t>
      </w:r>
      <w:r>
        <w:rPr>
          <w:bCs/>
          <w:sz w:val="20"/>
          <w:szCs w:val="20"/>
        </w:rPr>
        <w:t xml:space="preserve"> </w:t>
      </w:r>
      <w:r w:rsidR="004009CA">
        <w:rPr>
          <w:bCs/>
          <w:sz w:val="20"/>
          <w:szCs w:val="20"/>
        </w:rPr>
        <w:t>07</w:t>
      </w:r>
    </w:p>
    <w:p w:rsidR="00974C08" w:rsidRDefault="00974C08" w:rsidP="00974C08">
      <w:pPr>
        <w:jc w:val="center"/>
        <w:rPr>
          <w:b/>
          <w:bCs/>
          <w:sz w:val="28"/>
          <w:szCs w:val="28"/>
        </w:rPr>
      </w:pPr>
    </w:p>
    <w:p w:rsidR="00974C08" w:rsidRPr="004009CA" w:rsidRDefault="00974C08" w:rsidP="00974C08">
      <w:pPr>
        <w:jc w:val="right"/>
        <w:outlineLvl w:val="0"/>
        <w:rPr>
          <w:b/>
          <w:bCs/>
        </w:rPr>
      </w:pPr>
      <w:r w:rsidRPr="004009CA">
        <w:rPr>
          <w:b/>
          <w:bCs/>
          <w:sz w:val="28"/>
          <w:szCs w:val="28"/>
        </w:rPr>
        <w:t>ПРОЕКТ</w:t>
      </w:r>
    </w:p>
    <w:p w:rsidR="00974C08" w:rsidRDefault="00974C08" w:rsidP="00974C08">
      <w:pPr>
        <w:jc w:val="center"/>
        <w:rPr>
          <w:b/>
          <w:bCs/>
          <w:sz w:val="28"/>
          <w:szCs w:val="28"/>
        </w:rPr>
      </w:pPr>
    </w:p>
    <w:p w:rsidR="00974C08" w:rsidRDefault="00974C08" w:rsidP="00974C08">
      <w:pPr>
        <w:jc w:val="center"/>
        <w:outlineLvl w:val="0"/>
        <w:rPr>
          <w:b/>
          <w:bCs/>
        </w:rPr>
      </w:pPr>
      <w:r>
        <w:rPr>
          <w:b/>
          <w:bCs/>
        </w:rPr>
        <w:t xml:space="preserve">  РЕШЕНИЕ</w:t>
      </w:r>
    </w:p>
    <w:p w:rsidR="00974C08" w:rsidRDefault="00974C08" w:rsidP="00974C08">
      <w:pPr>
        <w:jc w:val="center"/>
        <w:rPr>
          <w:b/>
          <w:bCs/>
        </w:rPr>
      </w:pPr>
    </w:p>
    <w:p w:rsidR="00974C08" w:rsidRDefault="00974C08" w:rsidP="00974C08">
      <w:pPr>
        <w:rPr>
          <w:b/>
          <w:bCs/>
        </w:rPr>
      </w:pPr>
      <w:r>
        <w:rPr>
          <w:b/>
          <w:bCs/>
        </w:rPr>
        <w:t xml:space="preserve">     </w:t>
      </w:r>
      <w:r>
        <w:t>«___ »  __________ 2018 года</w:t>
      </w:r>
      <w:r>
        <w:tab/>
      </w:r>
      <w:r>
        <w:tab/>
        <w:t xml:space="preserve">                                               № ____</w:t>
      </w:r>
    </w:p>
    <w:p w:rsidR="00974C08" w:rsidRDefault="00974C08" w:rsidP="00974C08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974C08" w:rsidRDefault="00974C08" w:rsidP="00974C08">
      <w:pPr>
        <w:jc w:val="right"/>
        <w:rPr>
          <w:b/>
          <w:bCs/>
        </w:rPr>
      </w:pPr>
    </w:p>
    <w:p w:rsidR="00974C08" w:rsidRDefault="00974C08" w:rsidP="00974C08">
      <w:pPr>
        <w:jc w:val="center"/>
        <w:rPr>
          <w:b/>
          <w:bCs/>
        </w:rPr>
      </w:pPr>
      <w:r>
        <w:rPr>
          <w:b/>
          <w:bCs/>
        </w:rPr>
        <w:t xml:space="preserve">О внесении изменений в Устав сельского поселения Севрюкаево муниципального района </w:t>
      </w:r>
      <w:r>
        <w:rPr>
          <w:b/>
          <w:bCs/>
          <w:noProof/>
        </w:rPr>
        <w:t>Ставропольский</w:t>
      </w:r>
      <w:r>
        <w:rPr>
          <w:b/>
          <w:bCs/>
        </w:rPr>
        <w:t xml:space="preserve"> Самарской области</w:t>
      </w:r>
    </w:p>
    <w:p w:rsidR="00974C08" w:rsidRDefault="00974C08" w:rsidP="00974C08">
      <w:pPr>
        <w:pStyle w:val="a3"/>
        <w:rPr>
          <w:rFonts w:ascii="Times New Roman" w:hAnsi="Times New Roman"/>
          <w:sz w:val="24"/>
          <w:szCs w:val="24"/>
        </w:rPr>
      </w:pPr>
    </w:p>
    <w:p w:rsidR="00974C08" w:rsidRDefault="00974C08" w:rsidP="00974C08">
      <w:pPr>
        <w:ind w:firstLine="709"/>
        <w:jc w:val="both"/>
        <w:rPr>
          <w:b/>
          <w:bCs/>
        </w:rPr>
      </w:pPr>
      <w:r>
        <w:t>В соответствии со статьей 44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>
        <w:rPr>
          <w:bCs/>
        </w:rPr>
        <w:t xml:space="preserve"> 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«О внесении изменений в Устав </w:t>
      </w:r>
      <w:r>
        <w:rPr>
          <w:bCs/>
        </w:rPr>
        <w:t>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области» от _________ 2018 года, </w:t>
      </w:r>
    </w:p>
    <w:p w:rsidR="00974C08" w:rsidRDefault="00974C08" w:rsidP="00974C08">
      <w:pPr>
        <w:spacing w:before="240"/>
        <w:ind w:firstLine="709"/>
        <w:jc w:val="both"/>
      </w:pPr>
      <w:r>
        <w:t xml:space="preserve">Собрание представителей </w:t>
      </w:r>
      <w:r>
        <w:rPr>
          <w:bCs/>
        </w:rPr>
        <w:t>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</w:t>
      </w:r>
    </w:p>
    <w:p w:rsidR="00974C08" w:rsidRDefault="00974C08" w:rsidP="00974C08">
      <w:pPr>
        <w:spacing w:before="240"/>
        <w:ind w:firstLine="709"/>
        <w:jc w:val="both"/>
        <w:outlineLvl w:val="0"/>
      </w:pPr>
      <w:r>
        <w:t xml:space="preserve"> РЕШИЛО:</w:t>
      </w:r>
    </w:p>
    <w:p w:rsidR="00974C08" w:rsidRDefault="00974C08" w:rsidP="00974C08">
      <w:pPr>
        <w:ind w:firstLine="708"/>
        <w:jc w:val="both"/>
        <w:rPr>
          <w:b/>
        </w:rPr>
      </w:pPr>
    </w:p>
    <w:p w:rsidR="00974C08" w:rsidRDefault="00974C08" w:rsidP="00974C08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0" w:firstLine="700"/>
        <w:jc w:val="both"/>
      </w:pPr>
      <w:r>
        <w:t xml:space="preserve">Внести следующие изменения в Устав </w:t>
      </w:r>
      <w:r>
        <w:rPr>
          <w:bCs/>
        </w:rPr>
        <w:t xml:space="preserve">сельского поселения Севрюкаево  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области, принятый решением Собрания представителей </w:t>
      </w:r>
      <w:r>
        <w:rPr>
          <w:bCs/>
        </w:rPr>
        <w:t>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>Самарской области от 24.04.2014 года  № 99/95 (далее – Устав):</w:t>
      </w:r>
    </w:p>
    <w:p w:rsidR="00974C08" w:rsidRDefault="00974C08" w:rsidP="00974C08">
      <w:pPr>
        <w:tabs>
          <w:tab w:val="left" w:pos="1134"/>
        </w:tabs>
        <w:ind w:right="-11" w:firstLine="700"/>
        <w:jc w:val="both"/>
      </w:pPr>
      <w:r>
        <w:t xml:space="preserve"> 1</w:t>
      </w:r>
      <w:r w:rsidRPr="00A27A63">
        <w:t xml:space="preserve">) </w:t>
      </w:r>
      <w:r w:rsidRPr="00D12F5B">
        <w:t xml:space="preserve">в статье 7 Устава  </w:t>
      </w:r>
      <w:r>
        <w:t>пункт 21 изложить в следующей редакции:</w:t>
      </w:r>
    </w:p>
    <w:p w:rsidR="00974C08" w:rsidRPr="00F92456" w:rsidRDefault="00974C08" w:rsidP="00974C08">
      <w:pPr>
        <w:autoSpaceDE w:val="0"/>
        <w:autoSpaceDN w:val="0"/>
        <w:adjustRightInd w:val="0"/>
        <w:ind w:right="-11" w:firstLine="540"/>
        <w:jc w:val="both"/>
      </w:pPr>
      <w:r w:rsidRPr="00F92456">
        <w:t xml:space="preserve"> </w:t>
      </w:r>
      <w:r>
        <w:t xml:space="preserve">  </w:t>
      </w:r>
      <w:r w:rsidRPr="00F92456">
        <w:t>«21) утверждение правил благоустройства территории поселения, осуществление контроля за их соблюдением, организация благоустройства территории поселения в соответствии с указанными правилами, а также организация использования, охраны, защиты, воспроизводства городских лесов, лесов особо охраняемых природных территорий, расположенных в границах населенных пунктов поселения</w:t>
      </w:r>
      <w:r>
        <w:t>;»;</w:t>
      </w:r>
    </w:p>
    <w:p w:rsidR="00974C08" w:rsidRDefault="00974C08" w:rsidP="00974C08">
      <w:pPr>
        <w:pStyle w:val="ConsPlusNormal"/>
        <w:ind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2) подпункт 11 пункта  1 статьи 8 исключить;</w:t>
      </w:r>
    </w:p>
    <w:p w:rsidR="00974C08" w:rsidRPr="00A27A63" w:rsidRDefault="00974C08" w:rsidP="00974C08">
      <w:pPr>
        <w:pStyle w:val="ConsPlusNormal"/>
        <w:ind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3)  </w:t>
      </w:r>
      <w:r w:rsidRPr="00A27A63">
        <w:rPr>
          <w:sz w:val="24"/>
          <w:szCs w:val="24"/>
        </w:rPr>
        <w:t xml:space="preserve">пункт 1 статьи 10  Устава дополнить </w:t>
      </w:r>
      <w:r>
        <w:rPr>
          <w:sz w:val="24"/>
          <w:szCs w:val="24"/>
        </w:rPr>
        <w:t xml:space="preserve">подпунктом  5.1. </w:t>
      </w:r>
      <w:r w:rsidRPr="00A27A63">
        <w:rPr>
          <w:sz w:val="24"/>
          <w:szCs w:val="24"/>
        </w:rPr>
        <w:t xml:space="preserve"> следующего содержания:</w:t>
      </w:r>
    </w:p>
    <w:p w:rsidR="00974C08" w:rsidRPr="00A27A63" w:rsidRDefault="00974C08" w:rsidP="00974C08">
      <w:pPr>
        <w:pStyle w:val="ConsPlusNormal"/>
        <w:ind w:right="-11"/>
        <w:jc w:val="both"/>
        <w:rPr>
          <w:sz w:val="24"/>
          <w:szCs w:val="24"/>
        </w:rPr>
      </w:pPr>
      <w:r w:rsidRPr="00A27A63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</w:t>
      </w:r>
      <w:r w:rsidRPr="00A27A63">
        <w:rPr>
          <w:sz w:val="24"/>
          <w:szCs w:val="24"/>
        </w:rPr>
        <w:t xml:space="preserve"> «</w:t>
      </w:r>
      <w:r>
        <w:rPr>
          <w:sz w:val="24"/>
          <w:szCs w:val="24"/>
        </w:rPr>
        <w:t>5.1</w:t>
      </w:r>
      <w:r w:rsidRPr="00A27A63">
        <w:rPr>
          <w:sz w:val="24"/>
          <w:szCs w:val="24"/>
        </w:rPr>
        <w:t xml:space="preserve">) полномочиями    в    сфере    стратегического    планирования,  предусмотренными  Федеральным  законом  от  28 июня 2014 года </w:t>
      </w:r>
      <w:r>
        <w:rPr>
          <w:sz w:val="24"/>
          <w:szCs w:val="24"/>
        </w:rPr>
        <w:t>№</w:t>
      </w:r>
      <w:r w:rsidRPr="00A27A63">
        <w:rPr>
          <w:sz w:val="24"/>
          <w:szCs w:val="24"/>
        </w:rPr>
        <w:t xml:space="preserve"> 172-ФЗ </w:t>
      </w:r>
      <w:r>
        <w:rPr>
          <w:sz w:val="24"/>
          <w:szCs w:val="24"/>
        </w:rPr>
        <w:t>«</w:t>
      </w:r>
      <w:r w:rsidRPr="00A27A63">
        <w:rPr>
          <w:sz w:val="24"/>
          <w:szCs w:val="24"/>
        </w:rPr>
        <w:t>О  стратегическом планировании в Российской Федерации</w:t>
      </w:r>
      <w:r>
        <w:rPr>
          <w:sz w:val="24"/>
          <w:szCs w:val="24"/>
        </w:rPr>
        <w:t>»</w:t>
      </w:r>
      <w:r w:rsidRPr="00A27A63">
        <w:rPr>
          <w:sz w:val="24"/>
          <w:szCs w:val="24"/>
        </w:rPr>
        <w:t>;</w:t>
      </w:r>
      <w:r>
        <w:rPr>
          <w:sz w:val="24"/>
          <w:szCs w:val="24"/>
        </w:rPr>
        <w:t>»;</w:t>
      </w:r>
    </w:p>
    <w:p w:rsidR="00974C08" w:rsidRDefault="00974C08" w:rsidP="00974C08">
      <w:pPr>
        <w:pStyle w:val="ConsPlusNormal"/>
        <w:ind w:right="-11"/>
        <w:jc w:val="both"/>
        <w:rPr>
          <w:sz w:val="24"/>
          <w:szCs w:val="24"/>
        </w:rPr>
      </w:pPr>
      <w:r w:rsidRPr="004464AD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  4</w:t>
      </w:r>
      <w:r w:rsidRPr="004464AD">
        <w:rPr>
          <w:sz w:val="24"/>
          <w:szCs w:val="24"/>
        </w:rPr>
        <w:t xml:space="preserve">) </w:t>
      </w:r>
      <w:r>
        <w:rPr>
          <w:sz w:val="24"/>
          <w:szCs w:val="24"/>
        </w:rPr>
        <w:t xml:space="preserve">подпункт  9 пункта 1 статьи  10 Устава </w:t>
      </w:r>
      <w:r w:rsidRPr="009B37A9">
        <w:rPr>
          <w:sz w:val="24"/>
          <w:szCs w:val="24"/>
        </w:rPr>
        <w:t>изложить в следующей редакции</w:t>
      </w:r>
      <w:r>
        <w:rPr>
          <w:sz w:val="24"/>
          <w:szCs w:val="24"/>
        </w:rPr>
        <w:t>:</w:t>
      </w:r>
    </w:p>
    <w:p w:rsidR="00974C08" w:rsidRDefault="00974C08" w:rsidP="00974C08">
      <w:pPr>
        <w:autoSpaceDE w:val="0"/>
        <w:autoSpaceDN w:val="0"/>
        <w:adjustRightInd w:val="0"/>
        <w:ind w:right="-11" w:firstLine="540"/>
        <w:jc w:val="both"/>
      </w:pPr>
      <w:r>
        <w:t xml:space="preserve">  «9) организация сбора статистических показателей, характеризующих состояние экономики и социальной сферы поселения, и предоставление указанных данных органам государственной власти в порядке, установленном Правительством Российской Федерации;»;</w:t>
      </w:r>
    </w:p>
    <w:p w:rsidR="00974C08" w:rsidRDefault="00974C08" w:rsidP="00974C08">
      <w:pPr>
        <w:pStyle w:val="ConsPlusNormal"/>
        <w:ind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5) наименование статьи  26 Устава изложить в новой редакции:</w:t>
      </w:r>
    </w:p>
    <w:p w:rsidR="00974C08" w:rsidRDefault="00974C08" w:rsidP="00974C08">
      <w:pPr>
        <w:pStyle w:val="ConsPlusNormal"/>
        <w:ind w:right="-11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«Статья 26. Публичные слушания, общественные обсуждения»;</w:t>
      </w:r>
    </w:p>
    <w:p w:rsidR="00974C08" w:rsidRDefault="00974C08" w:rsidP="00974C08">
      <w:pPr>
        <w:pStyle w:val="ConsPlusNormal"/>
        <w:ind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6) пункт  2 статьи  26 Устава изложить в новой редакции:</w:t>
      </w:r>
    </w:p>
    <w:p w:rsidR="00974C08" w:rsidRDefault="00974C08" w:rsidP="00974C08">
      <w:pPr>
        <w:autoSpaceDE w:val="0"/>
        <w:autoSpaceDN w:val="0"/>
        <w:adjustRightInd w:val="0"/>
        <w:ind w:right="-11" w:firstLine="540"/>
        <w:jc w:val="both"/>
      </w:pPr>
      <w:r>
        <w:t xml:space="preserve">«2. </w:t>
      </w:r>
      <w:r w:rsidRPr="00DA4D97">
        <w:rPr>
          <w:bCs/>
        </w:rPr>
        <w:t>Порядок организации и проведения публичных слушаний по проектам и вопросам, указанным в</w:t>
      </w:r>
      <w:r>
        <w:rPr>
          <w:b/>
          <w:bCs/>
        </w:rPr>
        <w:t xml:space="preserve"> </w:t>
      </w:r>
      <w:r w:rsidRPr="00B44396">
        <w:rPr>
          <w:bCs/>
        </w:rPr>
        <w:t>части 3</w:t>
      </w:r>
      <w:r>
        <w:t xml:space="preserve"> статьи 28  </w:t>
      </w:r>
      <w:r w:rsidRPr="00B44396">
        <w:t>Федерального закона от 06.10.2003 № 131-ФЗ «Об общих принципах организации местного самоуправления в Российской Федерации»,</w:t>
      </w:r>
      <w:r>
        <w:t xml:space="preserve"> определяется Уставом сельского  поселения и (или) </w:t>
      </w:r>
      <w:r w:rsidRPr="00110CB7">
        <w:t xml:space="preserve">решением Собрания представителей поселения </w:t>
      </w:r>
      <w:r>
        <w:t>и должен предусматривать заблаговременное оповещение жителей поселения  о времени и месте проведения публичных слушаний, заблаговременное ознакомление с проектом муниципального правового акта, другие меры, обеспечивающие участие в публичных слушаниях жителей муниципального образования, опубликование (обнародование) результатов публичных слушаний, включая мотивированное обоснование принятых решений.»;</w:t>
      </w:r>
    </w:p>
    <w:p w:rsidR="00974C08" w:rsidRDefault="00974C08" w:rsidP="00974C08">
      <w:pPr>
        <w:pStyle w:val="ConsPlusNormal"/>
        <w:ind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7) статью 26 Устава дополнить пунктом 3 следующего содержания:</w:t>
      </w:r>
    </w:p>
    <w:p w:rsidR="00974C08" w:rsidRDefault="00974C08" w:rsidP="00974C08">
      <w:pPr>
        <w:autoSpaceDE w:val="0"/>
        <w:autoSpaceDN w:val="0"/>
        <w:adjustRightInd w:val="0"/>
        <w:ind w:right="-11" w:firstLine="540"/>
        <w:jc w:val="both"/>
      </w:pPr>
      <w:r>
        <w:t xml:space="preserve">«3.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слушания, порядок организации и проведения которых определяется Уставом поселения и (или) </w:t>
      </w:r>
      <w:r w:rsidRPr="00110CB7">
        <w:t>решением Собрания представителей поселения</w:t>
      </w:r>
      <w:r>
        <w:t xml:space="preserve"> с учетом положений законодательства о градостроительной деятельности.»;</w:t>
      </w:r>
    </w:p>
    <w:p w:rsidR="00974C08" w:rsidRPr="004464AD" w:rsidRDefault="00974C08" w:rsidP="00974C08">
      <w:pPr>
        <w:pStyle w:val="ConsPlusNormal"/>
        <w:ind w:right="-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8)  подпункт 4 </w:t>
      </w:r>
      <w:r w:rsidRPr="004464AD">
        <w:rPr>
          <w:sz w:val="24"/>
          <w:szCs w:val="24"/>
        </w:rPr>
        <w:t>пункт</w:t>
      </w:r>
      <w:r>
        <w:rPr>
          <w:sz w:val="24"/>
          <w:szCs w:val="24"/>
        </w:rPr>
        <w:t>а</w:t>
      </w:r>
      <w:r w:rsidRPr="004464AD">
        <w:rPr>
          <w:sz w:val="24"/>
          <w:szCs w:val="24"/>
        </w:rPr>
        <w:t xml:space="preserve"> 1 статьи </w:t>
      </w:r>
      <w:r>
        <w:rPr>
          <w:sz w:val="24"/>
          <w:szCs w:val="24"/>
        </w:rPr>
        <w:t xml:space="preserve">35 </w:t>
      </w:r>
      <w:r w:rsidRPr="004464AD">
        <w:rPr>
          <w:sz w:val="24"/>
          <w:szCs w:val="24"/>
        </w:rPr>
        <w:t xml:space="preserve">Устава </w:t>
      </w:r>
      <w:r>
        <w:rPr>
          <w:sz w:val="24"/>
          <w:szCs w:val="24"/>
        </w:rPr>
        <w:t xml:space="preserve"> изложить в следующей редакции</w:t>
      </w:r>
      <w:r w:rsidRPr="004464AD">
        <w:rPr>
          <w:sz w:val="24"/>
          <w:szCs w:val="24"/>
        </w:rPr>
        <w:t>:</w:t>
      </w:r>
    </w:p>
    <w:p w:rsidR="00974C08" w:rsidRDefault="00974C08" w:rsidP="00974C08">
      <w:pPr>
        <w:autoSpaceDE w:val="0"/>
        <w:autoSpaceDN w:val="0"/>
        <w:adjustRightInd w:val="0"/>
        <w:ind w:right="-11" w:firstLine="540"/>
        <w:jc w:val="both"/>
      </w:pPr>
      <w:r>
        <w:t>«4) утверждение стратегии социально-экономического развития муниципального образования;»;</w:t>
      </w:r>
    </w:p>
    <w:p w:rsidR="00974C08" w:rsidRDefault="00974C08" w:rsidP="00974C08">
      <w:pPr>
        <w:autoSpaceDE w:val="0"/>
        <w:autoSpaceDN w:val="0"/>
        <w:adjustRightInd w:val="0"/>
        <w:ind w:right="-11" w:firstLine="540"/>
        <w:jc w:val="both"/>
      </w:pPr>
      <w:r>
        <w:t>9) пункт 1 статьи 35 Устава дополнить  подпунктом  11 следующего содержания:</w:t>
      </w:r>
    </w:p>
    <w:p w:rsidR="00974C08" w:rsidRDefault="00974C08" w:rsidP="00974C08">
      <w:pPr>
        <w:autoSpaceDE w:val="0"/>
        <w:autoSpaceDN w:val="0"/>
        <w:adjustRightInd w:val="0"/>
        <w:ind w:right="-11" w:firstLine="540"/>
        <w:jc w:val="both"/>
        <w:rPr>
          <w:rFonts w:ascii="Courier New" w:hAnsi="Courier New" w:cs="Courier New"/>
          <w:sz w:val="20"/>
          <w:szCs w:val="20"/>
        </w:rPr>
      </w:pPr>
      <w:r>
        <w:t xml:space="preserve">«11) </w:t>
      </w:r>
      <w:r w:rsidRPr="000F7678">
        <w:rPr>
          <w:bCs/>
        </w:rPr>
        <w:t xml:space="preserve">утверждение правил благоустройства территории </w:t>
      </w:r>
      <w:r>
        <w:rPr>
          <w:bCs/>
        </w:rPr>
        <w:t>поселения.».</w:t>
      </w:r>
      <w:r>
        <w:t xml:space="preserve">           </w:t>
      </w:r>
      <w:r>
        <w:rPr>
          <w:rFonts w:ascii="Courier New" w:hAnsi="Courier New" w:cs="Courier New"/>
          <w:sz w:val="20"/>
          <w:szCs w:val="20"/>
        </w:rPr>
        <w:t xml:space="preserve">                             </w:t>
      </w:r>
    </w:p>
    <w:p w:rsidR="00974C08" w:rsidRDefault="00974C08" w:rsidP="00974C08">
      <w:pPr>
        <w:tabs>
          <w:tab w:val="left" w:pos="1200"/>
        </w:tabs>
        <w:autoSpaceDN w:val="0"/>
        <w:adjustRightInd w:val="0"/>
        <w:jc w:val="both"/>
      </w:pPr>
      <w:r>
        <w:t xml:space="preserve">         2. Поручить Главе </w:t>
      </w:r>
      <w:r>
        <w:rPr>
          <w:bCs/>
        </w:rPr>
        <w:t xml:space="preserve">сельского поселения Севрюкаево 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 (далее – Глава сельского поселения)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974C08" w:rsidRDefault="00974C08" w:rsidP="00974C08">
      <w:pPr>
        <w:tabs>
          <w:tab w:val="left" w:pos="1200"/>
        </w:tabs>
        <w:autoSpaceDN w:val="0"/>
        <w:adjustRightInd w:val="0"/>
        <w:jc w:val="both"/>
      </w:pPr>
      <w:r>
        <w:t xml:space="preserve">         3. После государственной регистрации вносимых настоящим Решением изменений в Устав </w:t>
      </w:r>
      <w:r>
        <w:rPr>
          <w:bCs/>
        </w:rPr>
        <w:t>сельского поселения Севрюкаево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 осуществить официальное опубликование настоящего Решения.</w:t>
      </w:r>
    </w:p>
    <w:p w:rsidR="00974C08" w:rsidRDefault="00974C08" w:rsidP="00974C08">
      <w:pPr>
        <w:tabs>
          <w:tab w:val="left" w:pos="1200"/>
        </w:tabs>
        <w:autoSpaceDN w:val="0"/>
        <w:adjustRightInd w:val="0"/>
        <w:jc w:val="both"/>
      </w:pPr>
      <w:r>
        <w:t xml:space="preserve">         4.  Настоящее Решение вступает в силу со дня его официального опубликования. </w:t>
      </w:r>
    </w:p>
    <w:p w:rsidR="00974C08" w:rsidRDefault="00974C08" w:rsidP="00974C08">
      <w:pPr>
        <w:autoSpaceDE w:val="0"/>
        <w:autoSpaceDN w:val="0"/>
        <w:adjustRightInd w:val="0"/>
        <w:jc w:val="both"/>
      </w:pPr>
    </w:p>
    <w:p w:rsidR="00974C08" w:rsidRDefault="00974C08" w:rsidP="00974C08">
      <w:pPr>
        <w:pStyle w:val="2"/>
        <w:tabs>
          <w:tab w:val="left" w:pos="1200"/>
        </w:tabs>
      </w:pPr>
    </w:p>
    <w:p w:rsidR="00974C08" w:rsidRDefault="00974C08" w:rsidP="00974C08">
      <w:pPr>
        <w:tabs>
          <w:tab w:val="num" w:pos="200"/>
        </w:tabs>
        <w:outlineLvl w:val="0"/>
      </w:pPr>
      <w:r>
        <w:t>Председатель Собрания представителей</w:t>
      </w:r>
    </w:p>
    <w:p w:rsidR="00974C08" w:rsidRDefault="00974C08" w:rsidP="00974C08">
      <w:pPr>
        <w:tabs>
          <w:tab w:val="num" w:pos="200"/>
        </w:tabs>
        <w:outlineLvl w:val="0"/>
      </w:pPr>
      <w:r>
        <w:t>сельского поселения Севрюкаево</w:t>
      </w:r>
    </w:p>
    <w:p w:rsidR="00974C08" w:rsidRDefault="00974C08" w:rsidP="00974C08">
      <w:pPr>
        <w:tabs>
          <w:tab w:val="num" w:pos="200"/>
        </w:tabs>
        <w:outlineLvl w:val="0"/>
      </w:pPr>
      <w:r>
        <w:t>муниципального  района Ставропольский</w:t>
      </w:r>
    </w:p>
    <w:p w:rsidR="00974C08" w:rsidRDefault="00974C08" w:rsidP="00974C08">
      <w:pPr>
        <w:tabs>
          <w:tab w:val="num" w:pos="200"/>
        </w:tabs>
        <w:outlineLvl w:val="0"/>
      </w:pPr>
      <w:r>
        <w:t xml:space="preserve">Самарской области                                                                                           Е.В. Хадеева </w:t>
      </w:r>
    </w:p>
    <w:p w:rsidR="00974C08" w:rsidRDefault="00974C08" w:rsidP="00974C08">
      <w:pPr>
        <w:tabs>
          <w:tab w:val="num" w:pos="200"/>
        </w:tabs>
        <w:outlineLvl w:val="0"/>
      </w:pPr>
    </w:p>
    <w:p w:rsidR="00974C08" w:rsidRDefault="00974C08" w:rsidP="00974C08">
      <w:pPr>
        <w:tabs>
          <w:tab w:val="num" w:pos="200"/>
        </w:tabs>
        <w:outlineLvl w:val="0"/>
      </w:pPr>
    </w:p>
    <w:p w:rsidR="00974C08" w:rsidRDefault="00974C08" w:rsidP="00974C08">
      <w:pPr>
        <w:tabs>
          <w:tab w:val="num" w:pos="200"/>
        </w:tabs>
        <w:outlineLvl w:val="0"/>
      </w:pPr>
      <w:r>
        <w:t>Глава сельского поселения Севрюкаево</w:t>
      </w:r>
    </w:p>
    <w:p w:rsidR="00974C08" w:rsidRDefault="00974C08" w:rsidP="00974C08">
      <w:pPr>
        <w:tabs>
          <w:tab w:val="num" w:pos="200"/>
        </w:tabs>
        <w:outlineLvl w:val="0"/>
      </w:pPr>
      <w:r>
        <w:t>муниципального  района Ставропольский</w:t>
      </w:r>
    </w:p>
    <w:p w:rsidR="00974C08" w:rsidRPr="001B45A3" w:rsidRDefault="00974C08" w:rsidP="00974C08">
      <w:pPr>
        <w:tabs>
          <w:tab w:val="num" w:pos="200"/>
        </w:tabs>
        <w:outlineLvl w:val="0"/>
      </w:pPr>
      <w:r>
        <w:t>Самарской области                                                                                          Н.Н. Алембатров</w:t>
      </w:r>
    </w:p>
    <w:p w:rsidR="00974C08" w:rsidRDefault="00974C08"/>
    <w:sectPr w:rsidR="00974C08" w:rsidSect="00974C08">
      <w:headerReference w:type="even" r:id="rId8"/>
      <w:headerReference w:type="default" r:id="rId9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2580" w:rsidRDefault="00F72580">
      <w:r>
        <w:separator/>
      </w:r>
    </w:p>
  </w:endnote>
  <w:endnote w:type="continuationSeparator" w:id="1">
    <w:p w:rsidR="00F72580" w:rsidRDefault="00F72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2580" w:rsidRDefault="00F72580">
      <w:r>
        <w:separator/>
      </w:r>
    </w:p>
  </w:footnote>
  <w:footnote w:type="continuationSeparator" w:id="1">
    <w:p w:rsidR="00F72580" w:rsidRDefault="00F72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C08" w:rsidRDefault="00DD7659" w:rsidP="00974C0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74C0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74C08">
      <w:rPr>
        <w:rStyle w:val="a5"/>
        <w:noProof/>
      </w:rPr>
      <w:t>1</w:t>
    </w:r>
    <w:r>
      <w:rPr>
        <w:rStyle w:val="a5"/>
      </w:rPr>
      <w:fldChar w:fldCharType="end"/>
    </w:r>
  </w:p>
  <w:p w:rsidR="00974C08" w:rsidRDefault="00974C08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C08" w:rsidRDefault="00DD7659" w:rsidP="00974C0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74C0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70C0C">
      <w:rPr>
        <w:rStyle w:val="a5"/>
        <w:noProof/>
      </w:rPr>
      <w:t>2</w:t>
    </w:r>
    <w:r>
      <w:rPr>
        <w:rStyle w:val="a5"/>
      </w:rPr>
      <w:fldChar w:fldCharType="end"/>
    </w:r>
  </w:p>
  <w:p w:rsidR="00974C08" w:rsidRDefault="00974C08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F0A6C4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02898C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8BD27FD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98A2E7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B06478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EB0CC8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BE1EF5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A803AB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74C08"/>
    <w:rsid w:val="000D228E"/>
    <w:rsid w:val="00201A43"/>
    <w:rsid w:val="003C7676"/>
    <w:rsid w:val="004009CA"/>
    <w:rsid w:val="006947E0"/>
    <w:rsid w:val="00741748"/>
    <w:rsid w:val="00974C08"/>
    <w:rsid w:val="009F1BD9"/>
    <w:rsid w:val="00B70C0C"/>
    <w:rsid w:val="00CA5726"/>
    <w:rsid w:val="00DD7659"/>
    <w:rsid w:val="00F725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74C0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974C08"/>
    <w:rPr>
      <w:rFonts w:ascii="Calibri" w:hAnsi="Calibri"/>
      <w:sz w:val="22"/>
      <w:szCs w:val="22"/>
    </w:rPr>
  </w:style>
  <w:style w:type="paragraph" w:styleId="a4">
    <w:name w:val="header"/>
    <w:basedOn w:val="a"/>
    <w:rsid w:val="00974C08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974C08"/>
  </w:style>
  <w:style w:type="paragraph" w:styleId="2">
    <w:name w:val="Body Text 2"/>
    <w:basedOn w:val="a"/>
    <w:link w:val="20"/>
    <w:semiHidden/>
    <w:rsid w:val="00974C08"/>
    <w:pPr>
      <w:autoSpaceDE w:val="0"/>
      <w:autoSpaceDN w:val="0"/>
      <w:ind w:firstLine="709"/>
      <w:jc w:val="both"/>
    </w:pPr>
  </w:style>
  <w:style w:type="character" w:customStyle="1" w:styleId="20">
    <w:name w:val="Основной текст 2 Знак"/>
    <w:link w:val="2"/>
    <w:semiHidden/>
    <w:rsid w:val="00974C08"/>
    <w:rPr>
      <w:sz w:val="24"/>
      <w:szCs w:val="24"/>
      <w:lang w:val="ru-RU" w:eastAsia="ru-RU" w:bidi="ar-SA"/>
    </w:rPr>
  </w:style>
  <w:style w:type="paragraph" w:customStyle="1" w:styleId="ConsPlusNormal">
    <w:name w:val="ConsPlusNormal"/>
    <w:rsid w:val="00974C08"/>
    <w:pPr>
      <w:autoSpaceDE w:val="0"/>
      <w:autoSpaceDN w:val="0"/>
      <w:adjustRightInd w:val="0"/>
    </w:pPr>
    <w:rPr>
      <w:sz w:val="28"/>
      <w:szCs w:val="28"/>
    </w:rPr>
  </w:style>
  <w:style w:type="paragraph" w:styleId="a6">
    <w:name w:val="Balloon Text"/>
    <w:basedOn w:val="a"/>
    <w:link w:val="a7"/>
    <w:rsid w:val="003C76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3C76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1866</Words>
  <Characters>10642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                                                                                                                       </vt:lpstr>
    </vt:vector>
  </TitlesOfParts>
  <Company/>
  <LinksUpToDate>false</LinksUpToDate>
  <CharactersWithSpaces>12484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Наталья</cp:lastModifiedBy>
  <cp:revision>4</cp:revision>
  <cp:lastPrinted>2018-04-17T12:32:00Z</cp:lastPrinted>
  <dcterms:created xsi:type="dcterms:W3CDTF">2018-04-17T04:16:00Z</dcterms:created>
  <dcterms:modified xsi:type="dcterms:W3CDTF">2018-04-17T12:34:00Z</dcterms:modified>
</cp:coreProperties>
</file>