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316C" w:rsidRDefault="008E316C" w:rsidP="006B1833">
      <w:pPr>
        <w:spacing w:after="0" w:line="240" w:lineRule="auto"/>
        <w:ind w:right="536"/>
        <w:jc w:val="right"/>
        <w:rPr>
          <w:rFonts w:ascii="Times New Roman" w:hAnsi="Times New Roman" w:cs="Times New Roman"/>
          <w:sz w:val="18"/>
          <w:szCs w:val="18"/>
        </w:rPr>
      </w:pPr>
    </w:p>
    <w:p w:rsidR="008E316C" w:rsidRPr="008E316C" w:rsidRDefault="008E316C" w:rsidP="008E316C">
      <w:pPr>
        <w:widowControl w:val="0"/>
        <w:suppressAutoHyphens/>
        <w:autoSpaceDN w:val="0"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  <w:lang w:eastAsia="ru-RU"/>
        </w:rPr>
      </w:pPr>
      <w:r w:rsidRPr="008E316C">
        <w:rPr>
          <w:rFonts w:ascii="Arial" w:eastAsia="Times New Roman" w:hAnsi="Arial" w:cs="Times New Roman"/>
          <w:b/>
          <w:noProof/>
          <w:sz w:val="24"/>
          <w:szCs w:val="24"/>
          <w:lang w:eastAsia="ru-RU"/>
        </w:rPr>
        <w:drawing>
          <wp:inline distT="0" distB="0" distL="0" distR="0" wp14:anchorId="172320D8" wp14:editId="39AFB4A5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316C" w:rsidRPr="008E316C" w:rsidRDefault="008E316C" w:rsidP="008E316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8E316C" w:rsidRPr="008E316C" w:rsidRDefault="008E316C" w:rsidP="008E316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8E316C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СОБРАНИЕ ПРЕДСТАВИТЕЛЕЙ </w:t>
      </w:r>
    </w:p>
    <w:p w:rsidR="008E316C" w:rsidRPr="008E316C" w:rsidRDefault="008E316C" w:rsidP="008E316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8E316C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СЕЛЬСКОГО ПОСЕЛЕНИЯ СЕВРЮКАЕВО</w:t>
      </w:r>
    </w:p>
    <w:p w:rsidR="008E316C" w:rsidRPr="008E316C" w:rsidRDefault="008E316C" w:rsidP="008E316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8E316C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8E316C" w:rsidRPr="008E316C" w:rsidRDefault="008E316C" w:rsidP="008E316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8E316C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8E316C" w:rsidRPr="008E316C" w:rsidRDefault="008E316C" w:rsidP="008E316C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8E316C" w:rsidRPr="008E316C" w:rsidRDefault="008E316C" w:rsidP="008E316C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8E316C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РЕШЕНИЕ </w:t>
      </w:r>
    </w:p>
    <w:p w:rsidR="008E316C" w:rsidRPr="008E316C" w:rsidRDefault="008E316C" w:rsidP="008E316C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8E316C" w:rsidRPr="008E316C" w:rsidRDefault="008E316C" w:rsidP="008E316C">
      <w:pPr>
        <w:autoSpaceDN w:val="0"/>
        <w:spacing w:before="280" w:after="0" w:line="240" w:lineRule="auto"/>
        <w:rPr>
          <w:rFonts w:ascii="Times New Roman" w:eastAsia="Times New Roman" w:hAnsi="Times New Roman" w:cs="Tahoma"/>
          <w:b/>
          <w:color w:val="000000"/>
          <w:sz w:val="28"/>
          <w:szCs w:val="28"/>
          <w:lang w:eastAsia="ar-SA"/>
        </w:rPr>
      </w:pPr>
      <w:r w:rsidRPr="008E316C">
        <w:rPr>
          <w:rFonts w:ascii="Times New Roman" w:eastAsia="Times New Roman" w:hAnsi="Times New Roman" w:cs="Tahoma"/>
          <w:b/>
          <w:color w:val="000000"/>
          <w:sz w:val="28"/>
          <w:szCs w:val="28"/>
          <w:lang w:eastAsia="ar-SA"/>
        </w:rPr>
        <w:t xml:space="preserve">«_05_» июня 2019г. </w:t>
      </w:r>
      <w:r w:rsidRPr="008E316C">
        <w:rPr>
          <w:rFonts w:ascii="Times New Roman" w:eastAsia="Times New Roman" w:hAnsi="Times New Roman" w:cs="Tahoma"/>
          <w:b/>
          <w:color w:val="000000"/>
          <w:sz w:val="28"/>
          <w:szCs w:val="28"/>
          <w:lang w:eastAsia="ar-SA"/>
        </w:rPr>
        <w:tab/>
      </w:r>
      <w:r w:rsidRPr="008E316C">
        <w:rPr>
          <w:rFonts w:ascii="Times New Roman" w:eastAsia="Times New Roman" w:hAnsi="Times New Roman" w:cs="Tahoma"/>
          <w:b/>
          <w:color w:val="000000"/>
          <w:sz w:val="28"/>
          <w:szCs w:val="28"/>
          <w:lang w:eastAsia="ar-SA"/>
        </w:rPr>
        <w:tab/>
      </w:r>
      <w:r w:rsidRPr="008E316C">
        <w:rPr>
          <w:rFonts w:ascii="Times New Roman" w:eastAsia="Times New Roman" w:hAnsi="Times New Roman" w:cs="Tahoma"/>
          <w:b/>
          <w:color w:val="000000"/>
          <w:sz w:val="28"/>
          <w:szCs w:val="28"/>
          <w:lang w:eastAsia="ar-SA"/>
        </w:rPr>
        <w:tab/>
        <w:t xml:space="preserve">                                                  № 13</w:t>
      </w:r>
    </w:p>
    <w:p w:rsidR="008E316C" w:rsidRPr="008E316C" w:rsidRDefault="008E316C" w:rsidP="008E316C">
      <w:pPr>
        <w:widowControl w:val="0"/>
        <w:suppressAutoHyphens/>
        <w:autoSpaceDN w:val="0"/>
        <w:spacing w:after="0" w:line="240" w:lineRule="auto"/>
        <w:rPr>
          <w:rFonts w:ascii="Arial" w:eastAsia="Lucida Sans Unicode" w:hAnsi="Arial" w:cs="Times New Roman"/>
          <w:sz w:val="24"/>
          <w:szCs w:val="24"/>
          <w:lang w:eastAsia="ru-RU"/>
        </w:rPr>
      </w:pPr>
    </w:p>
    <w:p w:rsidR="008E316C" w:rsidRPr="008E316C" w:rsidRDefault="008E316C" w:rsidP="008E316C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8E316C" w:rsidRPr="008E316C" w:rsidRDefault="008E316C" w:rsidP="008E316C">
      <w:pPr>
        <w:widowControl w:val="0"/>
        <w:suppressAutoHyphens/>
        <w:autoSpaceDE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8E316C">
        <w:rPr>
          <w:rFonts w:ascii="Times New Roman" w:eastAsia="Lucida Sans Unicode" w:hAnsi="Times New Roman" w:cs="Times New Roman"/>
          <w:b/>
          <w:sz w:val="24"/>
          <w:szCs w:val="24"/>
          <w:lang w:eastAsia="ru-RU"/>
        </w:rPr>
        <w:t>Об утверждении Реестра мест (площадок) накопления твердых коммунальных отходов, расположенных на территории сельского поселения  Севрюкаево муниципального района Ставропольский Самарской области</w:t>
      </w:r>
    </w:p>
    <w:p w:rsidR="008E316C" w:rsidRPr="008E316C" w:rsidRDefault="008E316C" w:rsidP="008E316C">
      <w:pPr>
        <w:widowControl w:val="0"/>
        <w:suppressAutoHyphens/>
        <w:autoSpaceDN w:val="0"/>
        <w:spacing w:after="0" w:line="240" w:lineRule="auto"/>
        <w:rPr>
          <w:rFonts w:ascii="Times New Roman" w:eastAsia="Lucida Sans Unicode" w:hAnsi="Times New Roman" w:cs="Times New Roman"/>
          <w:b/>
          <w:sz w:val="24"/>
          <w:szCs w:val="24"/>
          <w:lang w:eastAsia="ru-RU"/>
        </w:rPr>
      </w:pPr>
    </w:p>
    <w:p w:rsidR="008E316C" w:rsidRPr="008E316C" w:rsidRDefault="008E316C" w:rsidP="008E316C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  <w:r w:rsidRPr="008E316C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В соответствии с Федеральным законом от </w:t>
      </w: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>06.10.2003 № 131-ФЗ «Об общих принципах организации местного самоуправления в Российской Федерации</w:t>
      </w:r>
      <w:r w:rsidRPr="008E316C">
        <w:rPr>
          <w:rFonts w:ascii="Arial" w:eastAsia="Lucida Sans Unicode" w:hAnsi="Arial" w:cs="Times New Roman"/>
          <w:sz w:val="24"/>
          <w:szCs w:val="24"/>
          <w:lang w:eastAsia="ru-RU"/>
        </w:rPr>
        <w:t>»</w:t>
      </w:r>
      <w:r w:rsidRPr="008E316C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>, Постановлением Правительства Российской Федерации от 31.08.2018г. №1039 «Об утверждении Правил обустройства мест (площадок) накопления твердых коммунальных отходов и ведения их реестра»,</w:t>
      </w:r>
      <w:r w:rsidRPr="008E316C">
        <w:rPr>
          <w:rFonts w:ascii="Arial" w:eastAsia="Lucida Sans Unicode" w:hAnsi="Arial" w:cs="Times New Roman"/>
          <w:sz w:val="24"/>
          <w:szCs w:val="24"/>
          <w:lang w:eastAsia="ru-RU"/>
        </w:rPr>
        <w:t xml:space="preserve"> </w:t>
      </w: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пунктом 4 статьи 13.4 Федерального закона от 24.06.1998 № 89-ФЗ «Об отходах производства и потребления»,</w:t>
      </w:r>
      <w:r w:rsidRPr="008E316C"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  <w:t xml:space="preserve"> Уставом сельского поселения Севрюкаево, Собрание представителей сельского поселения Севрюкаево</w:t>
      </w:r>
    </w:p>
    <w:p w:rsidR="008E316C" w:rsidRPr="008E316C" w:rsidRDefault="008E316C" w:rsidP="008E316C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Lucida Sans Unicode" w:hAnsi="Times New Roman" w:cs="Times New Roman"/>
          <w:bCs/>
          <w:sz w:val="24"/>
          <w:szCs w:val="24"/>
          <w:lang w:eastAsia="ru-RU"/>
        </w:rPr>
      </w:pPr>
    </w:p>
    <w:p w:rsidR="008E316C" w:rsidRPr="008E316C" w:rsidRDefault="008E316C" w:rsidP="008E316C">
      <w:pPr>
        <w:widowControl w:val="0"/>
        <w:suppressAutoHyphens/>
        <w:autoSpaceDN w:val="0"/>
        <w:spacing w:after="0" w:line="240" w:lineRule="auto"/>
        <w:ind w:firstLine="709"/>
        <w:jc w:val="center"/>
        <w:rPr>
          <w:rFonts w:ascii="Times New Roman" w:eastAsia="Lucida Sans Unicode" w:hAnsi="Times New Roman" w:cs="Times New Roman"/>
          <w:b/>
          <w:bCs/>
          <w:sz w:val="24"/>
          <w:szCs w:val="24"/>
          <w:lang w:eastAsia="ru-RU"/>
        </w:rPr>
      </w:pPr>
      <w:r w:rsidRPr="008E316C">
        <w:rPr>
          <w:rFonts w:ascii="Times New Roman" w:eastAsia="Lucida Sans Unicode" w:hAnsi="Times New Roman" w:cs="Times New Roman"/>
          <w:b/>
          <w:bCs/>
          <w:sz w:val="24"/>
          <w:szCs w:val="24"/>
          <w:lang w:eastAsia="ru-RU"/>
        </w:rPr>
        <w:t>РЕШИЛО:</w:t>
      </w:r>
    </w:p>
    <w:p w:rsidR="008E316C" w:rsidRPr="008E316C" w:rsidRDefault="008E316C" w:rsidP="008E316C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</w:p>
    <w:p w:rsidR="008E316C" w:rsidRPr="008E316C" w:rsidRDefault="008E316C" w:rsidP="008E316C">
      <w:pPr>
        <w:widowControl w:val="0"/>
        <w:suppressAutoHyphens/>
        <w:autoSpaceDE w:val="0"/>
        <w:spacing w:after="0" w:line="240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8E316C">
        <w:rPr>
          <w:rFonts w:ascii="Times New Roman" w:eastAsia="Lucida Sans Unicode" w:hAnsi="Times New Roman" w:cs="Times New Roman"/>
          <w:color w:val="000000"/>
          <w:sz w:val="24"/>
          <w:szCs w:val="24"/>
          <w:lang w:eastAsia="ru-RU"/>
        </w:rPr>
        <w:t xml:space="preserve">       1. Утвердить Реестр мест (</w:t>
      </w: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площадок) накопления твердых коммунальных отходов, расположенных на территории сельского поселения Севрюкаево муниципального района Ставропольский Самарской области. (Приложение №1).</w:t>
      </w:r>
    </w:p>
    <w:p w:rsidR="008E316C" w:rsidRPr="008E316C" w:rsidRDefault="008E316C" w:rsidP="008E316C">
      <w:pPr>
        <w:keepNext/>
        <w:spacing w:after="0" w:line="240" w:lineRule="auto"/>
        <w:outlineLvl w:val="0"/>
        <w:rPr>
          <w:rFonts w:eastAsia="Times New Roman"/>
          <w:bCs/>
          <w:sz w:val="24"/>
          <w:szCs w:val="24"/>
          <w:lang w:eastAsia="ru-RU"/>
        </w:rPr>
      </w:pPr>
      <w:r w:rsidRPr="008E31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     2.</w:t>
      </w:r>
      <w:r w:rsidRPr="008E316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8E31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Настоящее решение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</w:t>
      </w:r>
      <w:r w:rsidRPr="008E316C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http</w:t>
      </w:r>
      <w:r w:rsidRPr="008E31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://</w:t>
      </w:r>
      <w:r w:rsidRPr="008E316C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sevryukaevo</w:t>
      </w:r>
      <w:r w:rsidRPr="008E31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8E316C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stavrsp</w:t>
      </w:r>
      <w:r w:rsidRPr="008E31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8E316C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ru</w:t>
      </w:r>
      <w:r w:rsidRPr="008E316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8E316C" w:rsidRPr="008E316C" w:rsidRDefault="008E316C" w:rsidP="008E316C">
      <w:pPr>
        <w:widowControl w:val="0"/>
        <w:shd w:val="clear" w:color="auto" w:fill="FFFFFF"/>
        <w:suppressAutoHyphens/>
        <w:autoSpaceDN w:val="0"/>
        <w:spacing w:after="0" w:line="240" w:lineRule="auto"/>
        <w:ind w:right="566" w:firstLine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E316C" w:rsidRPr="008E316C" w:rsidRDefault="008E316C" w:rsidP="008E316C">
      <w:pPr>
        <w:widowControl w:val="0"/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after="0" w:line="240" w:lineRule="auto"/>
        <w:ind w:right="56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E316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8E316C" w:rsidRPr="008E316C" w:rsidRDefault="008E316C" w:rsidP="008E316C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8E316C" w:rsidRPr="008E316C" w:rsidRDefault="008E316C" w:rsidP="008E316C">
      <w:pPr>
        <w:widowControl w:val="0"/>
        <w:suppressAutoHyphens/>
        <w:autoSpaceDN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>Председатель</w:t>
      </w: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ab/>
      </w: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ab/>
      </w: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ab/>
      </w: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ab/>
      </w: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ab/>
      </w: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ab/>
        <w:t xml:space="preserve">  Глава сельского поселения Севрюкаево</w:t>
      </w:r>
    </w:p>
    <w:p w:rsidR="008E316C" w:rsidRPr="008E316C" w:rsidRDefault="008E316C" w:rsidP="008E316C">
      <w:pPr>
        <w:widowControl w:val="0"/>
        <w:suppressAutoHyphens/>
        <w:autoSpaceDN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Собрания представителей   </w:t>
      </w: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ab/>
      </w: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ab/>
      </w: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ab/>
        <w:t xml:space="preserve">  муниципального района Ставропольский</w:t>
      </w:r>
    </w:p>
    <w:p w:rsidR="008E316C" w:rsidRPr="008E316C" w:rsidRDefault="008E316C" w:rsidP="008E316C">
      <w:pPr>
        <w:widowControl w:val="0"/>
        <w:suppressAutoHyphens/>
        <w:autoSpaceDN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сельского поселения Севрюкаево                  </w:t>
      </w: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ab/>
      </w: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ab/>
        <w:t xml:space="preserve">  Самарской области </w:t>
      </w:r>
    </w:p>
    <w:p w:rsidR="008E316C" w:rsidRPr="008E316C" w:rsidRDefault="008E316C" w:rsidP="008E316C">
      <w:pPr>
        <w:widowControl w:val="0"/>
        <w:suppressAutoHyphens/>
        <w:autoSpaceDN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муниципального района Ставропольский      </w:t>
      </w:r>
    </w:p>
    <w:p w:rsidR="008E316C" w:rsidRPr="008E316C" w:rsidRDefault="008E316C" w:rsidP="008E316C">
      <w:pPr>
        <w:widowControl w:val="0"/>
        <w:suppressAutoHyphens/>
        <w:autoSpaceDN w:val="0"/>
        <w:spacing w:after="0" w:line="240" w:lineRule="auto"/>
        <w:rPr>
          <w:rFonts w:ascii="Times New Roman" w:eastAsia="Lucida Sans Unicode" w:hAnsi="Times New Roman" w:cs="Times New Roman"/>
          <w:sz w:val="24"/>
          <w:szCs w:val="24"/>
          <w:lang w:eastAsia="ru-RU"/>
        </w:rPr>
      </w:pP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>Самарской области</w:t>
      </w:r>
    </w:p>
    <w:p w:rsidR="008E316C" w:rsidRDefault="008E316C" w:rsidP="008E316C">
      <w:pPr>
        <w:widowControl w:val="0"/>
        <w:suppressAutoHyphens/>
        <w:autoSpaceDN w:val="0"/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8E316C">
        <w:rPr>
          <w:rFonts w:ascii="Times New Roman" w:eastAsia="Lucida Sans Unicode" w:hAnsi="Times New Roman" w:cs="Times New Roman"/>
          <w:sz w:val="24"/>
          <w:szCs w:val="24"/>
          <w:lang w:eastAsia="ru-RU"/>
        </w:rPr>
        <w:t xml:space="preserve">_____________________   Е.В.Хадеева               _____________________   Н.Н.Алембатров    </w:t>
      </w:r>
    </w:p>
    <w:p w:rsidR="008E316C" w:rsidRPr="008E316C" w:rsidRDefault="008E316C" w:rsidP="008E316C">
      <w:pPr>
        <w:rPr>
          <w:rFonts w:ascii="Times New Roman" w:hAnsi="Times New Roman" w:cs="Times New Roman"/>
          <w:sz w:val="18"/>
          <w:szCs w:val="18"/>
        </w:rPr>
        <w:sectPr w:rsidR="008E316C" w:rsidRPr="008E316C" w:rsidSect="008E316C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6B1833" w:rsidRDefault="00E77121" w:rsidP="006B1833">
      <w:pPr>
        <w:spacing w:after="0" w:line="240" w:lineRule="auto"/>
        <w:ind w:right="536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lastRenderedPageBreak/>
        <w:t>Приложение №1</w:t>
      </w:r>
    </w:p>
    <w:p w:rsidR="006B1833" w:rsidRDefault="00E77121" w:rsidP="006B1833">
      <w:pPr>
        <w:spacing w:after="0" w:line="240" w:lineRule="auto"/>
        <w:ind w:right="536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К решению Собрания Представителей</w:t>
      </w:r>
      <w:r w:rsidR="006B1833">
        <w:rPr>
          <w:rFonts w:ascii="Times New Roman" w:hAnsi="Times New Roman" w:cs="Times New Roman"/>
          <w:sz w:val="18"/>
          <w:szCs w:val="18"/>
        </w:rPr>
        <w:t xml:space="preserve"> </w:t>
      </w:r>
    </w:p>
    <w:p w:rsidR="006B1833" w:rsidRDefault="006B1833" w:rsidP="006B1833">
      <w:pPr>
        <w:spacing w:after="0" w:line="240" w:lineRule="auto"/>
        <w:ind w:right="536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сельского поселения Севрюкаево </w:t>
      </w:r>
    </w:p>
    <w:p w:rsidR="006B1833" w:rsidRDefault="006B1833" w:rsidP="006B1833">
      <w:pPr>
        <w:spacing w:after="0" w:line="240" w:lineRule="auto"/>
        <w:ind w:right="536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муниципального района Ставропольский </w:t>
      </w:r>
    </w:p>
    <w:p w:rsidR="006B1833" w:rsidRDefault="006B1833" w:rsidP="006B1833">
      <w:pPr>
        <w:spacing w:after="0" w:line="240" w:lineRule="auto"/>
        <w:ind w:right="536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Самарской области  </w:t>
      </w:r>
    </w:p>
    <w:p w:rsidR="006B1833" w:rsidRPr="008E316C" w:rsidRDefault="006B1833" w:rsidP="006B1833">
      <w:pPr>
        <w:spacing w:after="0" w:line="240" w:lineRule="auto"/>
        <w:ind w:right="678"/>
        <w:jc w:val="right"/>
        <w:rPr>
          <w:rFonts w:ascii="Times New Roman" w:hAnsi="Times New Roman" w:cs="Times New Roman"/>
          <w:u w:val="single"/>
        </w:rPr>
      </w:pPr>
      <w:r w:rsidRPr="008E316C">
        <w:rPr>
          <w:rFonts w:ascii="Times New Roman" w:hAnsi="Times New Roman" w:cs="Times New Roman"/>
          <w:u w:val="single"/>
        </w:rPr>
        <w:t xml:space="preserve">от </w:t>
      </w:r>
      <w:r w:rsidR="008E316C" w:rsidRPr="008E316C">
        <w:rPr>
          <w:rFonts w:ascii="Times New Roman" w:hAnsi="Times New Roman" w:cs="Times New Roman"/>
          <w:u w:val="single"/>
        </w:rPr>
        <w:t>05.06</w:t>
      </w:r>
      <w:r w:rsidRPr="008E316C">
        <w:rPr>
          <w:rFonts w:ascii="Times New Roman" w:hAnsi="Times New Roman" w:cs="Times New Roman"/>
          <w:u w:val="single"/>
        </w:rPr>
        <w:t xml:space="preserve">.2019 г.    № </w:t>
      </w:r>
      <w:r w:rsidR="008E316C" w:rsidRPr="008E316C">
        <w:rPr>
          <w:rFonts w:ascii="Times New Roman" w:hAnsi="Times New Roman" w:cs="Times New Roman"/>
          <w:u w:val="single"/>
        </w:rPr>
        <w:t>13</w:t>
      </w:r>
      <w:r w:rsidRPr="008E316C">
        <w:rPr>
          <w:rFonts w:ascii="Times New Roman" w:hAnsi="Times New Roman" w:cs="Times New Roman"/>
          <w:u w:val="single"/>
        </w:rPr>
        <w:t xml:space="preserve"> </w:t>
      </w:r>
    </w:p>
    <w:p w:rsidR="006B1833" w:rsidRPr="008E316C" w:rsidRDefault="006B1833" w:rsidP="006B1833">
      <w:pPr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ru-RU"/>
        </w:rPr>
      </w:pPr>
    </w:p>
    <w:p w:rsidR="006B1833" w:rsidRDefault="006B1833" w:rsidP="006B1833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Реестр </w:t>
      </w:r>
    </w:p>
    <w:p w:rsidR="006B1833" w:rsidRDefault="006B1833" w:rsidP="006B1833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размещения мест (площадок) накопления твердых коммунальных отходов </w:t>
      </w:r>
    </w:p>
    <w:p w:rsidR="006B1833" w:rsidRDefault="006B1833" w:rsidP="006B1833">
      <w:pPr>
        <w:spacing w:after="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на территории сельского поселения 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Севрюкаево  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 Самарской области</w:t>
      </w:r>
    </w:p>
    <w:tbl>
      <w:tblPr>
        <w:tblW w:w="0" w:type="auto"/>
        <w:tblInd w:w="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24"/>
        <w:gridCol w:w="1812"/>
        <w:gridCol w:w="1431"/>
        <w:gridCol w:w="1524"/>
        <w:gridCol w:w="1560"/>
        <w:gridCol w:w="1680"/>
        <w:gridCol w:w="3264"/>
        <w:gridCol w:w="1755"/>
      </w:tblGrid>
      <w:tr w:rsidR="006B1833" w:rsidTr="000A14E9">
        <w:trPr>
          <w:trHeight w:val="804"/>
        </w:trPr>
        <w:tc>
          <w:tcPr>
            <w:tcW w:w="624" w:type="dxa"/>
            <w:vMerge w:val="restart"/>
          </w:tcPr>
          <w:p w:rsidR="006B1833" w:rsidRDefault="006B1833" w:rsidP="000A14E9">
            <w:r w:rsidRPr="004E6FAD">
              <w:rPr>
                <w:rFonts w:ascii="Times New Roman" w:eastAsia="Times New Roman" w:hAnsi="Times New Roman" w:cs="Times New Roman"/>
                <w:bCs/>
                <w:color w:val="000000"/>
                <w:sz w:val="20"/>
                <w:szCs w:val="20"/>
                <w:lang w:eastAsia="ru-RU"/>
              </w:rPr>
              <w:t>№ п/п</w:t>
            </w:r>
          </w:p>
        </w:tc>
        <w:tc>
          <w:tcPr>
            <w:tcW w:w="1812" w:type="dxa"/>
            <w:vMerge w:val="restart"/>
            <w:shd w:val="clear" w:color="auto" w:fill="auto"/>
          </w:tcPr>
          <w:p w:rsidR="006B1833" w:rsidRDefault="006B1833" w:rsidP="000A14E9">
            <w:pPr>
              <w:spacing w:after="160" w:line="259" w:lineRule="auto"/>
            </w:pPr>
            <w:r w:rsidRPr="004E6FA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Сведения об адресе и (или) географических координатах мест (площадок) накопления твердых коммунальных отходов</w:t>
            </w:r>
          </w:p>
        </w:tc>
        <w:tc>
          <w:tcPr>
            <w:tcW w:w="9459" w:type="dxa"/>
            <w:gridSpan w:val="5"/>
            <w:shd w:val="clear" w:color="auto" w:fill="auto"/>
          </w:tcPr>
          <w:p w:rsidR="006B1833" w:rsidRDefault="006B1833" w:rsidP="000A14E9">
            <w:pPr>
              <w:spacing w:after="160" w:line="259" w:lineRule="auto"/>
            </w:pPr>
            <w:r w:rsidRPr="004E6FAD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Данные о технических характеристиках </w:t>
            </w: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мест (площадок) накопления твердых коммунальных отходов, в том числе:</w:t>
            </w:r>
          </w:p>
        </w:tc>
        <w:tc>
          <w:tcPr>
            <w:tcW w:w="1755" w:type="dxa"/>
            <w:vMerge w:val="restart"/>
            <w:shd w:val="clear" w:color="auto" w:fill="auto"/>
          </w:tcPr>
          <w:p w:rsidR="006B1833" w:rsidRDefault="006B1833" w:rsidP="000A14E9">
            <w:pPr>
              <w:spacing w:after="160" w:line="259" w:lineRule="auto"/>
            </w:pPr>
            <w:r w:rsidRPr="004E6FA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Данные об источник</w:t>
            </w:r>
            <w:r w:rsidR="000A14E9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>е</w:t>
            </w:r>
            <w:r w:rsidRPr="004E6FAD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ru-RU"/>
              </w:rPr>
              <w:t xml:space="preserve"> образования </w:t>
            </w:r>
            <w:r w:rsidRPr="004E6FAD">
              <w:rPr>
                <w:rFonts w:ascii="Times New Roman" w:hAnsi="Times New Roman" w:cs="Times New Roman"/>
                <w:bCs/>
                <w:sz w:val="20"/>
                <w:szCs w:val="20"/>
              </w:rPr>
              <w:t>твердых коммунальных отходов</w:t>
            </w:r>
          </w:p>
        </w:tc>
      </w:tr>
      <w:tr w:rsidR="006B1833" w:rsidTr="000A14E9">
        <w:trPr>
          <w:trHeight w:val="1224"/>
        </w:trPr>
        <w:tc>
          <w:tcPr>
            <w:tcW w:w="624" w:type="dxa"/>
            <w:vMerge/>
          </w:tcPr>
          <w:p w:rsidR="006B1833" w:rsidRDefault="006B1833" w:rsidP="000A14E9"/>
        </w:tc>
        <w:tc>
          <w:tcPr>
            <w:tcW w:w="1812" w:type="dxa"/>
            <w:vMerge/>
            <w:shd w:val="clear" w:color="auto" w:fill="auto"/>
          </w:tcPr>
          <w:p w:rsidR="006B1833" w:rsidRDefault="006B1833" w:rsidP="000A14E9">
            <w:pPr>
              <w:spacing w:after="160" w:line="259" w:lineRule="auto"/>
            </w:pP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B1833" w:rsidRPr="004E6FAD" w:rsidRDefault="006B1833" w:rsidP="000A1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E6F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Сведения об используемом  покрытии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B1833" w:rsidRPr="004E6FAD" w:rsidRDefault="006B1833" w:rsidP="000A1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E6F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Площадь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B1833" w:rsidRPr="004E6FAD" w:rsidRDefault="000A14E9" w:rsidP="000A1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</w:t>
            </w:r>
            <w:r w:rsidR="006B1833" w:rsidRPr="004E6F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оличество размещенных и планируемых к размещению контейнеров и бункеров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6B1833" w:rsidRPr="004E6FAD" w:rsidRDefault="006B1833" w:rsidP="000A14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E6F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Объем контейнера (бункера)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1833" w:rsidRPr="004E6FAD" w:rsidRDefault="006B1833" w:rsidP="000A14E9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bCs/>
                <w:sz w:val="20"/>
                <w:szCs w:val="20"/>
              </w:rPr>
              <w:t>Данные о собственниках мест (площадок) накопления твердых коммунальных отходов</w:t>
            </w:r>
          </w:p>
        </w:tc>
        <w:tc>
          <w:tcPr>
            <w:tcW w:w="1755" w:type="dxa"/>
            <w:vMerge/>
            <w:shd w:val="clear" w:color="auto" w:fill="auto"/>
          </w:tcPr>
          <w:p w:rsidR="006B1833" w:rsidRDefault="006B1833" w:rsidP="000A14E9">
            <w:pPr>
              <w:spacing w:after="160" w:line="259" w:lineRule="auto"/>
            </w:pPr>
          </w:p>
        </w:tc>
      </w:tr>
      <w:tr w:rsidR="000A14E9" w:rsidTr="001102D6">
        <w:trPr>
          <w:trHeight w:val="900"/>
        </w:trPr>
        <w:tc>
          <w:tcPr>
            <w:tcW w:w="624" w:type="dxa"/>
          </w:tcPr>
          <w:p w:rsidR="000A14E9" w:rsidRDefault="000A14E9" w:rsidP="000A14E9">
            <w:r>
              <w:t>1</w:t>
            </w:r>
          </w:p>
        </w:tc>
        <w:tc>
          <w:tcPr>
            <w:tcW w:w="1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A14E9" w:rsidRPr="004E6FAD" w:rsidRDefault="000A14E9" w:rsidP="000A14E9">
            <w:pPr>
              <w:pStyle w:val="a7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с. Севрюкаево</w:t>
            </w:r>
          </w:p>
          <w:p w:rsidR="000A14E9" w:rsidRPr="004E6FAD" w:rsidRDefault="000A14E9" w:rsidP="000A14E9">
            <w:pPr>
              <w:pStyle w:val="a7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4E6FA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ул.Ленина 1 (ориентир)</w:t>
            </w:r>
          </w:p>
        </w:tc>
        <w:tc>
          <w:tcPr>
            <w:tcW w:w="1431" w:type="dxa"/>
            <w:shd w:val="clear" w:color="auto" w:fill="auto"/>
          </w:tcPr>
          <w:p w:rsidR="000A14E9" w:rsidRPr="004E6FAD" w:rsidRDefault="000A14E9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524" w:type="dxa"/>
            <w:shd w:val="clear" w:color="auto" w:fill="auto"/>
          </w:tcPr>
          <w:p w:rsidR="000A14E9" w:rsidRPr="004E6FAD" w:rsidRDefault="000A14E9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560" w:type="dxa"/>
            <w:shd w:val="clear" w:color="auto" w:fill="auto"/>
          </w:tcPr>
          <w:p w:rsidR="000A14E9" w:rsidRPr="004E6FAD" w:rsidRDefault="000A14E9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680" w:type="dxa"/>
            <w:shd w:val="clear" w:color="auto" w:fill="auto"/>
          </w:tcPr>
          <w:p w:rsidR="000A14E9" w:rsidRPr="004E6FAD" w:rsidRDefault="000A14E9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3264" w:type="dxa"/>
            <w:shd w:val="clear" w:color="auto" w:fill="auto"/>
          </w:tcPr>
          <w:p w:rsidR="000A14E9" w:rsidRPr="004E6FAD" w:rsidRDefault="000A14E9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0A14E9" w:rsidRPr="004E6FAD" w:rsidRDefault="000A14E9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0A14E9" w:rsidTr="0045461E">
        <w:trPr>
          <w:trHeight w:val="900"/>
        </w:trPr>
        <w:tc>
          <w:tcPr>
            <w:tcW w:w="624" w:type="dxa"/>
          </w:tcPr>
          <w:p w:rsidR="000A14E9" w:rsidRDefault="000A14E9" w:rsidP="000A14E9">
            <w:r>
              <w:t>2</w:t>
            </w:r>
          </w:p>
        </w:tc>
        <w:tc>
          <w:tcPr>
            <w:tcW w:w="1812" w:type="dxa"/>
            <w:shd w:val="clear" w:color="auto" w:fill="auto"/>
          </w:tcPr>
          <w:p w:rsidR="000A14E9" w:rsidRPr="004E6FAD" w:rsidRDefault="000A14E9" w:rsidP="000A14E9">
            <w:pPr>
              <w:pStyle w:val="a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с. Севрюкаево</w:t>
            </w:r>
          </w:p>
          <w:p w:rsidR="000A14E9" w:rsidRPr="004E6FAD" w:rsidRDefault="000A14E9" w:rsidP="000A14E9">
            <w:pPr>
              <w:pStyle w:val="a7"/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ул.Ленина 30</w:t>
            </w: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 xml:space="preserve"> (ориентир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431" w:type="dxa"/>
            <w:shd w:val="clear" w:color="auto" w:fill="auto"/>
          </w:tcPr>
          <w:p w:rsidR="000A14E9" w:rsidRPr="004E6FAD" w:rsidRDefault="000A14E9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524" w:type="dxa"/>
            <w:shd w:val="clear" w:color="auto" w:fill="auto"/>
          </w:tcPr>
          <w:p w:rsidR="000A14E9" w:rsidRPr="004E6FAD" w:rsidRDefault="000A14E9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0A14E9" w:rsidRPr="004E6FAD" w:rsidRDefault="000A14E9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680" w:type="dxa"/>
            <w:shd w:val="clear" w:color="auto" w:fill="auto"/>
          </w:tcPr>
          <w:p w:rsidR="000A14E9" w:rsidRPr="004E6FAD" w:rsidRDefault="000A14E9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3264" w:type="dxa"/>
            <w:shd w:val="clear" w:color="auto" w:fill="auto"/>
          </w:tcPr>
          <w:p w:rsidR="000A14E9" w:rsidRPr="004E6FAD" w:rsidRDefault="000A14E9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0A14E9" w:rsidRPr="004E6FAD" w:rsidRDefault="000A14E9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0A14E9" w:rsidTr="00083D5B">
        <w:trPr>
          <w:trHeight w:val="900"/>
        </w:trPr>
        <w:tc>
          <w:tcPr>
            <w:tcW w:w="624" w:type="dxa"/>
          </w:tcPr>
          <w:p w:rsidR="000A14E9" w:rsidRDefault="000A14E9" w:rsidP="000A14E9">
            <w:r>
              <w:t>3</w:t>
            </w:r>
          </w:p>
        </w:tc>
        <w:tc>
          <w:tcPr>
            <w:tcW w:w="1812" w:type="dxa"/>
            <w:shd w:val="clear" w:color="auto" w:fill="auto"/>
          </w:tcPr>
          <w:p w:rsidR="000A14E9" w:rsidRPr="004E6FAD" w:rsidRDefault="000A14E9" w:rsidP="000A14E9">
            <w:pPr>
              <w:pStyle w:val="a7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с. Севрюкаево</w:t>
            </w:r>
          </w:p>
          <w:p w:rsidR="000A14E9" w:rsidRPr="004E6FAD" w:rsidRDefault="000A14E9" w:rsidP="000A14E9">
            <w:pPr>
              <w:pStyle w:val="a7"/>
              <w:jc w:val="cent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ул.Ленина 52</w:t>
            </w: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 xml:space="preserve"> (ориентир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1431" w:type="dxa"/>
            <w:shd w:val="clear" w:color="auto" w:fill="auto"/>
          </w:tcPr>
          <w:p w:rsidR="000A14E9" w:rsidRPr="004E6FAD" w:rsidRDefault="000A14E9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524" w:type="dxa"/>
            <w:shd w:val="clear" w:color="auto" w:fill="auto"/>
          </w:tcPr>
          <w:p w:rsidR="000A14E9" w:rsidRPr="004E6FAD" w:rsidRDefault="00236845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560" w:type="dxa"/>
            <w:shd w:val="clear" w:color="auto" w:fill="auto"/>
          </w:tcPr>
          <w:p w:rsidR="000A14E9" w:rsidRPr="004E6FAD" w:rsidRDefault="00236845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680" w:type="dxa"/>
            <w:shd w:val="clear" w:color="auto" w:fill="auto"/>
          </w:tcPr>
          <w:p w:rsidR="000A14E9" w:rsidRPr="004E6FAD" w:rsidRDefault="00EF0FCC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2,2</w:t>
            </w:r>
            <w:bookmarkStart w:id="0" w:name="_GoBack"/>
            <w:bookmarkEnd w:id="0"/>
          </w:p>
        </w:tc>
        <w:tc>
          <w:tcPr>
            <w:tcW w:w="3264" w:type="dxa"/>
            <w:shd w:val="clear" w:color="auto" w:fill="auto"/>
          </w:tcPr>
          <w:p w:rsidR="000A14E9" w:rsidRPr="004E6FAD" w:rsidRDefault="000A14E9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0A14E9" w:rsidRPr="004E6FAD" w:rsidRDefault="000A14E9" w:rsidP="000A14E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D841A3" w:rsidTr="00916C54">
        <w:trPr>
          <w:trHeight w:val="900"/>
        </w:trPr>
        <w:tc>
          <w:tcPr>
            <w:tcW w:w="624" w:type="dxa"/>
          </w:tcPr>
          <w:p w:rsidR="00D841A3" w:rsidRDefault="00D841A3" w:rsidP="00D841A3">
            <w:r>
              <w:lastRenderedPageBreak/>
              <w:t>4</w:t>
            </w:r>
          </w:p>
        </w:tc>
        <w:tc>
          <w:tcPr>
            <w:tcW w:w="1812" w:type="dxa"/>
          </w:tcPr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С.Севрюкаево</w:t>
            </w:r>
          </w:p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Ул.Новая 15</w:t>
            </w:r>
          </w:p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(ориентир)</w:t>
            </w:r>
          </w:p>
          <w:p w:rsidR="00D841A3" w:rsidRPr="00964B88" w:rsidRDefault="00D841A3" w:rsidP="00D841A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431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524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680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3264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D841A3" w:rsidTr="006201DF">
        <w:trPr>
          <w:trHeight w:val="900"/>
        </w:trPr>
        <w:tc>
          <w:tcPr>
            <w:tcW w:w="624" w:type="dxa"/>
          </w:tcPr>
          <w:p w:rsidR="00D841A3" w:rsidRDefault="00D841A3" w:rsidP="00D841A3">
            <w:r>
              <w:t>5</w:t>
            </w:r>
          </w:p>
        </w:tc>
        <w:tc>
          <w:tcPr>
            <w:tcW w:w="1812" w:type="dxa"/>
          </w:tcPr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С.Севрюкаево</w:t>
            </w:r>
          </w:p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Ул.Новая 44</w:t>
            </w:r>
          </w:p>
          <w:p w:rsidR="00D841A3" w:rsidRPr="00964B88" w:rsidRDefault="00D841A3" w:rsidP="00D841A3">
            <w:pPr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(ориентир)</w:t>
            </w:r>
          </w:p>
        </w:tc>
        <w:tc>
          <w:tcPr>
            <w:tcW w:w="1431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524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680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3264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D841A3" w:rsidTr="004C1C22">
        <w:trPr>
          <w:trHeight w:val="900"/>
        </w:trPr>
        <w:tc>
          <w:tcPr>
            <w:tcW w:w="624" w:type="dxa"/>
          </w:tcPr>
          <w:p w:rsidR="00D841A3" w:rsidRDefault="00D841A3" w:rsidP="00D841A3">
            <w:r>
              <w:t>6</w:t>
            </w:r>
          </w:p>
        </w:tc>
        <w:tc>
          <w:tcPr>
            <w:tcW w:w="1812" w:type="dxa"/>
          </w:tcPr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С.Севрюкаево</w:t>
            </w:r>
          </w:p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Ул.Новая 49</w:t>
            </w:r>
          </w:p>
          <w:p w:rsidR="00D841A3" w:rsidRPr="00964B88" w:rsidRDefault="00D841A3" w:rsidP="00D841A3">
            <w:pPr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(ориентир)</w:t>
            </w:r>
          </w:p>
        </w:tc>
        <w:tc>
          <w:tcPr>
            <w:tcW w:w="1431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524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680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3264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D841A3" w:rsidTr="004C1C22">
        <w:trPr>
          <w:trHeight w:val="900"/>
        </w:trPr>
        <w:tc>
          <w:tcPr>
            <w:tcW w:w="624" w:type="dxa"/>
          </w:tcPr>
          <w:p w:rsidR="00D841A3" w:rsidRDefault="00D841A3" w:rsidP="00D841A3">
            <w:r>
              <w:t>7</w:t>
            </w:r>
          </w:p>
        </w:tc>
        <w:tc>
          <w:tcPr>
            <w:tcW w:w="1812" w:type="dxa"/>
          </w:tcPr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С.Севрюкаево</w:t>
            </w:r>
          </w:p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Ул.Фрунзе 6</w:t>
            </w:r>
          </w:p>
          <w:p w:rsidR="00D841A3" w:rsidRPr="00964B88" w:rsidRDefault="00D841A3" w:rsidP="00D841A3">
            <w:pPr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(ориентир)</w:t>
            </w:r>
          </w:p>
        </w:tc>
        <w:tc>
          <w:tcPr>
            <w:tcW w:w="1431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524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680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3264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964B88" w:rsidTr="004C1C22">
        <w:trPr>
          <w:trHeight w:val="900"/>
        </w:trPr>
        <w:tc>
          <w:tcPr>
            <w:tcW w:w="624" w:type="dxa"/>
          </w:tcPr>
          <w:p w:rsidR="00964B88" w:rsidRDefault="00964B88" w:rsidP="00964B88">
            <w:r>
              <w:t>8</w:t>
            </w:r>
          </w:p>
        </w:tc>
        <w:tc>
          <w:tcPr>
            <w:tcW w:w="1812" w:type="dxa"/>
          </w:tcPr>
          <w:p w:rsidR="00964B88" w:rsidRPr="00964B88" w:rsidRDefault="00964B88" w:rsidP="00964B88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С.Севрюкаево</w:t>
            </w:r>
          </w:p>
          <w:p w:rsidR="00964B88" w:rsidRPr="00964B88" w:rsidRDefault="00964B88" w:rsidP="00964B88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Ул.Фрунзе 39</w:t>
            </w:r>
          </w:p>
          <w:p w:rsidR="00964B88" w:rsidRPr="00964B88" w:rsidRDefault="00964B88" w:rsidP="00964B88">
            <w:pPr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(ориентир)</w:t>
            </w:r>
          </w:p>
        </w:tc>
        <w:tc>
          <w:tcPr>
            <w:tcW w:w="1431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524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680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3264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D841A3" w:rsidTr="004C1C22">
        <w:trPr>
          <w:trHeight w:val="900"/>
        </w:trPr>
        <w:tc>
          <w:tcPr>
            <w:tcW w:w="624" w:type="dxa"/>
          </w:tcPr>
          <w:p w:rsidR="00D841A3" w:rsidRDefault="00964B88" w:rsidP="00D841A3">
            <w:r>
              <w:t>9</w:t>
            </w:r>
          </w:p>
        </w:tc>
        <w:tc>
          <w:tcPr>
            <w:tcW w:w="1812" w:type="dxa"/>
          </w:tcPr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С.Севрюкаево</w:t>
            </w:r>
          </w:p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Ул.Фрунзе 55</w:t>
            </w:r>
          </w:p>
          <w:p w:rsidR="00D841A3" w:rsidRPr="00964B88" w:rsidRDefault="00D841A3" w:rsidP="00D841A3">
            <w:pPr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(ориентир)</w:t>
            </w:r>
          </w:p>
        </w:tc>
        <w:tc>
          <w:tcPr>
            <w:tcW w:w="1431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524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680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3264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D841A3" w:rsidTr="004C1C22">
        <w:trPr>
          <w:trHeight w:val="900"/>
        </w:trPr>
        <w:tc>
          <w:tcPr>
            <w:tcW w:w="624" w:type="dxa"/>
          </w:tcPr>
          <w:p w:rsidR="00D841A3" w:rsidRDefault="00964B88" w:rsidP="00D841A3">
            <w:r>
              <w:t>10</w:t>
            </w:r>
          </w:p>
        </w:tc>
        <w:tc>
          <w:tcPr>
            <w:tcW w:w="1812" w:type="dxa"/>
          </w:tcPr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С.Севрюкаево</w:t>
            </w:r>
          </w:p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Ул.Школьная 6</w:t>
            </w:r>
          </w:p>
          <w:p w:rsidR="00D841A3" w:rsidRPr="00964B88" w:rsidRDefault="00D841A3" w:rsidP="00D841A3">
            <w:pPr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(ориентир)</w:t>
            </w:r>
          </w:p>
        </w:tc>
        <w:tc>
          <w:tcPr>
            <w:tcW w:w="1431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524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680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3264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D841A3" w:rsidTr="004C1C22">
        <w:trPr>
          <w:trHeight w:val="900"/>
        </w:trPr>
        <w:tc>
          <w:tcPr>
            <w:tcW w:w="624" w:type="dxa"/>
          </w:tcPr>
          <w:p w:rsidR="00D841A3" w:rsidRDefault="00964B88" w:rsidP="00D841A3">
            <w:r>
              <w:lastRenderedPageBreak/>
              <w:t>11</w:t>
            </w:r>
          </w:p>
        </w:tc>
        <w:tc>
          <w:tcPr>
            <w:tcW w:w="1812" w:type="dxa"/>
          </w:tcPr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С.Севрюкаево</w:t>
            </w:r>
          </w:p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Ул.Школьная 10</w:t>
            </w:r>
          </w:p>
          <w:p w:rsidR="00D841A3" w:rsidRPr="00964B88" w:rsidRDefault="00D841A3" w:rsidP="00D841A3">
            <w:pPr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(ориентир)</w:t>
            </w:r>
          </w:p>
        </w:tc>
        <w:tc>
          <w:tcPr>
            <w:tcW w:w="1431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524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680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3264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D841A3" w:rsidTr="004C1C22">
        <w:trPr>
          <w:trHeight w:val="900"/>
        </w:trPr>
        <w:tc>
          <w:tcPr>
            <w:tcW w:w="624" w:type="dxa"/>
          </w:tcPr>
          <w:p w:rsidR="00D841A3" w:rsidRDefault="00964B88" w:rsidP="00D841A3">
            <w:r>
              <w:t>12</w:t>
            </w:r>
          </w:p>
        </w:tc>
        <w:tc>
          <w:tcPr>
            <w:tcW w:w="1812" w:type="dxa"/>
          </w:tcPr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С.Севрюкаево</w:t>
            </w:r>
          </w:p>
          <w:p w:rsidR="00D841A3" w:rsidRPr="00964B88" w:rsidRDefault="00D841A3" w:rsidP="00D841A3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Ул.Школьная 23</w:t>
            </w:r>
          </w:p>
          <w:p w:rsidR="00D841A3" w:rsidRPr="00964B88" w:rsidRDefault="00D841A3" w:rsidP="00D841A3">
            <w:pPr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(ориентир)</w:t>
            </w:r>
          </w:p>
        </w:tc>
        <w:tc>
          <w:tcPr>
            <w:tcW w:w="1431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524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680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3264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D841A3" w:rsidRPr="004E6FAD" w:rsidRDefault="00D841A3" w:rsidP="00D841A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964B88" w:rsidTr="004C1C22">
        <w:trPr>
          <w:trHeight w:val="900"/>
        </w:trPr>
        <w:tc>
          <w:tcPr>
            <w:tcW w:w="624" w:type="dxa"/>
          </w:tcPr>
          <w:p w:rsidR="00964B88" w:rsidRDefault="00964B88" w:rsidP="00964B88">
            <w:r>
              <w:t>13</w:t>
            </w:r>
          </w:p>
        </w:tc>
        <w:tc>
          <w:tcPr>
            <w:tcW w:w="1812" w:type="dxa"/>
          </w:tcPr>
          <w:p w:rsidR="00964B88" w:rsidRPr="00964B88" w:rsidRDefault="00964B88" w:rsidP="00964B88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С.Лбище</w:t>
            </w:r>
          </w:p>
          <w:p w:rsidR="00964B88" w:rsidRPr="00964B88" w:rsidRDefault="00964B88" w:rsidP="00964B88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Ул.Центральная 5-7(ориентир)</w:t>
            </w:r>
          </w:p>
        </w:tc>
        <w:tc>
          <w:tcPr>
            <w:tcW w:w="1431" w:type="dxa"/>
            <w:shd w:val="clear" w:color="auto" w:fill="auto"/>
          </w:tcPr>
          <w:p w:rsidR="00964B88" w:rsidRPr="004E6FAD" w:rsidRDefault="003A4FCD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бетон</w:t>
            </w:r>
          </w:p>
        </w:tc>
        <w:tc>
          <w:tcPr>
            <w:tcW w:w="1524" w:type="dxa"/>
            <w:shd w:val="clear" w:color="auto" w:fill="auto"/>
          </w:tcPr>
          <w:p w:rsidR="00964B88" w:rsidRPr="004E6FAD" w:rsidRDefault="00236845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560" w:type="dxa"/>
            <w:shd w:val="clear" w:color="auto" w:fill="auto"/>
          </w:tcPr>
          <w:p w:rsidR="00964B88" w:rsidRPr="004E6FAD" w:rsidRDefault="00236845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680" w:type="dxa"/>
            <w:shd w:val="clear" w:color="auto" w:fill="auto"/>
          </w:tcPr>
          <w:p w:rsidR="00964B88" w:rsidRPr="004E6FAD" w:rsidRDefault="00EF0FCC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3,3</w:t>
            </w:r>
          </w:p>
        </w:tc>
        <w:tc>
          <w:tcPr>
            <w:tcW w:w="3264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964B88" w:rsidTr="004C1C22">
        <w:trPr>
          <w:trHeight w:val="900"/>
        </w:trPr>
        <w:tc>
          <w:tcPr>
            <w:tcW w:w="624" w:type="dxa"/>
          </w:tcPr>
          <w:p w:rsidR="00964B88" w:rsidRDefault="00964B88" w:rsidP="00964B88">
            <w:r>
              <w:t>14</w:t>
            </w:r>
          </w:p>
        </w:tc>
        <w:tc>
          <w:tcPr>
            <w:tcW w:w="1812" w:type="dxa"/>
          </w:tcPr>
          <w:p w:rsidR="00964B88" w:rsidRPr="00964B88" w:rsidRDefault="00964B88" w:rsidP="00964B88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С.Мордово</w:t>
            </w:r>
          </w:p>
          <w:p w:rsidR="00964B88" w:rsidRPr="00964B88" w:rsidRDefault="00964B88" w:rsidP="00964B88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Ул.Центральная 28-30 (ориентир)</w:t>
            </w:r>
          </w:p>
        </w:tc>
        <w:tc>
          <w:tcPr>
            <w:tcW w:w="1431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524" w:type="dxa"/>
            <w:shd w:val="clear" w:color="auto" w:fill="auto"/>
          </w:tcPr>
          <w:p w:rsidR="00964B88" w:rsidRPr="004E6FAD" w:rsidRDefault="00236845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560" w:type="dxa"/>
            <w:shd w:val="clear" w:color="auto" w:fill="auto"/>
          </w:tcPr>
          <w:p w:rsidR="00964B88" w:rsidRPr="004E6FAD" w:rsidRDefault="00236845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680" w:type="dxa"/>
            <w:shd w:val="clear" w:color="auto" w:fill="auto"/>
          </w:tcPr>
          <w:p w:rsidR="00964B88" w:rsidRPr="004E6FAD" w:rsidRDefault="00EF0FCC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3,3</w:t>
            </w:r>
          </w:p>
        </w:tc>
        <w:tc>
          <w:tcPr>
            <w:tcW w:w="3264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964B88" w:rsidTr="004C1C22">
        <w:trPr>
          <w:trHeight w:val="900"/>
        </w:trPr>
        <w:tc>
          <w:tcPr>
            <w:tcW w:w="624" w:type="dxa"/>
          </w:tcPr>
          <w:p w:rsidR="00964B88" w:rsidRDefault="00964B88" w:rsidP="00964B88">
            <w:r>
              <w:t>15</w:t>
            </w:r>
          </w:p>
        </w:tc>
        <w:tc>
          <w:tcPr>
            <w:tcW w:w="1812" w:type="dxa"/>
          </w:tcPr>
          <w:p w:rsidR="00964B88" w:rsidRPr="00964B88" w:rsidRDefault="00964B88" w:rsidP="00964B88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С.Мордово</w:t>
            </w:r>
          </w:p>
          <w:p w:rsidR="00964B88" w:rsidRPr="00964B88" w:rsidRDefault="00964B88" w:rsidP="00964B88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Ул.Верхняя 2 (ориентир)</w:t>
            </w:r>
          </w:p>
        </w:tc>
        <w:tc>
          <w:tcPr>
            <w:tcW w:w="1431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524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680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3264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964B88" w:rsidTr="004C1C22">
        <w:trPr>
          <w:trHeight w:val="900"/>
        </w:trPr>
        <w:tc>
          <w:tcPr>
            <w:tcW w:w="624" w:type="dxa"/>
          </w:tcPr>
          <w:p w:rsidR="00964B88" w:rsidRDefault="00964B88" w:rsidP="00964B88">
            <w:r>
              <w:t>16</w:t>
            </w:r>
          </w:p>
        </w:tc>
        <w:tc>
          <w:tcPr>
            <w:tcW w:w="1812" w:type="dxa"/>
          </w:tcPr>
          <w:p w:rsidR="00964B88" w:rsidRPr="00964B88" w:rsidRDefault="00964B88" w:rsidP="00964B88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С.Кармалы</w:t>
            </w:r>
          </w:p>
          <w:p w:rsidR="00964B88" w:rsidRPr="00964B88" w:rsidRDefault="00964B88" w:rsidP="00964B88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Ул.Ценральная 4</w:t>
            </w:r>
          </w:p>
        </w:tc>
        <w:tc>
          <w:tcPr>
            <w:tcW w:w="1431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524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680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3264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964B88" w:rsidTr="004C1C22">
        <w:trPr>
          <w:trHeight w:val="900"/>
        </w:trPr>
        <w:tc>
          <w:tcPr>
            <w:tcW w:w="624" w:type="dxa"/>
          </w:tcPr>
          <w:p w:rsidR="00964B88" w:rsidRDefault="00964B88" w:rsidP="00964B88">
            <w:r>
              <w:t>17</w:t>
            </w:r>
          </w:p>
        </w:tc>
        <w:tc>
          <w:tcPr>
            <w:tcW w:w="1812" w:type="dxa"/>
          </w:tcPr>
          <w:p w:rsidR="00964B88" w:rsidRPr="00964B88" w:rsidRDefault="00964B88" w:rsidP="00964B88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С.Кармалы</w:t>
            </w:r>
          </w:p>
          <w:p w:rsidR="00964B88" w:rsidRPr="00964B88" w:rsidRDefault="00964B88" w:rsidP="00964B88">
            <w:pPr>
              <w:pStyle w:val="a7"/>
              <w:rPr>
                <w:rFonts w:ascii="Times New Roman" w:hAnsi="Times New Roman" w:cs="Times New Roman"/>
              </w:rPr>
            </w:pPr>
            <w:r w:rsidRPr="00964B88">
              <w:rPr>
                <w:rFonts w:ascii="Times New Roman" w:hAnsi="Times New Roman" w:cs="Times New Roman"/>
              </w:rPr>
              <w:t>Ул.</w:t>
            </w:r>
            <w:r w:rsidR="00547C6E">
              <w:rPr>
                <w:rFonts w:ascii="Times New Roman" w:hAnsi="Times New Roman" w:cs="Times New Roman"/>
              </w:rPr>
              <w:t xml:space="preserve">Ценральная </w:t>
            </w:r>
            <w:r w:rsidR="00236845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1431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грунт</w:t>
            </w:r>
          </w:p>
        </w:tc>
        <w:tc>
          <w:tcPr>
            <w:tcW w:w="1524" w:type="dxa"/>
            <w:shd w:val="clear" w:color="auto" w:fill="auto"/>
          </w:tcPr>
          <w:p w:rsidR="00964B88" w:rsidRPr="004E6FAD" w:rsidRDefault="00236845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560" w:type="dxa"/>
            <w:shd w:val="clear" w:color="auto" w:fill="auto"/>
          </w:tcPr>
          <w:p w:rsidR="00964B88" w:rsidRPr="004E6FAD" w:rsidRDefault="00236845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680" w:type="dxa"/>
            <w:shd w:val="clear" w:color="auto" w:fill="auto"/>
          </w:tcPr>
          <w:p w:rsidR="00964B88" w:rsidRPr="004E6FAD" w:rsidRDefault="00061C1F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2,2</w:t>
            </w:r>
          </w:p>
        </w:tc>
        <w:tc>
          <w:tcPr>
            <w:tcW w:w="3264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964B88" w:rsidRPr="004E6FAD" w:rsidRDefault="00964B88" w:rsidP="00964B8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  <w:tr w:rsidR="00061C1F" w:rsidTr="004C1C22">
        <w:trPr>
          <w:trHeight w:val="900"/>
        </w:trPr>
        <w:tc>
          <w:tcPr>
            <w:tcW w:w="624" w:type="dxa"/>
          </w:tcPr>
          <w:p w:rsidR="00061C1F" w:rsidRDefault="00061C1F" w:rsidP="00061C1F">
            <w:r>
              <w:lastRenderedPageBreak/>
              <w:t>18</w:t>
            </w:r>
          </w:p>
        </w:tc>
        <w:tc>
          <w:tcPr>
            <w:tcW w:w="1812" w:type="dxa"/>
          </w:tcPr>
          <w:p w:rsidR="00061C1F" w:rsidRPr="00061C1F" w:rsidRDefault="00061C1F" w:rsidP="00061C1F">
            <w:pPr>
              <w:pStyle w:val="a7"/>
              <w:rPr>
                <w:rFonts w:ascii="Times New Roman" w:hAnsi="Times New Roman" w:cs="Times New Roman"/>
              </w:rPr>
            </w:pPr>
            <w:r w:rsidRPr="00061C1F">
              <w:rPr>
                <w:rFonts w:ascii="Times New Roman" w:hAnsi="Times New Roman" w:cs="Times New Roman"/>
              </w:rPr>
              <w:t>С.Севрюкаево</w:t>
            </w:r>
          </w:p>
          <w:p w:rsidR="00061C1F" w:rsidRPr="00061C1F" w:rsidRDefault="00061C1F" w:rsidP="00061C1F">
            <w:pPr>
              <w:pStyle w:val="a7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Ул.Овражная 2</w:t>
            </w:r>
          </w:p>
          <w:p w:rsidR="00061C1F" w:rsidRPr="00964B88" w:rsidRDefault="00061C1F" w:rsidP="00061C1F">
            <w:pPr>
              <w:pStyle w:val="a7"/>
              <w:rPr>
                <w:rFonts w:ascii="Times New Roman" w:hAnsi="Times New Roman" w:cs="Times New Roman"/>
              </w:rPr>
            </w:pPr>
            <w:r w:rsidRPr="00061C1F">
              <w:rPr>
                <w:rFonts w:ascii="Times New Roman" w:hAnsi="Times New Roman" w:cs="Times New Roman"/>
              </w:rPr>
              <w:t>(ориентир)</w:t>
            </w:r>
          </w:p>
        </w:tc>
        <w:tc>
          <w:tcPr>
            <w:tcW w:w="1431" w:type="dxa"/>
            <w:shd w:val="clear" w:color="auto" w:fill="auto"/>
          </w:tcPr>
          <w:p w:rsidR="00061C1F" w:rsidRDefault="00061C1F" w:rsidP="00061C1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асфальт</w:t>
            </w:r>
          </w:p>
        </w:tc>
        <w:tc>
          <w:tcPr>
            <w:tcW w:w="1524" w:type="dxa"/>
            <w:shd w:val="clear" w:color="auto" w:fill="auto"/>
          </w:tcPr>
          <w:p w:rsidR="00061C1F" w:rsidRDefault="00061C1F" w:rsidP="00061C1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061C1F" w:rsidRDefault="00061C1F" w:rsidP="00061C1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680" w:type="dxa"/>
            <w:shd w:val="clear" w:color="auto" w:fill="auto"/>
          </w:tcPr>
          <w:p w:rsidR="00061C1F" w:rsidRDefault="00061C1F" w:rsidP="00061C1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1,1</w:t>
            </w:r>
          </w:p>
        </w:tc>
        <w:tc>
          <w:tcPr>
            <w:tcW w:w="3264" w:type="dxa"/>
            <w:shd w:val="clear" w:color="auto" w:fill="auto"/>
          </w:tcPr>
          <w:p w:rsidR="00061C1F" w:rsidRPr="004E6FAD" w:rsidRDefault="00061C1F" w:rsidP="00061C1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сельское поселение Севрюкаево муниципального района Ставропольский Самарской области</w:t>
            </w:r>
          </w:p>
        </w:tc>
        <w:tc>
          <w:tcPr>
            <w:tcW w:w="1755" w:type="dxa"/>
            <w:shd w:val="clear" w:color="auto" w:fill="auto"/>
          </w:tcPr>
          <w:p w:rsidR="00061C1F" w:rsidRPr="004E6FAD" w:rsidRDefault="00061C1F" w:rsidP="00061C1F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E6FAD">
              <w:rPr>
                <w:rFonts w:ascii="Times New Roman" w:hAnsi="Times New Roman" w:cs="Times New Roman"/>
                <w:sz w:val="20"/>
                <w:szCs w:val="20"/>
              </w:rPr>
              <w:t>Индивидуальные жилые дома</w:t>
            </w:r>
          </w:p>
        </w:tc>
      </w:tr>
    </w:tbl>
    <w:p w:rsidR="006B1833" w:rsidRDefault="00964B88" w:rsidP="00964B88">
      <w:pPr>
        <w:tabs>
          <w:tab w:val="left" w:pos="13824"/>
        </w:tabs>
      </w:pPr>
      <w:r>
        <w:tab/>
      </w:r>
    </w:p>
    <w:sectPr w:rsidR="006B1833" w:rsidSect="006B1833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161D" w:rsidRDefault="009A161D" w:rsidP="006B1833">
      <w:pPr>
        <w:spacing w:after="0" w:line="240" w:lineRule="auto"/>
      </w:pPr>
      <w:r>
        <w:separator/>
      </w:r>
    </w:p>
  </w:endnote>
  <w:endnote w:type="continuationSeparator" w:id="0">
    <w:p w:rsidR="009A161D" w:rsidRDefault="009A161D" w:rsidP="006B18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161D" w:rsidRDefault="009A161D" w:rsidP="006B1833">
      <w:pPr>
        <w:spacing w:after="0" w:line="240" w:lineRule="auto"/>
      </w:pPr>
      <w:r>
        <w:separator/>
      </w:r>
    </w:p>
  </w:footnote>
  <w:footnote w:type="continuationSeparator" w:id="0">
    <w:p w:rsidR="009A161D" w:rsidRDefault="009A161D" w:rsidP="006B183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1833"/>
    <w:rsid w:val="00061C1F"/>
    <w:rsid w:val="000A14E9"/>
    <w:rsid w:val="00112396"/>
    <w:rsid w:val="00236845"/>
    <w:rsid w:val="003A4FCD"/>
    <w:rsid w:val="00547C6E"/>
    <w:rsid w:val="005928E4"/>
    <w:rsid w:val="005E0460"/>
    <w:rsid w:val="006B1833"/>
    <w:rsid w:val="008E316C"/>
    <w:rsid w:val="00935055"/>
    <w:rsid w:val="00964B88"/>
    <w:rsid w:val="009A161D"/>
    <w:rsid w:val="00B15506"/>
    <w:rsid w:val="00D841A3"/>
    <w:rsid w:val="00E54BA3"/>
    <w:rsid w:val="00E77121"/>
    <w:rsid w:val="00EF0FCC"/>
    <w:rsid w:val="00EF2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3BECD3"/>
  <w15:chartTrackingRefBased/>
  <w15:docId w15:val="{EAF5EB9E-2863-4513-9F23-15E6BCDD4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1833"/>
    <w:pPr>
      <w:spacing w:after="200" w:line="276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B1833"/>
    <w:pPr>
      <w:tabs>
        <w:tab w:val="center" w:pos="4677"/>
        <w:tab w:val="right" w:pos="9355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a4">
    <w:name w:val="Верхний колонтитул Знак"/>
    <w:basedOn w:val="a0"/>
    <w:link w:val="a3"/>
    <w:uiPriority w:val="99"/>
    <w:rsid w:val="006B1833"/>
  </w:style>
  <w:style w:type="paragraph" w:styleId="a5">
    <w:name w:val="footer"/>
    <w:basedOn w:val="a"/>
    <w:link w:val="a6"/>
    <w:uiPriority w:val="99"/>
    <w:unhideWhenUsed/>
    <w:rsid w:val="006B1833"/>
    <w:pPr>
      <w:tabs>
        <w:tab w:val="center" w:pos="4677"/>
        <w:tab w:val="right" w:pos="9355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a6">
    <w:name w:val="Нижний колонтитул Знак"/>
    <w:basedOn w:val="a0"/>
    <w:link w:val="a5"/>
    <w:uiPriority w:val="99"/>
    <w:rsid w:val="006B1833"/>
  </w:style>
  <w:style w:type="paragraph" w:styleId="a7">
    <w:name w:val="No Spacing"/>
    <w:uiPriority w:val="1"/>
    <w:qFormat/>
    <w:rsid w:val="000A14E9"/>
    <w:pPr>
      <w:spacing w:after="0" w:line="240" w:lineRule="auto"/>
    </w:pPr>
    <w:rPr>
      <w:rFonts w:ascii="Calibri" w:eastAsia="Calibri" w:hAnsi="Calibri" w:cs="Calibri"/>
    </w:rPr>
  </w:style>
  <w:style w:type="paragraph" w:styleId="a8">
    <w:name w:val="Balloon Text"/>
    <w:basedOn w:val="a"/>
    <w:link w:val="a9"/>
    <w:uiPriority w:val="99"/>
    <w:semiHidden/>
    <w:unhideWhenUsed/>
    <w:rsid w:val="00EF0F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EF0FC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828</Words>
  <Characters>4721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2019-06-07T06:04:00Z</cp:lastPrinted>
  <dcterms:created xsi:type="dcterms:W3CDTF">2019-05-31T04:28:00Z</dcterms:created>
  <dcterms:modified xsi:type="dcterms:W3CDTF">2019-06-07T06:05:00Z</dcterms:modified>
</cp:coreProperties>
</file>