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16C" w:rsidRDefault="008E316C" w:rsidP="006B1833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8E316C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72320D8" wp14:editId="39AFB4A5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16C" w:rsidRPr="008E316C" w:rsidRDefault="008E316C" w:rsidP="008E316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8E316C" w:rsidRPr="008E316C" w:rsidRDefault="008E316C" w:rsidP="008E316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8E31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</w:t>
      </w:r>
    </w:p>
    <w:p w:rsidR="008E316C" w:rsidRPr="008E316C" w:rsidRDefault="008E316C" w:rsidP="008E316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8E31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СЕВРЮКАЕВО</w:t>
      </w:r>
    </w:p>
    <w:p w:rsidR="008E316C" w:rsidRPr="008E316C" w:rsidRDefault="008E316C" w:rsidP="008E316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8E31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8E316C" w:rsidRPr="008E316C" w:rsidRDefault="008E316C" w:rsidP="008E316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8E31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8E316C" w:rsidRPr="008E316C" w:rsidRDefault="008E316C" w:rsidP="008E316C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8E316C" w:rsidRPr="008E316C" w:rsidRDefault="008E316C" w:rsidP="008E316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8E31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РЕШЕНИЕ </w:t>
      </w:r>
    </w:p>
    <w:p w:rsidR="008E316C" w:rsidRPr="008E316C" w:rsidRDefault="008E316C" w:rsidP="008E316C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8E316C" w:rsidRPr="008E316C" w:rsidRDefault="008E316C" w:rsidP="008E316C">
      <w:pPr>
        <w:autoSpaceDN w:val="0"/>
        <w:spacing w:before="280" w:after="0" w:line="240" w:lineRule="auto"/>
        <w:rPr>
          <w:rFonts w:ascii="Times New Roman" w:eastAsia="Times New Roman" w:hAnsi="Times New Roman" w:cs="Tahoma"/>
          <w:b/>
          <w:color w:val="000000"/>
          <w:sz w:val="28"/>
          <w:szCs w:val="28"/>
          <w:lang w:eastAsia="ar-SA"/>
        </w:rPr>
      </w:pPr>
      <w:r w:rsidRPr="008E316C">
        <w:rPr>
          <w:rFonts w:ascii="Times New Roman" w:eastAsia="Times New Roman" w:hAnsi="Times New Roman" w:cs="Tahoma"/>
          <w:b/>
          <w:color w:val="000000"/>
          <w:sz w:val="28"/>
          <w:szCs w:val="28"/>
          <w:lang w:eastAsia="ar-SA"/>
        </w:rPr>
        <w:t xml:space="preserve">«_05_» июня 2019г. </w:t>
      </w:r>
      <w:r w:rsidRPr="008E316C">
        <w:rPr>
          <w:rFonts w:ascii="Times New Roman" w:eastAsia="Times New Roman" w:hAnsi="Times New Roman" w:cs="Tahoma"/>
          <w:b/>
          <w:color w:val="000000"/>
          <w:sz w:val="28"/>
          <w:szCs w:val="28"/>
          <w:lang w:eastAsia="ar-SA"/>
        </w:rPr>
        <w:tab/>
      </w:r>
      <w:r w:rsidRPr="008E316C">
        <w:rPr>
          <w:rFonts w:ascii="Times New Roman" w:eastAsia="Times New Roman" w:hAnsi="Times New Roman" w:cs="Tahoma"/>
          <w:b/>
          <w:color w:val="000000"/>
          <w:sz w:val="28"/>
          <w:szCs w:val="28"/>
          <w:lang w:eastAsia="ar-SA"/>
        </w:rPr>
        <w:tab/>
      </w:r>
      <w:r w:rsidRPr="008E316C">
        <w:rPr>
          <w:rFonts w:ascii="Times New Roman" w:eastAsia="Times New Roman" w:hAnsi="Times New Roman" w:cs="Tahoma"/>
          <w:b/>
          <w:color w:val="000000"/>
          <w:sz w:val="28"/>
          <w:szCs w:val="28"/>
          <w:lang w:eastAsia="ar-SA"/>
        </w:rPr>
        <w:tab/>
        <w:t xml:space="preserve">                                                  № 13</w:t>
      </w: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8E316C" w:rsidRPr="008E316C" w:rsidRDefault="008E316C" w:rsidP="008E316C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8E316C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Об утверждении Реестра мест (площадок) накопления твердых коммунальных отходов, расположенных на территории сельского поселения  Севрюкаево муниципального района Ставропольский Самарской области</w:t>
      </w: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</w:pP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8E316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</w:t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>06.10.2003 № 131-ФЗ «Об общих принципах организации местного самоуправления в Российской Федерации</w:t>
      </w:r>
      <w:r w:rsidRPr="008E316C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8E316C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, Постановлением Правительства Российской Федерации от 31.08.2018г. №1039 «Об утверждении Правил обустройства мест (площадок) накопления твердых коммунальных отходов и ведения их реестра»,</w:t>
      </w:r>
      <w:r w:rsidRPr="008E316C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пунктом 4 статьи 13.4 Федерального закона от 24.06.1998 № 89-ФЗ «Об отходах производства и потребления»,</w:t>
      </w:r>
      <w:r w:rsidRPr="008E316C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Уставом сельского поселения Севрюкаево, Собрание представителей сельского поселения Севрюкаево</w:t>
      </w: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 w:rsidRPr="008E316C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РЕШИЛО:</w:t>
      </w: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8E316C" w:rsidRPr="008E316C" w:rsidRDefault="008E316C" w:rsidP="008E316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8E316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      1. Утвердить Реестр мест (</w:t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площадок) накопления твердых коммунальных отходов, расположенных на территории сельского поселения Севрюкаево муниципального района Ставропольский Самарской области. (Приложение №1).</w:t>
      </w:r>
    </w:p>
    <w:p w:rsidR="008E316C" w:rsidRPr="008E316C" w:rsidRDefault="008E316C" w:rsidP="008E316C">
      <w:pPr>
        <w:keepNext/>
        <w:spacing w:after="0" w:line="240" w:lineRule="auto"/>
        <w:outlineLvl w:val="0"/>
        <w:rPr>
          <w:rFonts w:eastAsia="Times New Roman"/>
          <w:bCs/>
          <w:sz w:val="24"/>
          <w:szCs w:val="24"/>
          <w:lang w:eastAsia="ru-RU"/>
        </w:rPr>
      </w:pPr>
      <w:r w:rsidRPr="008E31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2.</w:t>
      </w:r>
      <w:r w:rsidRPr="008E3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E31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8E316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http</w:t>
      </w:r>
      <w:r w:rsidRPr="008E31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://</w:t>
      </w:r>
      <w:r w:rsidRPr="008E316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sevryukaevo</w:t>
      </w:r>
      <w:r w:rsidRPr="008E31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8E316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stavrsp</w:t>
      </w:r>
      <w:r w:rsidRPr="008E31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8E316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r w:rsidRPr="008E31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E316C" w:rsidRPr="008E316C" w:rsidRDefault="008E316C" w:rsidP="008E316C">
      <w:pPr>
        <w:widowControl w:val="0"/>
        <w:shd w:val="clear" w:color="auto" w:fill="FFFFFF"/>
        <w:suppressAutoHyphens/>
        <w:autoSpaceDN w:val="0"/>
        <w:spacing w:after="0" w:line="240" w:lineRule="auto"/>
        <w:ind w:right="566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16C" w:rsidRPr="008E316C" w:rsidRDefault="008E316C" w:rsidP="008E316C">
      <w:pPr>
        <w:widowControl w:val="0"/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1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316C" w:rsidRPr="008E316C" w:rsidRDefault="008E316C" w:rsidP="008E316C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Председатель</w:t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  <w:t xml:space="preserve">  Глава сельского поселения Севрюкаево</w:t>
      </w: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Собрания представителей   </w:t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  <w:t xml:space="preserve">  муниципального района Ставропольский</w:t>
      </w: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Севрюкаево                  </w:t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</w: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  <w:t xml:space="preserve">  Самарской области </w:t>
      </w: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муниципального района Ставропольский      </w:t>
      </w:r>
    </w:p>
    <w:p w:rsidR="008E316C" w:rsidRPr="008E316C" w:rsidRDefault="008E316C" w:rsidP="008E316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Самарской области</w:t>
      </w:r>
    </w:p>
    <w:p w:rsidR="008E316C" w:rsidRDefault="008E316C" w:rsidP="008E316C">
      <w:pPr>
        <w:widowControl w:val="0"/>
        <w:suppressAutoHyphens/>
        <w:autoSpaceDN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E316C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_____________________   Е.В.Хадеева               _____________________   Н.Н.Алембатров    </w:t>
      </w:r>
    </w:p>
    <w:p w:rsidR="008E316C" w:rsidRPr="008E316C" w:rsidRDefault="008E316C" w:rsidP="008E316C">
      <w:pPr>
        <w:rPr>
          <w:rFonts w:ascii="Times New Roman" w:hAnsi="Times New Roman" w:cs="Times New Roman"/>
          <w:sz w:val="18"/>
          <w:szCs w:val="18"/>
        </w:rPr>
        <w:sectPr w:rsidR="008E316C" w:rsidRPr="008E316C" w:rsidSect="008E31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1833" w:rsidRDefault="00E77121" w:rsidP="006B1833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№1</w:t>
      </w:r>
    </w:p>
    <w:p w:rsidR="006B1833" w:rsidRDefault="00E77121" w:rsidP="006B1833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решению Собрания Представителей</w:t>
      </w:r>
      <w:r w:rsidR="006B183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B1833" w:rsidRDefault="006B1833" w:rsidP="006B1833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сельского поселения Севрюкаево </w:t>
      </w:r>
    </w:p>
    <w:p w:rsidR="006B1833" w:rsidRDefault="006B1833" w:rsidP="006B1833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муниципального района Ставропольский </w:t>
      </w:r>
    </w:p>
    <w:p w:rsidR="006B1833" w:rsidRDefault="006B1833" w:rsidP="006B1833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Самарской области  </w:t>
      </w:r>
    </w:p>
    <w:p w:rsidR="006B1833" w:rsidRPr="008E316C" w:rsidRDefault="006B1833" w:rsidP="006B1833">
      <w:pPr>
        <w:spacing w:after="0" w:line="240" w:lineRule="auto"/>
        <w:ind w:right="678"/>
        <w:jc w:val="right"/>
        <w:rPr>
          <w:rFonts w:ascii="Times New Roman" w:hAnsi="Times New Roman" w:cs="Times New Roman"/>
          <w:u w:val="single"/>
        </w:rPr>
      </w:pPr>
      <w:r w:rsidRPr="008E316C">
        <w:rPr>
          <w:rFonts w:ascii="Times New Roman" w:hAnsi="Times New Roman" w:cs="Times New Roman"/>
          <w:u w:val="single"/>
        </w:rPr>
        <w:t xml:space="preserve">от </w:t>
      </w:r>
      <w:r w:rsidR="008E316C" w:rsidRPr="008E316C">
        <w:rPr>
          <w:rFonts w:ascii="Times New Roman" w:hAnsi="Times New Roman" w:cs="Times New Roman"/>
          <w:u w:val="single"/>
        </w:rPr>
        <w:t>05.06</w:t>
      </w:r>
      <w:r w:rsidRPr="008E316C">
        <w:rPr>
          <w:rFonts w:ascii="Times New Roman" w:hAnsi="Times New Roman" w:cs="Times New Roman"/>
          <w:u w:val="single"/>
        </w:rPr>
        <w:t xml:space="preserve">.2019 г.    № </w:t>
      </w:r>
      <w:r w:rsidR="008E316C" w:rsidRPr="008E316C">
        <w:rPr>
          <w:rFonts w:ascii="Times New Roman" w:hAnsi="Times New Roman" w:cs="Times New Roman"/>
          <w:u w:val="single"/>
        </w:rPr>
        <w:t>13</w:t>
      </w:r>
      <w:r w:rsidRPr="008E316C">
        <w:rPr>
          <w:rFonts w:ascii="Times New Roman" w:hAnsi="Times New Roman" w:cs="Times New Roman"/>
          <w:u w:val="single"/>
        </w:rPr>
        <w:t xml:space="preserve"> </w:t>
      </w:r>
    </w:p>
    <w:p w:rsidR="006B1833" w:rsidRPr="008E316C" w:rsidRDefault="006B1833" w:rsidP="006B183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6B1833" w:rsidRDefault="006B1833" w:rsidP="006B183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Реестр </w:t>
      </w:r>
    </w:p>
    <w:p w:rsidR="006B1833" w:rsidRDefault="006B1833" w:rsidP="006B1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размещения мест (площадок) накопления твердых коммунальных отходов </w:t>
      </w:r>
    </w:p>
    <w:p w:rsidR="006B1833" w:rsidRDefault="006B1833" w:rsidP="006B183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сельского поселения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Севрюкаево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 Самарской области</w:t>
      </w: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"/>
        <w:gridCol w:w="1812"/>
        <w:gridCol w:w="1431"/>
        <w:gridCol w:w="1524"/>
        <w:gridCol w:w="1560"/>
        <w:gridCol w:w="1680"/>
        <w:gridCol w:w="3264"/>
        <w:gridCol w:w="1755"/>
      </w:tblGrid>
      <w:tr w:rsidR="006B1833" w:rsidTr="000A14E9">
        <w:trPr>
          <w:trHeight w:val="804"/>
        </w:trPr>
        <w:tc>
          <w:tcPr>
            <w:tcW w:w="624" w:type="dxa"/>
            <w:vMerge w:val="restart"/>
          </w:tcPr>
          <w:p w:rsidR="006B1833" w:rsidRDefault="006B1833" w:rsidP="000A14E9">
            <w:r w:rsidRPr="004E6F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6B1833" w:rsidRDefault="006B1833" w:rsidP="000A14E9">
            <w:pPr>
              <w:spacing w:after="160" w:line="259" w:lineRule="auto"/>
            </w:pPr>
            <w:r w:rsidRPr="004E6F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 адресе и (или) географических координатах мест (площадок) накопления твердых коммунальных отходов</w:t>
            </w:r>
          </w:p>
        </w:tc>
        <w:tc>
          <w:tcPr>
            <w:tcW w:w="9459" w:type="dxa"/>
            <w:gridSpan w:val="5"/>
            <w:shd w:val="clear" w:color="auto" w:fill="auto"/>
          </w:tcPr>
          <w:p w:rsidR="006B1833" w:rsidRDefault="006B1833" w:rsidP="000A14E9">
            <w:pPr>
              <w:spacing w:after="160" w:line="259" w:lineRule="auto"/>
            </w:pPr>
            <w:r w:rsidRPr="004E6F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Данные о технических характеристиках </w:t>
            </w: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1755" w:type="dxa"/>
            <w:vMerge w:val="restart"/>
            <w:shd w:val="clear" w:color="auto" w:fill="auto"/>
          </w:tcPr>
          <w:p w:rsidR="006B1833" w:rsidRDefault="006B1833" w:rsidP="000A14E9">
            <w:pPr>
              <w:spacing w:after="160" w:line="259" w:lineRule="auto"/>
            </w:pPr>
            <w:r w:rsidRPr="004E6F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Данные об источник</w:t>
            </w:r>
            <w:r w:rsidR="000A14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4E6F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образования </w:t>
            </w:r>
            <w:r w:rsidRPr="004E6FAD">
              <w:rPr>
                <w:rFonts w:ascii="Times New Roman" w:hAnsi="Times New Roman" w:cs="Times New Roman"/>
                <w:bCs/>
                <w:sz w:val="20"/>
                <w:szCs w:val="20"/>
              </w:rPr>
              <w:t>твердых коммунальных отходов</w:t>
            </w:r>
          </w:p>
        </w:tc>
      </w:tr>
      <w:tr w:rsidR="006B1833" w:rsidTr="000A14E9">
        <w:trPr>
          <w:trHeight w:val="1224"/>
        </w:trPr>
        <w:tc>
          <w:tcPr>
            <w:tcW w:w="624" w:type="dxa"/>
            <w:vMerge/>
          </w:tcPr>
          <w:p w:rsidR="006B1833" w:rsidRDefault="006B1833" w:rsidP="000A14E9"/>
        </w:tc>
        <w:tc>
          <w:tcPr>
            <w:tcW w:w="1812" w:type="dxa"/>
            <w:vMerge/>
            <w:shd w:val="clear" w:color="auto" w:fill="auto"/>
          </w:tcPr>
          <w:p w:rsidR="006B1833" w:rsidRDefault="006B1833" w:rsidP="000A14E9">
            <w:pPr>
              <w:spacing w:after="160" w:line="259" w:lineRule="auto"/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833" w:rsidRPr="004E6FAD" w:rsidRDefault="006B1833" w:rsidP="000A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6F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используемом  покрытии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833" w:rsidRPr="004E6FAD" w:rsidRDefault="006B1833" w:rsidP="000A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6F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833" w:rsidRPr="004E6FAD" w:rsidRDefault="000A14E9" w:rsidP="000A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="006B1833" w:rsidRPr="004E6F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размещенных и планируемых к размещению контейнеров и бункеров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833" w:rsidRPr="004E6FAD" w:rsidRDefault="006B1833" w:rsidP="000A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6F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контейнера (бункера)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33" w:rsidRPr="004E6FAD" w:rsidRDefault="006B1833" w:rsidP="000A14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bCs/>
                <w:sz w:val="20"/>
                <w:szCs w:val="20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1755" w:type="dxa"/>
            <w:vMerge/>
            <w:shd w:val="clear" w:color="auto" w:fill="auto"/>
          </w:tcPr>
          <w:p w:rsidR="006B1833" w:rsidRDefault="006B1833" w:rsidP="000A14E9">
            <w:pPr>
              <w:spacing w:after="160" w:line="259" w:lineRule="auto"/>
            </w:pPr>
          </w:p>
        </w:tc>
      </w:tr>
      <w:tr w:rsidR="000A14E9" w:rsidTr="001102D6">
        <w:trPr>
          <w:trHeight w:val="900"/>
        </w:trPr>
        <w:tc>
          <w:tcPr>
            <w:tcW w:w="624" w:type="dxa"/>
          </w:tcPr>
          <w:p w:rsidR="000A14E9" w:rsidRDefault="000A14E9" w:rsidP="000A14E9">
            <w: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14E9" w:rsidRPr="004E6FAD" w:rsidRDefault="000A14E9" w:rsidP="000A14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с. Севрюкаево</w:t>
            </w:r>
          </w:p>
          <w:p w:rsidR="000A14E9" w:rsidRPr="004E6FAD" w:rsidRDefault="000A14E9" w:rsidP="000A14E9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6F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ул.Ленина 1 (ориентир)</w:t>
            </w:r>
          </w:p>
        </w:tc>
        <w:tc>
          <w:tcPr>
            <w:tcW w:w="1431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0A14E9" w:rsidTr="0045461E">
        <w:trPr>
          <w:trHeight w:val="900"/>
        </w:trPr>
        <w:tc>
          <w:tcPr>
            <w:tcW w:w="624" w:type="dxa"/>
          </w:tcPr>
          <w:p w:rsidR="000A14E9" w:rsidRDefault="000A14E9" w:rsidP="000A14E9">
            <w:r>
              <w:t>2</w:t>
            </w:r>
          </w:p>
        </w:tc>
        <w:tc>
          <w:tcPr>
            <w:tcW w:w="1812" w:type="dxa"/>
            <w:shd w:val="clear" w:color="auto" w:fill="auto"/>
          </w:tcPr>
          <w:p w:rsidR="000A14E9" w:rsidRPr="004E6FAD" w:rsidRDefault="000A14E9" w:rsidP="000A14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с. Севрюкаево</w:t>
            </w:r>
          </w:p>
          <w:p w:rsidR="000A14E9" w:rsidRPr="004E6FAD" w:rsidRDefault="000A14E9" w:rsidP="000A14E9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ул.Ленина 30</w:t>
            </w: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 xml:space="preserve"> (ориентир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31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0A14E9" w:rsidTr="00083D5B">
        <w:trPr>
          <w:trHeight w:val="900"/>
        </w:trPr>
        <w:tc>
          <w:tcPr>
            <w:tcW w:w="624" w:type="dxa"/>
          </w:tcPr>
          <w:p w:rsidR="000A14E9" w:rsidRDefault="000A14E9" w:rsidP="000A14E9">
            <w:r>
              <w:t>3</w:t>
            </w:r>
          </w:p>
        </w:tc>
        <w:tc>
          <w:tcPr>
            <w:tcW w:w="1812" w:type="dxa"/>
            <w:shd w:val="clear" w:color="auto" w:fill="auto"/>
          </w:tcPr>
          <w:p w:rsidR="000A14E9" w:rsidRPr="004E6FAD" w:rsidRDefault="000A14E9" w:rsidP="000A14E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с. Севрюкаево</w:t>
            </w:r>
          </w:p>
          <w:p w:rsidR="000A14E9" w:rsidRPr="004E6FAD" w:rsidRDefault="000A14E9" w:rsidP="000A14E9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ул.Ленина 52</w:t>
            </w: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 xml:space="preserve"> (ориентир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31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0A14E9" w:rsidRPr="004E6FAD" w:rsidRDefault="00236845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0A14E9" w:rsidRPr="004E6FAD" w:rsidRDefault="00236845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0A14E9" w:rsidRPr="004E6FAD" w:rsidRDefault="00EF0FCC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  <w:bookmarkStart w:id="0" w:name="_GoBack"/>
            <w:bookmarkEnd w:id="0"/>
          </w:p>
        </w:tc>
        <w:tc>
          <w:tcPr>
            <w:tcW w:w="3264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0A14E9" w:rsidRPr="004E6FAD" w:rsidRDefault="000A14E9" w:rsidP="000A1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D841A3" w:rsidTr="00916C54">
        <w:trPr>
          <w:trHeight w:val="900"/>
        </w:trPr>
        <w:tc>
          <w:tcPr>
            <w:tcW w:w="624" w:type="dxa"/>
          </w:tcPr>
          <w:p w:rsidR="00D841A3" w:rsidRDefault="00D841A3" w:rsidP="00D841A3">
            <w:r>
              <w:lastRenderedPageBreak/>
              <w:t>4</w:t>
            </w:r>
          </w:p>
        </w:tc>
        <w:tc>
          <w:tcPr>
            <w:tcW w:w="1812" w:type="dxa"/>
          </w:tcPr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С.Севрюкаево</w:t>
            </w:r>
          </w:p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Ул.Новая 15</w:t>
            </w:r>
          </w:p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(ориентир)</w:t>
            </w:r>
          </w:p>
          <w:p w:rsidR="00D841A3" w:rsidRPr="00964B88" w:rsidRDefault="00D841A3" w:rsidP="00D841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D841A3" w:rsidTr="006201DF">
        <w:trPr>
          <w:trHeight w:val="900"/>
        </w:trPr>
        <w:tc>
          <w:tcPr>
            <w:tcW w:w="624" w:type="dxa"/>
          </w:tcPr>
          <w:p w:rsidR="00D841A3" w:rsidRDefault="00D841A3" w:rsidP="00D841A3">
            <w:r>
              <w:t>5</w:t>
            </w:r>
          </w:p>
        </w:tc>
        <w:tc>
          <w:tcPr>
            <w:tcW w:w="1812" w:type="dxa"/>
          </w:tcPr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С.Севрюкаево</w:t>
            </w:r>
          </w:p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Ул.Новая 44</w:t>
            </w:r>
          </w:p>
          <w:p w:rsidR="00D841A3" w:rsidRPr="00964B88" w:rsidRDefault="00D841A3" w:rsidP="00D841A3">
            <w:pPr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(ориентир)</w:t>
            </w:r>
          </w:p>
        </w:tc>
        <w:tc>
          <w:tcPr>
            <w:tcW w:w="1431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D841A3" w:rsidTr="004C1C22">
        <w:trPr>
          <w:trHeight w:val="900"/>
        </w:trPr>
        <w:tc>
          <w:tcPr>
            <w:tcW w:w="624" w:type="dxa"/>
          </w:tcPr>
          <w:p w:rsidR="00D841A3" w:rsidRDefault="00D841A3" w:rsidP="00D841A3">
            <w:r>
              <w:t>6</w:t>
            </w:r>
          </w:p>
        </w:tc>
        <w:tc>
          <w:tcPr>
            <w:tcW w:w="1812" w:type="dxa"/>
          </w:tcPr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С.Севрюкаево</w:t>
            </w:r>
          </w:p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Ул.Новая 49</w:t>
            </w:r>
          </w:p>
          <w:p w:rsidR="00D841A3" w:rsidRPr="00964B88" w:rsidRDefault="00D841A3" w:rsidP="00D841A3">
            <w:pPr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(ориентир)</w:t>
            </w:r>
          </w:p>
        </w:tc>
        <w:tc>
          <w:tcPr>
            <w:tcW w:w="1431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D841A3" w:rsidTr="004C1C22">
        <w:trPr>
          <w:trHeight w:val="900"/>
        </w:trPr>
        <w:tc>
          <w:tcPr>
            <w:tcW w:w="624" w:type="dxa"/>
          </w:tcPr>
          <w:p w:rsidR="00D841A3" w:rsidRDefault="00D841A3" w:rsidP="00D841A3">
            <w:r>
              <w:t>7</w:t>
            </w:r>
          </w:p>
        </w:tc>
        <w:tc>
          <w:tcPr>
            <w:tcW w:w="1812" w:type="dxa"/>
          </w:tcPr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С.Севрюкаево</w:t>
            </w:r>
          </w:p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Ул.Фрунзе 6</w:t>
            </w:r>
          </w:p>
          <w:p w:rsidR="00D841A3" w:rsidRPr="00964B88" w:rsidRDefault="00D841A3" w:rsidP="00D841A3">
            <w:pPr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(ориентир)</w:t>
            </w:r>
          </w:p>
        </w:tc>
        <w:tc>
          <w:tcPr>
            <w:tcW w:w="1431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964B88" w:rsidTr="004C1C22">
        <w:trPr>
          <w:trHeight w:val="900"/>
        </w:trPr>
        <w:tc>
          <w:tcPr>
            <w:tcW w:w="624" w:type="dxa"/>
          </w:tcPr>
          <w:p w:rsidR="00964B88" w:rsidRDefault="00964B88" w:rsidP="00964B88">
            <w:r>
              <w:t>8</w:t>
            </w:r>
          </w:p>
        </w:tc>
        <w:tc>
          <w:tcPr>
            <w:tcW w:w="1812" w:type="dxa"/>
          </w:tcPr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С.Севрюкаево</w:t>
            </w:r>
          </w:p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Ул.Фрунзе 39</w:t>
            </w:r>
          </w:p>
          <w:p w:rsidR="00964B88" w:rsidRPr="00964B88" w:rsidRDefault="00964B88" w:rsidP="00964B88">
            <w:pPr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(ориентир)</w:t>
            </w:r>
          </w:p>
        </w:tc>
        <w:tc>
          <w:tcPr>
            <w:tcW w:w="1431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D841A3" w:rsidTr="004C1C22">
        <w:trPr>
          <w:trHeight w:val="900"/>
        </w:trPr>
        <w:tc>
          <w:tcPr>
            <w:tcW w:w="624" w:type="dxa"/>
          </w:tcPr>
          <w:p w:rsidR="00D841A3" w:rsidRDefault="00964B88" w:rsidP="00D841A3">
            <w:r>
              <w:t>9</w:t>
            </w:r>
          </w:p>
        </w:tc>
        <w:tc>
          <w:tcPr>
            <w:tcW w:w="1812" w:type="dxa"/>
          </w:tcPr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С.Севрюкаево</w:t>
            </w:r>
          </w:p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Ул.Фрунзе 55</w:t>
            </w:r>
          </w:p>
          <w:p w:rsidR="00D841A3" w:rsidRPr="00964B88" w:rsidRDefault="00D841A3" w:rsidP="00D841A3">
            <w:pPr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(ориентир)</w:t>
            </w:r>
          </w:p>
        </w:tc>
        <w:tc>
          <w:tcPr>
            <w:tcW w:w="1431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D841A3" w:rsidTr="004C1C22">
        <w:trPr>
          <w:trHeight w:val="900"/>
        </w:trPr>
        <w:tc>
          <w:tcPr>
            <w:tcW w:w="624" w:type="dxa"/>
          </w:tcPr>
          <w:p w:rsidR="00D841A3" w:rsidRDefault="00964B88" w:rsidP="00D841A3">
            <w:r>
              <w:t>10</w:t>
            </w:r>
          </w:p>
        </w:tc>
        <w:tc>
          <w:tcPr>
            <w:tcW w:w="1812" w:type="dxa"/>
          </w:tcPr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С.Севрюкаево</w:t>
            </w:r>
          </w:p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Ул.Школьная 6</w:t>
            </w:r>
          </w:p>
          <w:p w:rsidR="00D841A3" w:rsidRPr="00964B88" w:rsidRDefault="00D841A3" w:rsidP="00D841A3">
            <w:pPr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(ориентир)</w:t>
            </w:r>
          </w:p>
        </w:tc>
        <w:tc>
          <w:tcPr>
            <w:tcW w:w="1431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D841A3" w:rsidTr="004C1C22">
        <w:trPr>
          <w:trHeight w:val="900"/>
        </w:trPr>
        <w:tc>
          <w:tcPr>
            <w:tcW w:w="624" w:type="dxa"/>
          </w:tcPr>
          <w:p w:rsidR="00D841A3" w:rsidRDefault="00964B88" w:rsidP="00D841A3">
            <w:r>
              <w:lastRenderedPageBreak/>
              <w:t>11</w:t>
            </w:r>
          </w:p>
        </w:tc>
        <w:tc>
          <w:tcPr>
            <w:tcW w:w="1812" w:type="dxa"/>
          </w:tcPr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С.Севрюкаево</w:t>
            </w:r>
          </w:p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Ул.Школьная 10</w:t>
            </w:r>
          </w:p>
          <w:p w:rsidR="00D841A3" w:rsidRPr="00964B88" w:rsidRDefault="00D841A3" w:rsidP="00D841A3">
            <w:pPr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(ориентир)</w:t>
            </w:r>
          </w:p>
        </w:tc>
        <w:tc>
          <w:tcPr>
            <w:tcW w:w="1431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D841A3" w:rsidTr="004C1C22">
        <w:trPr>
          <w:trHeight w:val="900"/>
        </w:trPr>
        <w:tc>
          <w:tcPr>
            <w:tcW w:w="624" w:type="dxa"/>
          </w:tcPr>
          <w:p w:rsidR="00D841A3" w:rsidRDefault="00964B88" w:rsidP="00D841A3">
            <w:r>
              <w:t>12</w:t>
            </w:r>
          </w:p>
        </w:tc>
        <w:tc>
          <w:tcPr>
            <w:tcW w:w="1812" w:type="dxa"/>
          </w:tcPr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С.Севрюкаево</w:t>
            </w:r>
          </w:p>
          <w:p w:rsidR="00D841A3" w:rsidRPr="00964B88" w:rsidRDefault="00D841A3" w:rsidP="00D841A3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Ул.Школьная 23</w:t>
            </w:r>
          </w:p>
          <w:p w:rsidR="00D841A3" w:rsidRPr="00964B88" w:rsidRDefault="00D841A3" w:rsidP="00D841A3">
            <w:pPr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(ориентир)</w:t>
            </w:r>
          </w:p>
        </w:tc>
        <w:tc>
          <w:tcPr>
            <w:tcW w:w="1431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D841A3" w:rsidRPr="004E6FAD" w:rsidRDefault="00D841A3" w:rsidP="00D84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964B88" w:rsidTr="004C1C22">
        <w:trPr>
          <w:trHeight w:val="900"/>
        </w:trPr>
        <w:tc>
          <w:tcPr>
            <w:tcW w:w="624" w:type="dxa"/>
          </w:tcPr>
          <w:p w:rsidR="00964B88" w:rsidRDefault="00964B88" w:rsidP="00964B88">
            <w:r>
              <w:t>13</w:t>
            </w:r>
          </w:p>
        </w:tc>
        <w:tc>
          <w:tcPr>
            <w:tcW w:w="1812" w:type="dxa"/>
          </w:tcPr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С.Лбище</w:t>
            </w:r>
          </w:p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Ул.Центральная 5-7(ориентир)</w:t>
            </w:r>
          </w:p>
        </w:tc>
        <w:tc>
          <w:tcPr>
            <w:tcW w:w="1431" w:type="dxa"/>
            <w:shd w:val="clear" w:color="auto" w:fill="auto"/>
          </w:tcPr>
          <w:p w:rsidR="00964B88" w:rsidRPr="004E6FAD" w:rsidRDefault="003A4FCD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1524" w:type="dxa"/>
            <w:shd w:val="clear" w:color="auto" w:fill="auto"/>
          </w:tcPr>
          <w:p w:rsidR="00964B88" w:rsidRPr="004E6FAD" w:rsidRDefault="00236845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964B88" w:rsidRPr="004E6FAD" w:rsidRDefault="00236845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0" w:type="dxa"/>
            <w:shd w:val="clear" w:color="auto" w:fill="auto"/>
          </w:tcPr>
          <w:p w:rsidR="00964B88" w:rsidRPr="004E6FAD" w:rsidRDefault="00EF0FCC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3264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964B88" w:rsidTr="004C1C22">
        <w:trPr>
          <w:trHeight w:val="900"/>
        </w:trPr>
        <w:tc>
          <w:tcPr>
            <w:tcW w:w="624" w:type="dxa"/>
          </w:tcPr>
          <w:p w:rsidR="00964B88" w:rsidRDefault="00964B88" w:rsidP="00964B88">
            <w:r>
              <w:t>14</w:t>
            </w:r>
          </w:p>
        </w:tc>
        <w:tc>
          <w:tcPr>
            <w:tcW w:w="1812" w:type="dxa"/>
          </w:tcPr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С.Мордово</w:t>
            </w:r>
          </w:p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Ул.Центральная 28-30 (ориентир)</w:t>
            </w:r>
          </w:p>
        </w:tc>
        <w:tc>
          <w:tcPr>
            <w:tcW w:w="1431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964B88" w:rsidRPr="004E6FAD" w:rsidRDefault="00236845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964B88" w:rsidRPr="004E6FAD" w:rsidRDefault="00236845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0" w:type="dxa"/>
            <w:shd w:val="clear" w:color="auto" w:fill="auto"/>
          </w:tcPr>
          <w:p w:rsidR="00964B88" w:rsidRPr="004E6FAD" w:rsidRDefault="00EF0FCC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3264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964B88" w:rsidTr="004C1C22">
        <w:trPr>
          <w:trHeight w:val="900"/>
        </w:trPr>
        <w:tc>
          <w:tcPr>
            <w:tcW w:w="624" w:type="dxa"/>
          </w:tcPr>
          <w:p w:rsidR="00964B88" w:rsidRDefault="00964B88" w:rsidP="00964B88">
            <w:r>
              <w:t>15</w:t>
            </w:r>
          </w:p>
        </w:tc>
        <w:tc>
          <w:tcPr>
            <w:tcW w:w="1812" w:type="dxa"/>
          </w:tcPr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С.Мордово</w:t>
            </w:r>
          </w:p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Ул.Верхняя 2 (ориентир)</w:t>
            </w:r>
          </w:p>
        </w:tc>
        <w:tc>
          <w:tcPr>
            <w:tcW w:w="1431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964B88" w:rsidTr="004C1C22">
        <w:trPr>
          <w:trHeight w:val="900"/>
        </w:trPr>
        <w:tc>
          <w:tcPr>
            <w:tcW w:w="624" w:type="dxa"/>
          </w:tcPr>
          <w:p w:rsidR="00964B88" w:rsidRDefault="00964B88" w:rsidP="00964B88">
            <w:r>
              <w:t>16</w:t>
            </w:r>
          </w:p>
        </w:tc>
        <w:tc>
          <w:tcPr>
            <w:tcW w:w="1812" w:type="dxa"/>
          </w:tcPr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С.Кармалы</w:t>
            </w:r>
          </w:p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Ул.Ценральная 4</w:t>
            </w:r>
          </w:p>
        </w:tc>
        <w:tc>
          <w:tcPr>
            <w:tcW w:w="1431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964B88" w:rsidTr="004C1C22">
        <w:trPr>
          <w:trHeight w:val="900"/>
        </w:trPr>
        <w:tc>
          <w:tcPr>
            <w:tcW w:w="624" w:type="dxa"/>
          </w:tcPr>
          <w:p w:rsidR="00964B88" w:rsidRDefault="00964B88" w:rsidP="00964B88">
            <w:r>
              <w:t>17</w:t>
            </w:r>
          </w:p>
        </w:tc>
        <w:tc>
          <w:tcPr>
            <w:tcW w:w="1812" w:type="dxa"/>
          </w:tcPr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С.Кармалы</w:t>
            </w:r>
          </w:p>
          <w:p w:rsidR="00964B88" w:rsidRPr="00964B88" w:rsidRDefault="00964B88" w:rsidP="00964B88">
            <w:pPr>
              <w:pStyle w:val="a7"/>
              <w:rPr>
                <w:rFonts w:ascii="Times New Roman" w:hAnsi="Times New Roman" w:cs="Times New Roman"/>
              </w:rPr>
            </w:pPr>
            <w:r w:rsidRPr="00964B88">
              <w:rPr>
                <w:rFonts w:ascii="Times New Roman" w:hAnsi="Times New Roman" w:cs="Times New Roman"/>
              </w:rPr>
              <w:t>Ул.</w:t>
            </w:r>
            <w:r w:rsidR="00547C6E">
              <w:rPr>
                <w:rFonts w:ascii="Times New Roman" w:hAnsi="Times New Roman" w:cs="Times New Roman"/>
              </w:rPr>
              <w:t xml:space="preserve">Ценральная </w:t>
            </w:r>
            <w:r w:rsidR="0023684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1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1524" w:type="dxa"/>
            <w:shd w:val="clear" w:color="auto" w:fill="auto"/>
          </w:tcPr>
          <w:p w:rsidR="00964B88" w:rsidRPr="004E6FAD" w:rsidRDefault="00236845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64B88" w:rsidRPr="004E6FAD" w:rsidRDefault="00236845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964B88" w:rsidRPr="004E6FAD" w:rsidRDefault="00061C1F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3264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964B88" w:rsidRPr="004E6FAD" w:rsidRDefault="00964B88" w:rsidP="00964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  <w:tr w:rsidR="00061C1F" w:rsidTr="004C1C22">
        <w:trPr>
          <w:trHeight w:val="900"/>
        </w:trPr>
        <w:tc>
          <w:tcPr>
            <w:tcW w:w="624" w:type="dxa"/>
          </w:tcPr>
          <w:p w:rsidR="00061C1F" w:rsidRDefault="00061C1F" w:rsidP="00061C1F">
            <w:r>
              <w:lastRenderedPageBreak/>
              <w:t>18</w:t>
            </w:r>
          </w:p>
        </w:tc>
        <w:tc>
          <w:tcPr>
            <w:tcW w:w="1812" w:type="dxa"/>
          </w:tcPr>
          <w:p w:rsidR="00061C1F" w:rsidRPr="00061C1F" w:rsidRDefault="00061C1F" w:rsidP="00061C1F">
            <w:pPr>
              <w:pStyle w:val="a7"/>
              <w:rPr>
                <w:rFonts w:ascii="Times New Roman" w:hAnsi="Times New Roman" w:cs="Times New Roman"/>
              </w:rPr>
            </w:pPr>
            <w:r w:rsidRPr="00061C1F">
              <w:rPr>
                <w:rFonts w:ascii="Times New Roman" w:hAnsi="Times New Roman" w:cs="Times New Roman"/>
              </w:rPr>
              <w:t>С.Севрюкаево</w:t>
            </w:r>
          </w:p>
          <w:p w:rsidR="00061C1F" w:rsidRPr="00061C1F" w:rsidRDefault="00061C1F" w:rsidP="00061C1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Ул.Овражная 2</w:t>
            </w:r>
          </w:p>
          <w:p w:rsidR="00061C1F" w:rsidRPr="00964B88" w:rsidRDefault="00061C1F" w:rsidP="00061C1F">
            <w:pPr>
              <w:pStyle w:val="a7"/>
              <w:rPr>
                <w:rFonts w:ascii="Times New Roman" w:hAnsi="Times New Roman" w:cs="Times New Roman"/>
              </w:rPr>
            </w:pPr>
            <w:r w:rsidRPr="00061C1F">
              <w:rPr>
                <w:rFonts w:ascii="Times New Roman" w:hAnsi="Times New Roman" w:cs="Times New Roman"/>
              </w:rPr>
              <w:t>(ориентир)</w:t>
            </w:r>
          </w:p>
        </w:tc>
        <w:tc>
          <w:tcPr>
            <w:tcW w:w="1431" w:type="dxa"/>
            <w:shd w:val="clear" w:color="auto" w:fill="auto"/>
          </w:tcPr>
          <w:p w:rsidR="00061C1F" w:rsidRDefault="00061C1F" w:rsidP="00061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524" w:type="dxa"/>
            <w:shd w:val="clear" w:color="auto" w:fill="auto"/>
          </w:tcPr>
          <w:p w:rsidR="00061C1F" w:rsidRDefault="00061C1F" w:rsidP="00061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61C1F" w:rsidRDefault="00061C1F" w:rsidP="00061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061C1F" w:rsidRDefault="00061C1F" w:rsidP="00061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64" w:type="dxa"/>
            <w:shd w:val="clear" w:color="auto" w:fill="auto"/>
          </w:tcPr>
          <w:p w:rsidR="00061C1F" w:rsidRPr="004E6FAD" w:rsidRDefault="00061C1F" w:rsidP="00061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1755" w:type="dxa"/>
            <w:shd w:val="clear" w:color="auto" w:fill="auto"/>
          </w:tcPr>
          <w:p w:rsidR="00061C1F" w:rsidRPr="004E6FAD" w:rsidRDefault="00061C1F" w:rsidP="00061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FAD">
              <w:rPr>
                <w:rFonts w:ascii="Times New Roman" w:hAnsi="Times New Roman" w:cs="Times New Roman"/>
                <w:sz w:val="20"/>
                <w:szCs w:val="20"/>
              </w:rPr>
              <w:t>Индивидуальные жилые дома</w:t>
            </w:r>
          </w:p>
        </w:tc>
      </w:tr>
    </w:tbl>
    <w:p w:rsidR="006B1833" w:rsidRDefault="00964B88" w:rsidP="00964B88">
      <w:pPr>
        <w:tabs>
          <w:tab w:val="left" w:pos="13824"/>
        </w:tabs>
      </w:pPr>
      <w:r>
        <w:tab/>
      </w:r>
    </w:p>
    <w:sectPr w:rsidR="006B1833" w:rsidSect="006B18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61D" w:rsidRDefault="009A161D" w:rsidP="006B1833">
      <w:pPr>
        <w:spacing w:after="0" w:line="240" w:lineRule="auto"/>
      </w:pPr>
      <w:r>
        <w:separator/>
      </w:r>
    </w:p>
  </w:endnote>
  <w:endnote w:type="continuationSeparator" w:id="0">
    <w:p w:rsidR="009A161D" w:rsidRDefault="009A161D" w:rsidP="006B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61D" w:rsidRDefault="009A161D" w:rsidP="006B1833">
      <w:pPr>
        <w:spacing w:after="0" w:line="240" w:lineRule="auto"/>
      </w:pPr>
      <w:r>
        <w:separator/>
      </w:r>
    </w:p>
  </w:footnote>
  <w:footnote w:type="continuationSeparator" w:id="0">
    <w:p w:rsidR="009A161D" w:rsidRDefault="009A161D" w:rsidP="006B18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33"/>
    <w:rsid w:val="00061C1F"/>
    <w:rsid w:val="000A14E9"/>
    <w:rsid w:val="00112396"/>
    <w:rsid w:val="00236845"/>
    <w:rsid w:val="003A4FCD"/>
    <w:rsid w:val="00547C6E"/>
    <w:rsid w:val="005928E4"/>
    <w:rsid w:val="005E0460"/>
    <w:rsid w:val="006B1833"/>
    <w:rsid w:val="008E316C"/>
    <w:rsid w:val="00935055"/>
    <w:rsid w:val="00964B88"/>
    <w:rsid w:val="009A161D"/>
    <w:rsid w:val="00B15506"/>
    <w:rsid w:val="00D841A3"/>
    <w:rsid w:val="00E54BA3"/>
    <w:rsid w:val="00E77121"/>
    <w:rsid w:val="00EF0FCC"/>
    <w:rsid w:val="00EF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ECD3"/>
  <w15:chartTrackingRefBased/>
  <w15:docId w15:val="{EAF5EB9E-2863-4513-9F23-15E6BCDD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83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83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B1833"/>
  </w:style>
  <w:style w:type="paragraph" w:styleId="a5">
    <w:name w:val="footer"/>
    <w:basedOn w:val="a"/>
    <w:link w:val="a6"/>
    <w:uiPriority w:val="99"/>
    <w:unhideWhenUsed/>
    <w:rsid w:val="006B183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6B1833"/>
  </w:style>
  <w:style w:type="paragraph" w:styleId="a7">
    <w:name w:val="No Spacing"/>
    <w:uiPriority w:val="1"/>
    <w:qFormat/>
    <w:rsid w:val="000A14E9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EF0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0F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2019-06-07T06:04:00Z</cp:lastPrinted>
  <dcterms:created xsi:type="dcterms:W3CDTF">2019-05-31T04:28:00Z</dcterms:created>
  <dcterms:modified xsi:type="dcterms:W3CDTF">2019-06-07T06:05:00Z</dcterms:modified>
</cp:coreProperties>
</file>