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016" w:rsidRPr="00A11016" w:rsidRDefault="00A11016" w:rsidP="00A11016">
      <w:pPr>
        <w:keepNext/>
        <w:spacing w:after="0" w:line="240" w:lineRule="auto"/>
        <w:ind w:left="5400" w:hanging="5684"/>
        <w:jc w:val="center"/>
        <w:outlineLvl w:val="0"/>
        <w:rPr>
          <w:rFonts w:ascii="Calibri" w:eastAsia="Times New Roman" w:hAnsi="Calibri" w:cs="Times New Roman"/>
          <w:b/>
          <w:bCs/>
          <w:noProof/>
          <w:sz w:val="24"/>
          <w:szCs w:val="24"/>
          <w:lang w:eastAsia="ru-RU"/>
        </w:rPr>
      </w:pPr>
    </w:p>
    <w:p w:rsidR="00A11016" w:rsidRPr="00A11016" w:rsidRDefault="00A11016" w:rsidP="00A11016">
      <w:pPr>
        <w:keepNext/>
        <w:spacing w:after="0" w:line="240" w:lineRule="auto"/>
        <w:ind w:left="5400" w:hanging="5684"/>
        <w:jc w:val="center"/>
        <w:outlineLvl w:val="0"/>
        <w:rPr>
          <w:rFonts w:ascii="Calibri" w:eastAsia="Times New Roman" w:hAnsi="Calibri" w:cs="Times New Roman"/>
          <w:b/>
          <w:bCs/>
          <w:noProof/>
          <w:sz w:val="24"/>
          <w:szCs w:val="24"/>
          <w:lang w:eastAsia="ru-RU"/>
        </w:rPr>
      </w:pPr>
    </w:p>
    <w:p w:rsidR="00A11016" w:rsidRPr="00A11016" w:rsidRDefault="00A11016" w:rsidP="00A11016">
      <w:pPr>
        <w:keepNext/>
        <w:spacing w:after="0" w:line="240" w:lineRule="auto"/>
        <w:ind w:left="5400" w:hanging="5684"/>
        <w:jc w:val="center"/>
        <w:outlineLvl w:val="0"/>
        <w:rPr>
          <w:rFonts w:ascii="Calibri" w:eastAsia="Times New Roman" w:hAnsi="Calibri" w:cs="Times New Roman"/>
          <w:b/>
          <w:bCs/>
          <w:noProof/>
          <w:sz w:val="24"/>
          <w:szCs w:val="24"/>
          <w:lang w:eastAsia="ru-RU"/>
        </w:rPr>
      </w:pPr>
      <w:r w:rsidRPr="00A11016">
        <w:rPr>
          <w:rFonts w:ascii="Calibri" w:eastAsia="Times New Roman" w:hAnsi="Calibri" w:cs="Times New Roman"/>
          <w:b/>
          <w:bCs/>
          <w:noProof/>
          <w:sz w:val="24"/>
          <w:szCs w:val="24"/>
          <w:lang w:eastAsia="ru-RU"/>
        </w:rPr>
        <w:drawing>
          <wp:inline distT="0" distB="0" distL="0" distR="0">
            <wp:extent cx="1059180" cy="883920"/>
            <wp:effectExtent l="0" t="0" r="762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059180" cy="883920"/>
                    </a:xfrm>
                    <a:prstGeom prst="rect">
                      <a:avLst/>
                    </a:prstGeom>
                    <a:noFill/>
                    <a:ln>
                      <a:noFill/>
                    </a:ln>
                  </pic:spPr>
                </pic:pic>
              </a:graphicData>
            </a:graphic>
          </wp:inline>
        </w:drawing>
      </w:r>
    </w:p>
    <w:p w:rsidR="00A11016" w:rsidRPr="00A11016" w:rsidRDefault="00A11016" w:rsidP="00A11016">
      <w:pPr>
        <w:spacing w:after="200" w:line="276" w:lineRule="auto"/>
        <w:jc w:val="center"/>
        <w:rPr>
          <w:rFonts w:ascii="Calibri" w:eastAsia="Times New Roman" w:hAnsi="Calibri" w:cs="Times New Roman"/>
        </w:rPr>
      </w:pPr>
      <w:r w:rsidRPr="00A11016">
        <w:rPr>
          <w:rFonts w:ascii="Calibri" w:eastAsia="Times New Roman" w:hAnsi="Calibri" w:cs="Calibri"/>
          <w:lang w:eastAsia="ru-RU"/>
        </w:rPr>
        <w:t>Российская Федерация                                                                                                                                                  Самарская область</w:t>
      </w:r>
    </w:p>
    <w:p w:rsidR="00A11016" w:rsidRPr="00A11016" w:rsidRDefault="00A11016" w:rsidP="00A1101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СОБРАНИЕ ПРЕДСТАВИТЕЛЕЙ СЕЛЬСКОГО ПОСЕЛЕНИЯ СЕВРЮКАЕВО</w:t>
      </w:r>
    </w:p>
    <w:p w:rsidR="00A11016" w:rsidRPr="00A11016" w:rsidRDefault="00A11016" w:rsidP="00A1101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МУНИЦИПАЛЬНОГО РАЙОНА СТАВРОПОЛЬСКИЙ</w:t>
      </w:r>
    </w:p>
    <w:p w:rsidR="00A11016" w:rsidRPr="00A11016" w:rsidRDefault="00A11016" w:rsidP="00A11016">
      <w:pPr>
        <w:tabs>
          <w:tab w:val="center" w:pos="4960"/>
        </w:tabs>
        <w:autoSpaceDE w:val="0"/>
        <w:autoSpaceDN w:val="0"/>
        <w:adjustRightInd w:val="0"/>
        <w:spacing w:after="0" w:line="240" w:lineRule="auto"/>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ab/>
        <w:t>САМАРСКОЙ ОБЛАСТИ</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 xml:space="preserve">РЕШЕНИЕ </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 xml:space="preserve">               от 31.07.2019 года                                                                                № 24</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О ВНЕСЕНИИ ИЗМЕНЕНИЙ В РЕШЕНИЕ СОБРАНИЕ ПРЕДСТАВИТЕЛЕЙ СЕЛЬСКОГО ПОСЕЛЕНИЯ СЕВРЮКАЕВО МУНИЦИПАЛЬНОГО РАЙОНА СТАВРОПОЛЬСКИЙ САМАРСКОЙ ОБЛАСТИ ОТ 28.12.2018 ГОДА №32</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 xml:space="preserve"> «ОБ УТВЕРЖДЕНИИ К ИСПОЛНЕНИЮ В 2018 ГОДУ И ПЛАНОВОМ ПЕРИОДЕ 2019 И 2020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В соответствии с Бюджетным кодексом РФ, Федеральным законом </w:t>
      </w:r>
      <w:proofErr w:type="gramStart"/>
      <w:r w:rsidRPr="00A11016">
        <w:rPr>
          <w:rFonts w:ascii="Times New Roman" w:eastAsia="Times New Roman" w:hAnsi="Times New Roman" w:cs="Times New Roman"/>
          <w:sz w:val="24"/>
          <w:szCs w:val="24"/>
          <w:lang w:eastAsia="ru-RU"/>
        </w:rPr>
        <w:t>от  06</w:t>
      </w:r>
      <w:proofErr w:type="gramEnd"/>
      <w:r w:rsidRPr="00A11016">
        <w:rPr>
          <w:rFonts w:ascii="Times New Roman" w:eastAsia="Times New Roman" w:hAnsi="Times New Roman" w:cs="Times New Roman"/>
          <w:sz w:val="24"/>
          <w:szCs w:val="24"/>
          <w:lang w:eastAsia="ru-RU"/>
        </w:rPr>
        <w:t xml:space="preserve">.10.2003г.            N 131-ФЗ "Об общих принципах организации местного самоуправления в РФ", руководствуясь Уставом сельского </w:t>
      </w:r>
      <w:proofErr w:type="gramStart"/>
      <w:r w:rsidRPr="00A11016">
        <w:rPr>
          <w:rFonts w:ascii="Times New Roman" w:eastAsia="Times New Roman" w:hAnsi="Times New Roman" w:cs="Times New Roman"/>
          <w:sz w:val="24"/>
          <w:szCs w:val="24"/>
          <w:lang w:eastAsia="ru-RU"/>
        </w:rPr>
        <w:t>поселения  Севрюкаево</w:t>
      </w:r>
      <w:proofErr w:type="gramEnd"/>
      <w:r w:rsidRPr="00A11016">
        <w:rPr>
          <w:rFonts w:ascii="Times New Roman" w:eastAsia="Times New Roman" w:hAnsi="Times New Roman" w:cs="Times New Roman"/>
          <w:sz w:val="24"/>
          <w:szCs w:val="24"/>
          <w:lang w:eastAsia="ru-RU"/>
        </w:rPr>
        <w:t xml:space="preserve">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 РЕШИЛО:</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76" w:lineRule="auto"/>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76"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1. Утвердить Соглашение от 01 июля 2019 года № 1 «О передаче осуществления части полномочий сельского поселения Севрюкаево муниципального района Ставропольский Самарской области».</w:t>
      </w:r>
    </w:p>
    <w:p w:rsidR="00A11016" w:rsidRPr="00A11016" w:rsidRDefault="00A11016" w:rsidP="00A11016">
      <w:pPr>
        <w:autoSpaceDE w:val="0"/>
        <w:autoSpaceDN w:val="0"/>
        <w:adjustRightInd w:val="0"/>
        <w:spacing w:after="0" w:line="276"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2. С 31 июля 2019 года признать утратившим силу Соглашение от 10.12.2014 года №11 </w:t>
      </w:r>
      <w:proofErr w:type="gramStart"/>
      <w:r w:rsidRPr="00A11016">
        <w:rPr>
          <w:rFonts w:ascii="Times New Roman" w:eastAsia="Times New Roman" w:hAnsi="Times New Roman" w:cs="Times New Roman"/>
          <w:sz w:val="24"/>
          <w:szCs w:val="24"/>
          <w:lang w:eastAsia="ru-RU"/>
        </w:rPr>
        <w:t>« О</w:t>
      </w:r>
      <w:proofErr w:type="gramEnd"/>
      <w:r w:rsidRPr="00A11016">
        <w:rPr>
          <w:rFonts w:ascii="Times New Roman" w:eastAsia="Times New Roman" w:hAnsi="Times New Roman" w:cs="Times New Roman"/>
          <w:sz w:val="24"/>
          <w:szCs w:val="24"/>
          <w:lang w:eastAsia="ru-RU"/>
        </w:rPr>
        <w:t xml:space="preserve"> делегировании полномочий сельского поселения Севрюкаево муниципального района Ставропольский Самарской области».</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3. Утвердить перечень и объём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согласно Приложению№1 «Перечень и объём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2019 году и плановом периоде 2020 и 2021 годов в общей сумме:</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2019 год в </w:t>
      </w:r>
      <w:proofErr w:type="gramStart"/>
      <w:r w:rsidRPr="00A11016">
        <w:rPr>
          <w:rFonts w:ascii="Times New Roman" w:eastAsia="Times New Roman" w:hAnsi="Times New Roman" w:cs="Times New Roman"/>
          <w:sz w:val="24"/>
          <w:szCs w:val="24"/>
          <w:lang w:eastAsia="ru-RU"/>
        </w:rPr>
        <w:t>сумме  967</w:t>
      </w:r>
      <w:proofErr w:type="gramEnd"/>
      <w:r w:rsidRPr="00A11016">
        <w:rPr>
          <w:rFonts w:ascii="Times New Roman" w:eastAsia="Times New Roman" w:hAnsi="Times New Roman" w:cs="Times New Roman"/>
          <w:sz w:val="24"/>
          <w:szCs w:val="24"/>
          <w:lang w:eastAsia="ru-RU"/>
        </w:rPr>
        <w:t xml:space="preserve"> 064 руб. 59коп.;</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2020 год в </w:t>
      </w:r>
      <w:proofErr w:type="gramStart"/>
      <w:r w:rsidRPr="00A11016">
        <w:rPr>
          <w:rFonts w:ascii="Times New Roman" w:eastAsia="Times New Roman" w:hAnsi="Times New Roman" w:cs="Times New Roman"/>
          <w:sz w:val="24"/>
          <w:szCs w:val="24"/>
          <w:lang w:eastAsia="ru-RU"/>
        </w:rPr>
        <w:t>сумме  1</w:t>
      </w:r>
      <w:proofErr w:type="gramEnd"/>
      <w:r w:rsidRPr="00A11016">
        <w:rPr>
          <w:rFonts w:ascii="Times New Roman" w:eastAsia="Times New Roman" w:hAnsi="Times New Roman" w:cs="Times New Roman"/>
          <w:sz w:val="24"/>
          <w:szCs w:val="24"/>
          <w:lang w:eastAsia="ru-RU"/>
        </w:rPr>
        <w:t xml:space="preserve"> 648 894 руб. 28коп.;</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2021 год в </w:t>
      </w:r>
      <w:proofErr w:type="gramStart"/>
      <w:r w:rsidRPr="00A11016">
        <w:rPr>
          <w:rFonts w:ascii="Times New Roman" w:eastAsia="Times New Roman" w:hAnsi="Times New Roman" w:cs="Times New Roman"/>
          <w:sz w:val="24"/>
          <w:szCs w:val="24"/>
          <w:lang w:eastAsia="ru-RU"/>
        </w:rPr>
        <w:t>сумме  1</w:t>
      </w:r>
      <w:proofErr w:type="gramEnd"/>
      <w:r w:rsidRPr="00A11016">
        <w:rPr>
          <w:rFonts w:ascii="Times New Roman" w:eastAsia="Times New Roman" w:hAnsi="Times New Roman" w:cs="Times New Roman"/>
          <w:sz w:val="24"/>
          <w:szCs w:val="24"/>
          <w:lang w:eastAsia="ru-RU"/>
        </w:rPr>
        <w:t xml:space="preserve"> 648 894 руб. 28коп.</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4. Утвердить, что исполнение делегированных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осуществляется за счёт денежных средств, переданных из бюджета сельского поселения Севрюкаево муниципального района Ставропольский Самарской </w:t>
      </w:r>
      <w:proofErr w:type="gramStart"/>
      <w:r w:rsidRPr="00A11016">
        <w:rPr>
          <w:rFonts w:ascii="Times New Roman" w:eastAsia="Times New Roman" w:hAnsi="Times New Roman" w:cs="Times New Roman"/>
          <w:sz w:val="24"/>
          <w:szCs w:val="24"/>
          <w:lang w:eastAsia="ru-RU"/>
        </w:rPr>
        <w:t>области  бюджету</w:t>
      </w:r>
      <w:proofErr w:type="gramEnd"/>
      <w:r w:rsidRPr="00A11016">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5. Утвердить, что сумма денежных средств, для исполнения делегированных полномочий, переданных сельским поселением Севрюкаево муниципального района Ставропольский Самарской области бюджету муниципального района Ставропольский Самарской области определяется Приложением №1 «Перечень и объём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2019 году и плановом периоде 2020 и 2021 годов, утверждённое настоящим Решением.</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6. Настоящее Решение опубликовать в средствах массовой информации</w:t>
      </w:r>
      <w:r w:rsidRPr="00A11016">
        <w:rPr>
          <w:rFonts w:ascii="Arial" w:eastAsia="Times New Roman" w:hAnsi="Arial" w:cs="Arial"/>
          <w:sz w:val="20"/>
          <w:szCs w:val="20"/>
          <w:lang w:eastAsia="ru-RU"/>
        </w:rPr>
        <w:t xml:space="preserve"> </w:t>
      </w:r>
      <w:r w:rsidRPr="00A11016">
        <w:rPr>
          <w:rFonts w:ascii="Times New Roman" w:eastAsia="Times New Roman" w:hAnsi="Times New Roman" w:cs="Times New Roman"/>
          <w:sz w:val="24"/>
          <w:szCs w:val="24"/>
          <w:lang w:eastAsia="ru-RU"/>
        </w:rPr>
        <w:t>«Вестник Севрюкаево»</w:t>
      </w:r>
      <w:r w:rsidRPr="00A11016">
        <w:rPr>
          <w:rFonts w:ascii="Arial" w:eastAsia="Times New Roman" w:hAnsi="Arial" w:cs="Arial"/>
          <w:sz w:val="20"/>
          <w:szCs w:val="20"/>
          <w:lang w:eastAsia="ru-RU"/>
        </w:rPr>
        <w:t xml:space="preserve"> </w:t>
      </w:r>
      <w:r w:rsidRPr="00A11016">
        <w:rPr>
          <w:rFonts w:ascii="Times New Roman" w:eastAsia="Times New Roman" w:hAnsi="Times New Roman" w:cs="Times New Roman"/>
          <w:sz w:val="24"/>
          <w:szCs w:val="24"/>
          <w:lang w:eastAsia="ru-RU"/>
        </w:rPr>
        <w:t xml:space="preserve">и на официальном сайте поселения  </w:t>
      </w:r>
      <w:hyperlink r:id="rId5" w:history="1">
        <w:r w:rsidRPr="00A11016">
          <w:rPr>
            <w:rFonts w:ascii="Arial" w:eastAsia="Times New Roman" w:hAnsi="Arial" w:cs="Arial"/>
            <w:color w:val="0000FF"/>
            <w:sz w:val="20"/>
            <w:szCs w:val="20"/>
            <w:u w:val="single"/>
            <w:lang w:eastAsia="ru-RU"/>
          </w:rPr>
          <w:t>http://sevrukaevo.stavrsp.ru</w:t>
        </w:r>
      </w:hyperlink>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Председатель собрания представителей</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сельского поселения Севрюкаево</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муниципального района Ставропольский</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Самарской области                                                                                        </w:t>
      </w:r>
      <w:proofErr w:type="spellStart"/>
      <w:r w:rsidRPr="00A11016">
        <w:rPr>
          <w:rFonts w:ascii="Times New Roman" w:eastAsia="Times New Roman" w:hAnsi="Times New Roman" w:cs="Times New Roman"/>
          <w:sz w:val="24"/>
          <w:szCs w:val="24"/>
          <w:lang w:eastAsia="ru-RU"/>
        </w:rPr>
        <w:t>Е.В.Хадеева</w:t>
      </w:r>
      <w:proofErr w:type="spellEnd"/>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Глава сельского поселения   Севрюкаево</w:t>
      </w:r>
    </w:p>
    <w:p w:rsidR="00A11016" w:rsidRPr="00A11016" w:rsidRDefault="00A11016" w:rsidP="00A11016">
      <w:pPr>
        <w:autoSpaceDE w:val="0"/>
        <w:autoSpaceDN w:val="0"/>
        <w:adjustRightInd w:val="0"/>
        <w:spacing w:after="0" w:line="240" w:lineRule="auto"/>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муниципального района Ставропольский</w:t>
      </w:r>
    </w:p>
    <w:p w:rsidR="00A11016" w:rsidRPr="00A11016" w:rsidRDefault="00A11016" w:rsidP="00A11016">
      <w:pPr>
        <w:autoSpaceDE w:val="0"/>
        <w:autoSpaceDN w:val="0"/>
        <w:adjustRightInd w:val="0"/>
        <w:spacing w:after="0" w:line="240" w:lineRule="auto"/>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Самарской области                                                                                       </w:t>
      </w:r>
      <w:proofErr w:type="spellStart"/>
      <w:r w:rsidRPr="00A11016">
        <w:rPr>
          <w:rFonts w:ascii="Times New Roman" w:eastAsia="Times New Roman" w:hAnsi="Times New Roman" w:cs="Times New Roman"/>
          <w:sz w:val="24"/>
          <w:szCs w:val="24"/>
          <w:lang w:eastAsia="ru-RU"/>
        </w:rPr>
        <w:t>Н.Н.Алембатров</w:t>
      </w:r>
      <w:proofErr w:type="spellEnd"/>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bookmarkStart w:id="0" w:name="_GoBack"/>
      <w:bookmarkEnd w:id="0"/>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5"/>
        <w:gridCol w:w="2981"/>
        <w:gridCol w:w="2024"/>
        <w:gridCol w:w="2083"/>
        <w:gridCol w:w="2038"/>
      </w:tblGrid>
      <w:tr w:rsidR="00A11016" w:rsidRPr="00A11016" w:rsidTr="006B2EB2">
        <w:trPr>
          <w:trHeight w:val="360"/>
        </w:trPr>
        <w:tc>
          <w:tcPr>
            <w:tcW w:w="13020" w:type="dxa"/>
            <w:gridSpan w:val="5"/>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right"/>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lastRenderedPageBreak/>
              <w:t>Приложение 1</w:t>
            </w:r>
          </w:p>
        </w:tc>
      </w:tr>
      <w:tr w:rsidR="00A11016" w:rsidRPr="00A11016" w:rsidTr="006B2EB2">
        <w:trPr>
          <w:trHeight w:val="360"/>
        </w:trPr>
        <w:tc>
          <w:tcPr>
            <w:tcW w:w="13020" w:type="dxa"/>
            <w:gridSpan w:val="5"/>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tc>
      </w:tr>
      <w:tr w:rsidR="00A11016" w:rsidRPr="00A11016" w:rsidTr="006B2EB2">
        <w:trPr>
          <w:trHeight w:val="1605"/>
        </w:trPr>
        <w:tc>
          <w:tcPr>
            <w:tcW w:w="13020" w:type="dxa"/>
            <w:gridSpan w:val="5"/>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Перечень и объем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2019 году и плановом периоде 2020 и 2021 годов</w:t>
            </w:r>
          </w:p>
        </w:tc>
      </w:tr>
      <w:tr w:rsidR="00A11016" w:rsidRPr="00A11016" w:rsidTr="006B2EB2">
        <w:trPr>
          <w:trHeight w:val="372"/>
        </w:trPr>
        <w:tc>
          <w:tcPr>
            <w:tcW w:w="13020" w:type="dxa"/>
            <w:gridSpan w:val="5"/>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right"/>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Ед. изм.: руб., коп.</w:t>
            </w:r>
          </w:p>
        </w:tc>
      </w:tr>
      <w:tr w:rsidR="00A11016" w:rsidRPr="00A11016" w:rsidTr="006B2EB2">
        <w:trPr>
          <w:trHeight w:val="1155"/>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п/п</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Наименование делегированных полномочий</w:t>
            </w:r>
          </w:p>
        </w:tc>
        <w:tc>
          <w:tcPr>
            <w:tcW w:w="266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2019 год</w:t>
            </w:r>
          </w:p>
        </w:tc>
        <w:tc>
          <w:tcPr>
            <w:tcW w:w="27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2020 год</w:t>
            </w:r>
          </w:p>
        </w:tc>
        <w:tc>
          <w:tcPr>
            <w:tcW w:w="268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2021 год</w:t>
            </w:r>
          </w:p>
        </w:tc>
      </w:tr>
      <w:tr w:rsidR="00A11016" w:rsidRPr="00A11016" w:rsidTr="006B2EB2">
        <w:trPr>
          <w:trHeight w:val="369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1.</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Создание условий для организации досуга и обеспечения жителей поселения услугами организаций культуры, а также организация библиотечного обслуживания населения, комплектование и обеспечение сохранности библиотечных фондов библиотек поселения</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767 802,35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1 343 685,23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1 343 685,23   </w:t>
            </w:r>
          </w:p>
        </w:tc>
      </w:tr>
      <w:tr w:rsidR="00A11016" w:rsidRPr="00A11016" w:rsidTr="006B2EB2">
        <w:trPr>
          <w:trHeight w:val="324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79 762,84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117 377,62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117 377,62   </w:t>
            </w:r>
          </w:p>
        </w:tc>
      </w:tr>
      <w:tr w:rsidR="00A11016" w:rsidRPr="00A11016" w:rsidTr="006B2EB2">
        <w:trPr>
          <w:trHeight w:val="132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3.</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Организация и осуществление мероприятий по работе с детьми и молодежью в поселении</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29 500,08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43 411,83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43 411,83   </w:t>
            </w:r>
          </w:p>
        </w:tc>
      </w:tr>
      <w:tr w:rsidR="00A11016" w:rsidRPr="00A11016" w:rsidTr="006B2EB2">
        <w:trPr>
          <w:trHeight w:val="294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4.</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77 097,22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113 454,57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113 454,57   </w:t>
            </w:r>
          </w:p>
        </w:tc>
      </w:tr>
      <w:tr w:rsidR="00A11016" w:rsidRPr="00A11016" w:rsidTr="006B2EB2">
        <w:trPr>
          <w:trHeight w:val="1095"/>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5.</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Формирование архивных фондов поселения</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12 902,10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30 965,03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30 965,03   </w:t>
            </w:r>
          </w:p>
        </w:tc>
      </w:tr>
      <w:tr w:rsidR="00A11016" w:rsidRPr="00A11016" w:rsidTr="006B2EB2">
        <w:trPr>
          <w:trHeight w:val="735"/>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lastRenderedPageBreak/>
              <w:t> </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ИТОГО:</w:t>
            </w:r>
          </w:p>
        </w:tc>
        <w:tc>
          <w:tcPr>
            <w:tcW w:w="266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967 064,59   </w:t>
            </w:r>
          </w:p>
        </w:tc>
        <w:tc>
          <w:tcPr>
            <w:tcW w:w="27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1 648 894,28   </w:t>
            </w:r>
          </w:p>
        </w:tc>
        <w:tc>
          <w:tcPr>
            <w:tcW w:w="268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1 648 894,28   </w:t>
            </w:r>
          </w:p>
        </w:tc>
      </w:tr>
    </w:tbl>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841C62" w:rsidRDefault="00841C62"/>
    <w:sectPr w:rsidR="00841C62" w:rsidSect="008F345A">
      <w:pgSz w:w="11906" w:h="16838"/>
      <w:pgMar w:top="284" w:right="567" w:bottom="142"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768"/>
    <w:rsid w:val="00841C62"/>
    <w:rsid w:val="00A11016"/>
    <w:rsid w:val="00FB57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6F6B5"/>
  <w15:chartTrackingRefBased/>
  <w15:docId w15:val="{C0062FEB-5398-4936-834D-EE31F7558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856</Words>
  <Characters>4881</Characters>
  <Application>Microsoft Office Word</Application>
  <DocSecurity>0</DocSecurity>
  <Lines>40</Lines>
  <Paragraphs>11</Paragraphs>
  <ScaleCrop>false</ScaleCrop>
  <Company/>
  <LinksUpToDate>false</LinksUpToDate>
  <CharactersWithSpaces>5726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2019-08-09T06:04:00Z</dcterms:created>
  <dcterms:modified xsi:type="dcterms:W3CDTF">2019-08-09T06:05:00Z</dcterms:modified>
</cp:coreProperties>
</file>