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7A17" w:rsidRDefault="0088179A" w:rsidP="00417A17">
      <w:pPr>
        <w:jc w:val="center"/>
      </w:pPr>
      <w:r>
        <w:rPr>
          <w:rFonts w:ascii="Times New Roman"/>
          <w:b/>
          <w:bCs/>
          <w:noProof/>
          <w:sz w:val="28"/>
          <w:szCs w:val="28"/>
        </w:rPr>
        <w:drawing>
          <wp:inline distT="0" distB="0" distL="0" distR="0" wp14:anchorId="01B85A85" wp14:editId="18754243">
            <wp:extent cx="746760" cy="853440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760" cy="853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7A17" w:rsidRDefault="00417A17" w:rsidP="00417A1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470CF7" w:rsidRPr="00AF1133" w:rsidRDefault="00417A17" w:rsidP="00417A17">
      <w:pPr>
        <w:pStyle w:val="a4"/>
        <w:spacing w:before="0" w:after="0"/>
        <w:jc w:val="center"/>
        <w:rPr>
          <w:b/>
          <w:bCs/>
          <w:color w:val="000000"/>
        </w:rPr>
      </w:pPr>
      <w:r w:rsidRPr="00AF1133">
        <w:rPr>
          <w:b/>
          <w:bCs/>
          <w:color w:val="000000"/>
        </w:rPr>
        <w:t>СОБРАНИЕ ПРЕДСТАВИТЕЛЕЙ</w:t>
      </w:r>
    </w:p>
    <w:p w:rsidR="00470CF7" w:rsidRPr="00AF1133" w:rsidRDefault="00417A17" w:rsidP="00417A17">
      <w:pPr>
        <w:pStyle w:val="a4"/>
        <w:spacing w:before="0" w:after="0"/>
        <w:jc w:val="center"/>
        <w:rPr>
          <w:b/>
          <w:bCs/>
          <w:color w:val="000000"/>
        </w:rPr>
      </w:pPr>
      <w:r w:rsidRPr="00AF1133">
        <w:rPr>
          <w:b/>
          <w:bCs/>
          <w:color w:val="000000"/>
        </w:rPr>
        <w:t xml:space="preserve"> СЕЛЬСКОГО ПОСЕЛЕНИЯ СЕВРЮКАЕВО</w:t>
      </w:r>
    </w:p>
    <w:p w:rsidR="00417A17" w:rsidRPr="00AF1133" w:rsidRDefault="00417A17" w:rsidP="00417A17">
      <w:pPr>
        <w:pStyle w:val="a4"/>
        <w:spacing w:before="0" w:after="0"/>
        <w:jc w:val="center"/>
        <w:rPr>
          <w:b/>
          <w:bCs/>
          <w:color w:val="000000"/>
        </w:rPr>
      </w:pPr>
      <w:r w:rsidRPr="00AF1133">
        <w:rPr>
          <w:b/>
          <w:bCs/>
          <w:color w:val="000000"/>
        </w:rPr>
        <w:t xml:space="preserve"> МУНИЦИПАЛЬНОГО РАЙОНА СТАВРОПОЛЬСКИЙ</w:t>
      </w:r>
    </w:p>
    <w:p w:rsidR="00417A17" w:rsidRPr="00AF1133" w:rsidRDefault="00417A17" w:rsidP="00417A17">
      <w:pPr>
        <w:pStyle w:val="a4"/>
        <w:spacing w:before="0" w:after="0"/>
        <w:jc w:val="center"/>
        <w:rPr>
          <w:b/>
          <w:bCs/>
          <w:color w:val="000000"/>
        </w:rPr>
      </w:pPr>
      <w:r w:rsidRPr="00AF1133">
        <w:rPr>
          <w:b/>
          <w:bCs/>
          <w:color w:val="000000"/>
        </w:rPr>
        <w:t>САМАРСКОЙ ОБЛАСТИ</w:t>
      </w:r>
    </w:p>
    <w:p w:rsidR="00417A17" w:rsidRDefault="00417A17" w:rsidP="00417A1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417A17" w:rsidRDefault="00417A17" w:rsidP="00417A17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E13CDC">
        <w:rPr>
          <w:b/>
          <w:bCs/>
          <w:color w:val="000000"/>
          <w:sz w:val="27"/>
          <w:szCs w:val="27"/>
        </w:rPr>
        <w:t xml:space="preserve">  </w:t>
      </w:r>
    </w:p>
    <w:p w:rsidR="00417A17" w:rsidRDefault="00AF1133" w:rsidP="00417A17">
      <w:pPr>
        <w:pStyle w:val="a4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            14.10. 2020г.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    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№ 12</w:t>
      </w:r>
    </w:p>
    <w:p w:rsidR="00417A17" w:rsidRDefault="00417A17" w:rsidP="00417A17"/>
    <w:p w:rsidR="00417A17" w:rsidRDefault="00417A17" w:rsidP="00417A17">
      <w:pPr>
        <w:jc w:val="center"/>
        <w:rPr>
          <w:rFonts w:ascii="Times New Roman" w:hAnsi="Times New Roman"/>
        </w:rPr>
      </w:pPr>
    </w:p>
    <w:p w:rsidR="00417A17" w:rsidRDefault="00417A17" w:rsidP="00417A17">
      <w:pPr>
        <w:autoSpaceDE w:val="0"/>
        <w:autoSpaceDN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 досрочном прекращении полномочий депутата Собрания представителей сельского поселения Севрюкаево муниципального района Ставропольский Самарской области</w:t>
      </w:r>
    </w:p>
    <w:p w:rsidR="00417A17" w:rsidRDefault="00417A17" w:rsidP="00417A17">
      <w:pPr>
        <w:rPr>
          <w:rFonts w:ascii="Times New Roman" w:hAnsi="Times New Roman"/>
          <w:b/>
        </w:rPr>
      </w:pPr>
    </w:p>
    <w:p w:rsidR="00417A17" w:rsidRDefault="00417A17" w:rsidP="00417A17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частью 10 статьи 40 Федерального закона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статьей 39 п.1. Устава сельского поселения Севрюкаево </w:t>
      </w:r>
      <w:r>
        <w:rPr>
          <w:rFonts w:ascii="Times New Roman" w:hAnsi="Times New Roman"/>
        </w:rPr>
        <w:t>муниципального района Ставропольский Самарской области, на основан</w:t>
      </w:r>
      <w:r w:rsidR="007166FE">
        <w:rPr>
          <w:rFonts w:ascii="Times New Roman" w:hAnsi="Times New Roman"/>
        </w:rPr>
        <w:t xml:space="preserve">ии свидетельства о Смерти: </w:t>
      </w:r>
      <w:r w:rsidR="007166FE">
        <w:rPr>
          <w:rFonts w:ascii="Times New Roman" w:hAnsi="Times New Roman"/>
          <w:lang w:val="en-US"/>
        </w:rPr>
        <w:t>IV</w:t>
      </w:r>
      <w:r w:rsidR="007166FE" w:rsidRPr="007166FE">
        <w:rPr>
          <w:rFonts w:ascii="Times New Roman" w:hAnsi="Times New Roman"/>
        </w:rPr>
        <w:t>-</w:t>
      </w:r>
      <w:r w:rsidR="007166FE">
        <w:rPr>
          <w:rFonts w:ascii="Times New Roman" w:hAnsi="Times New Roman"/>
          <w:lang w:val="en-US"/>
        </w:rPr>
        <w:t>EP</w:t>
      </w:r>
      <w:r w:rsidR="007166FE">
        <w:rPr>
          <w:rFonts w:ascii="Times New Roman" w:hAnsi="Times New Roman"/>
        </w:rPr>
        <w:t xml:space="preserve"> № 539548 от 06.10.</w:t>
      </w:r>
      <w:r>
        <w:rPr>
          <w:rFonts w:ascii="Times New Roman" w:hAnsi="Times New Roman"/>
        </w:rPr>
        <w:t xml:space="preserve">2020г., </w:t>
      </w:r>
      <w:r>
        <w:rPr>
          <w:rFonts w:ascii="Times New Roman" w:hAnsi="Times New Roman"/>
          <w:color w:val="000000"/>
        </w:rPr>
        <w:t>Собрание представителей сельского поселения Севрюкаево</w:t>
      </w:r>
    </w:p>
    <w:p w:rsidR="00417A17" w:rsidRDefault="00417A17" w:rsidP="00417A17">
      <w:pPr>
        <w:pStyle w:val="a5"/>
        <w:jc w:val="center"/>
        <w:rPr>
          <w:rFonts w:ascii="Times New Roman" w:hAnsi="Times New Roman"/>
          <w:color w:val="000000"/>
          <w:sz w:val="24"/>
          <w:szCs w:val="24"/>
          <w:lang w:val="ru-RU"/>
        </w:rPr>
      </w:pPr>
    </w:p>
    <w:p w:rsidR="00417A17" w:rsidRDefault="00417A17" w:rsidP="00417A17">
      <w:pPr>
        <w:pStyle w:val="a5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  <w:t>РЕШИЛО:</w:t>
      </w:r>
    </w:p>
    <w:p w:rsidR="00417A17" w:rsidRDefault="00417A17" w:rsidP="00417A17">
      <w:pPr>
        <w:jc w:val="both"/>
        <w:rPr>
          <w:rFonts w:ascii="Times New Roman" w:hAnsi="Times New Roman"/>
        </w:rPr>
      </w:pPr>
    </w:p>
    <w:p w:rsidR="00417A17" w:rsidRDefault="00417A17" w:rsidP="00417A17">
      <w:pPr>
        <w:autoSpaceDE w:val="0"/>
        <w:autoSpaceDN/>
        <w:ind w:left="709"/>
        <w:jc w:val="both"/>
        <w:rPr>
          <w:rFonts w:ascii="Times New Roman" w:hAnsi="Times New Roman"/>
          <w:color w:val="000000"/>
          <w:highlight w:val="yellow"/>
        </w:rPr>
      </w:pPr>
      <w:r>
        <w:rPr>
          <w:rFonts w:ascii="Times New Roman" w:hAnsi="Times New Roman"/>
          <w:color w:val="000000"/>
        </w:rPr>
        <w:t>1. Досрочно прекратить полномочия депутата Собрания представителей сельского поселения Севрюкаево муниципального района Ставропольский Самарской облас</w:t>
      </w:r>
      <w:r w:rsidR="00081FAA">
        <w:rPr>
          <w:rFonts w:ascii="Times New Roman" w:hAnsi="Times New Roman"/>
          <w:color w:val="000000"/>
        </w:rPr>
        <w:t>ти по избирательному округу №1</w:t>
      </w:r>
      <w:r>
        <w:rPr>
          <w:rFonts w:ascii="Times New Roman" w:hAnsi="Times New Roman"/>
          <w:color w:val="000000"/>
        </w:rPr>
        <w:t xml:space="preserve"> -Хадеевой Елены Вениаминовны, в связи со смертью.</w:t>
      </w:r>
    </w:p>
    <w:p w:rsidR="00417A17" w:rsidRDefault="00417A17" w:rsidP="00417A17">
      <w:pPr>
        <w:autoSpaceDE w:val="0"/>
        <w:autoSpaceDN/>
        <w:ind w:left="709"/>
        <w:jc w:val="both"/>
        <w:rPr>
          <w:rFonts w:ascii="Times New Roman" w:hAnsi="Times New Roman"/>
          <w:color w:val="000000"/>
          <w:sz w:val="12"/>
          <w:szCs w:val="12"/>
        </w:rPr>
      </w:pPr>
    </w:p>
    <w:p w:rsidR="00417A17" w:rsidRDefault="00417A17" w:rsidP="00081FAA">
      <w:pPr>
        <w:autoSpaceDE w:val="0"/>
        <w:adjustRightInd w:val="0"/>
        <w:ind w:firstLine="54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  <w:color w:val="000000"/>
        </w:rPr>
        <w:t>2. Опубликовать настоящее Решение в районной газете «Ставрополь-на Волге. Официальное опубликование»</w:t>
      </w:r>
      <w:r>
        <w:t xml:space="preserve"> </w:t>
      </w:r>
      <w:r>
        <w:rPr>
          <w:rFonts w:ascii="Times New Roman" w:hAnsi="Times New Roman"/>
        </w:rPr>
        <w:t>и на официальном сайте администрации сельского посел</w:t>
      </w:r>
      <w:r w:rsidR="00081FAA">
        <w:rPr>
          <w:rFonts w:ascii="Times New Roman" w:hAnsi="Times New Roman"/>
        </w:rPr>
        <w:t xml:space="preserve">ения Севрюкаево в сети </w:t>
      </w:r>
      <w:r w:rsidR="00081FAA">
        <w:rPr>
          <w:rStyle w:val="a3"/>
          <w:rFonts w:ascii="Times New Roman" w:hAnsi="Times New Roman"/>
        </w:rPr>
        <w:t xml:space="preserve"> </w:t>
      </w:r>
      <w:r w:rsidR="00081FAA" w:rsidRPr="00081FAA">
        <w:rPr>
          <w:rFonts w:ascii="Times New Roman" w:eastAsia="Calibri" w:hAnsi="Times New Roman"/>
          <w:lang w:eastAsia="en-US"/>
        </w:rPr>
        <w:t xml:space="preserve">Интернет   </w:t>
      </w:r>
      <w:hyperlink r:id="rId5" w:history="1">
        <w:r w:rsidR="00081FAA" w:rsidRPr="00081FAA">
          <w:rPr>
            <w:rFonts w:ascii="Times New Roman" w:eastAsia="Calibri" w:hAnsi="Times New Roman"/>
            <w:color w:val="0000FF"/>
            <w:u w:val="single"/>
            <w:lang w:eastAsia="en-US"/>
          </w:rPr>
          <w:t>http://sevrukaevo.stavrsp.ru</w:t>
        </w:r>
      </w:hyperlink>
    </w:p>
    <w:p w:rsidR="00081FAA" w:rsidRPr="00081FAA" w:rsidRDefault="00081FAA" w:rsidP="00081FAA">
      <w:pPr>
        <w:autoSpaceDE w:val="0"/>
        <w:adjustRightInd w:val="0"/>
        <w:ind w:firstLine="540"/>
        <w:jc w:val="both"/>
        <w:rPr>
          <w:rFonts w:ascii="Times New Roman" w:eastAsia="Times New Roman" w:hAnsi="Times New Roman"/>
        </w:rPr>
      </w:pPr>
    </w:p>
    <w:p w:rsidR="00417A17" w:rsidRDefault="00417A17" w:rsidP="00417A17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3. Настоящее Решение вступает в силу после дня его официального опубликования.</w:t>
      </w:r>
    </w:p>
    <w:p w:rsidR="00417A17" w:rsidRDefault="00417A17" w:rsidP="00417A17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val="de-DE" w:eastAsia="ar-SA"/>
        </w:rPr>
      </w:pPr>
    </w:p>
    <w:p w:rsidR="00417A17" w:rsidRDefault="00417A17" w:rsidP="00417A17">
      <w:bookmarkStart w:id="0" w:name="_GoBack"/>
      <w:bookmarkEnd w:id="0"/>
    </w:p>
    <w:p w:rsidR="00AF1133" w:rsidRDefault="00AF1133" w:rsidP="00417A17"/>
    <w:p w:rsidR="00417A17" w:rsidRDefault="00417A17" w:rsidP="00417A17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17A17" w:rsidRDefault="00417A17" w:rsidP="00417A1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 Собрания представителей</w:t>
      </w:r>
    </w:p>
    <w:p w:rsidR="00417A17" w:rsidRDefault="00417A17" w:rsidP="00417A1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 Севрю</w:t>
      </w:r>
      <w:r w:rsidR="00081FAA">
        <w:rPr>
          <w:rFonts w:ascii="Times New Roman" w:hAnsi="Times New Roman"/>
        </w:rPr>
        <w:t>каево                  _____________________      С.М. Акимова</w:t>
      </w:r>
      <w:r>
        <w:rPr>
          <w:rFonts w:ascii="Times New Roman" w:hAnsi="Times New Roman"/>
        </w:rPr>
        <w:t xml:space="preserve">                                                                                 </w:t>
      </w:r>
    </w:p>
    <w:p w:rsidR="00417A17" w:rsidRDefault="00417A17" w:rsidP="00417A17"/>
    <w:p w:rsidR="00417A17" w:rsidRDefault="00417A17" w:rsidP="00417A17"/>
    <w:p w:rsidR="00417A17" w:rsidRDefault="00417A17" w:rsidP="00417A17"/>
    <w:p w:rsidR="00417A17" w:rsidRDefault="00417A17" w:rsidP="00417A17"/>
    <w:p w:rsidR="00937E4D" w:rsidRDefault="00937E4D"/>
    <w:sectPr w:rsidR="00937E4D" w:rsidSect="00AF11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7A17"/>
    <w:rsid w:val="00081FAA"/>
    <w:rsid w:val="00233E13"/>
    <w:rsid w:val="00417A17"/>
    <w:rsid w:val="00470CF7"/>
    <w:rsid w:val="007166FE"/>
    <w:rsid w:val="0088179A"/>
    <w:rsid w:val="00937E4D"/>
    <w:rsid w:val="00AF1133"/>
    <w:rsid w:val="00E13CDC"/>
    <w:rsid w:val="00F80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D2C89"/>
  <w15:chartTrackingRefBased/>
  <w15:docId w15:val="{E14B0DFF-272F-4B72-B240-390604D506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7A1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17A17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417A17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5">
    <w:name w:val="No Spacing"/>
    <w:basedOn w:val="a"/>
    <w:uiPriority w:val="1"/>
    <w:qFormat/>
    <w:rsid w:val="00417A17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417A17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081FAA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081FAA"/>
    <w:rPr>
      <w:rFonts w:ascii="Segoe UI" w:eastAsia="Lucida Sans Unicode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162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231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6</cp:revision>
  <cp:lastPrinted>2020-10-14T07:33:00Z</cp:lastPrinted>
  <dcterms:created xsi:type="dcterms:W3CDTF">2020-10-08T04:59:00Z</dcterms:created>
  <dcterms:modified xsi:type="dcterms:W3CDTF">2020-10-14T07:51:00Z</dcterms:modified>
</cp:coreProperties>
</file>