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67D4F35D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60EB1">
        <w:rPr>
          <w:rFonts w:ascii="Times New Roman" w:hAnsi="Times New Roman" w:cs="Times New Roman"/>
          <w:sz w:val="24"/>
          <w:szCs w:val="24"/>
        </w:rPr>
        <w:t>СЕВРЮКАЕВО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E8CC830" w14:textId="3F79395B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C264C3">
        <w:rPr>
          <w:rFonts w:ascii="Times New Roman" w:hAnsi="Times New Roman" w:cs="Times New Roman"/>
          <w:sz w:val="24"/>
          <w:szCs w:val="24"/>
        </w:rPr>
        <w:t xml:space="preserve">      </w:t>
      </w: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9E89AD9" w14:textId="04404CBE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C264C3">
        <w:rPr>
          <w:rFonts w:ascii="Times New Roman" w:hAnsi="Times New Roman" w:cs="Times New Roman"/>
          <w:color w:val="000000"/>
          <w:sz w:val="24"/>
          <w:szCs w:val="24"/>
        </w:rPr>
        <w:t xml:space="preserve">от </w:t>
      </w:r>
      <w:r w:rsidR="00184640">
        <w:rPr>
          <w:rFonts w:ascii="Times New Roman" w:hAnsi="Times New Roman" w:cs="Times New Roman"/>
          <w:color w:val="000000"/>
          <w:sz w:val="24"/>
          <w:szCs w:val="24"/>
        </w:rPr>
        <w:t>07.05.2025г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№ </w:t>
      </w:r>
      <w:r w:rsidR="00184640">
        <w:rPr>
          <w:rFonts w:ascii="Times New Roman" w:hAnsi="Times New Roman" w:cs="Times New Roman"/>
          <w:color w:val="000000"/>
          <w:sz w:val="24"/>
          <w:szCs w:val="24"/>
        </w:rPr>
        <w:t>12(207)</w:t>
      </w:r>
      <w:bookmarkStart w:id="0" w:name="_GoBack"/>
      <w:bookmarkEnd w:id="0"/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286219ED" w14:textId="257072D2" w:rsidR="00AF6533" w:rsidRDefault="00690860" w:rsidP="00237AE2">
      <w:pPr>
        <w:spacing w:after="0"/>
        <w:ind w:left="567"/>
        <w:rPr>
          <w:rFonts w:ascii="Times New Roman" w:hAnsi="Times New Roman"/>
          <w:b/>
          <w:bCs/>
          <w:sz w:val="24"/>
          <w:szCs w:val="24"/>
        </w:rPr>
      </w:pPr>
      <w:r w:rsidRPr="00690860">
        <w:rPr>
          <w:rFonts w:ascii="Times New Roman" w:hAnsi="Times New Roman"/>
          <w:b/>
          <w:bCs/>
          <w:sz w:val="24"/>
          <w:szCs w:val="24"/>
        </w:rPr>
        <w:t>О протесте Куйбышевско</w:t>
      </w:r>
      <w:r w:rsidR="00260EB1">
        <w:rPr>
          <w:rFonts w:ascii="Times New Roman" w:hAnsi="Times New Roman"/>
          <w:b/>
          <w:bCs/>
          <w:sz w:val="24"/>
          <w:szCs w:val="24"/>
        </w:rPr>
        <w:t>й транспортной прокуратуры от 21</w:t>
      </w:r>
      <w:r w:rsidRPr="00690860">
        <w:rPr>
          <w:rFonts w:ascii="Times New Roman" w:hAnsi="Times New Roman"/>
          <w:b/>
          <w:bCs/>
          <w:sz w:val="24"/>
          <w:szCs w:val="24"/>
        </w:rPr>
        <w:t xml:space="preserve">.04.2025 г № 23/1-2-2025 на пункт 15 главы 7 Правил благоустройства территории сельского поселения </w:t>
      </w:r>
      <w:r w:rsidR="00260EB1">
        <w:rPr>
          <w:rFonts w:ascii="Times New Roman" w:hAnsi="Times New Roman"/>
          <w:b/>
          <w:bCs/>
          <w:sz w:val="24"/>
          <w:szCs w:val="24"/>
        </w:rPr>
        <w:t>Севрюкаево</w:t>
      </w:r>
      <w:r w:rsidRPr="00690860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области, утвержденных </w:t>
      </w:r>
      <w:proofErr w:type="gramStart"/>
      <w:r w:rsidRPr="00690860">
        <w:rPr>
          <w:rFonts w:ascii="Times New Roman" w:hAnsi="Times New Roman"/>
          <w:b/>
          <w:bCs/>
          <w:sz w:val="24"/>
          <w:szCs w:val="24"/>
        </w:rPr>
        <w:t>Решением  Собрания</w:t>
      </w:r>
      <w:proofErr w:type="gramEnd"/>
      <w:r w:rsidRPr="00690860">
        <w:rPr>
          <w:rFonts w:ascii="Times New Roman" w:hAnsi="Times New Roman"/>
          <w:b/>
          <w:bCs/>
          <w:sz w:val="24"/>
          <w:szCs w:val="24"/>
        </w:rPr>
        <w:t xml:space="preserve"> представителей сельского поселения </w:t>
      </w:r>
      <w:r w:rsidR="00260EB1">
        <w:rPr>
          <w:rFonts w:ascii="Times New Roman" w:hAnsi="Times New Roman"/>
          <w:b/>
          <w:bCs/>
          <w:sz w:val="24"/>
          <w:szCs w:val="24"/>
        </w:rPr>
        <w:t>Севрюкаево</w:t>
      </w:r>
      <w:r w:rsidRPr="00690860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 Ставропольский Самарской области от 08.04.2020 №11 (в редакции решения от 20.08.2024 №188) </w:t>
      </w:r>
    </w:p>
    <w:p w14:paraId="5C2DA407" w14:textId="77777777" w:rsidR="00237AE2" w:rsidRPr="00237AE2" w:rsidRDefault="00237AE2" w:rsidP="00237AE2">
      <w:pPr>
        <w:spacing w:after="0"/>
        <w:ind w:left="567"/>
        <w:rPr>
          <w:rFonts w:ascii="Times New Roman" w:hAnsi="Times New Roman"/>
          <w:b/>
          <w:bCs/>
          <w:sz w:val="24"/>
          <w:szCs w:val="24"/>
        </w:rPr>
      </w:pPr>
    </w:p>
    <w:p w14:paraId="03354956" w14:textId="2DE97ADC" w:rsidR="00710C6A" w:rsidRPr="00BF1EA1" w:rsidRDefault="00AF6533" w:rsidP="00637DB4">
      <w:pPr>
        <w:spacing w:after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422882"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 w:rsidR="00BF1EA1">
        <w:rPr>
          <w:rFonts w:ascii="Times New Roman" w:hAnsi="Times New Roman"/>
          <w:sz w:val="24"/>
          <w:szCs w:val="24"/>
        </w:rPr>
        <w:t xml:space="preserve"> </w:t>
      </w:r>
      <w:r w:rsidR="00BF1EA1" w:rsidRPr="00BF1EA1">
        <w:rPr>
          <w:rFonts w:ascii="Times New Roman" w:hAnsi="Times New Roman"/>
          <w:sz w:val="24"/>
          <w:szCs w:val="24"/>
        </w:rPr>
        <w:t>Куйбышевско</w:t>
      </w:r>
      <w:r w:rsidR="00260EB1">
        <w:rPr>
          <w:rFonts w:ascii="Times New Roman" w:hAnsi="Times New Roman"/>
          <w:sz w:val="24"/>
          <w:szCs w:val="24"/>
        </w:rPr>
        <w:t>й транспортной прокуратуры от 21</w:t>
      </w:r>
      <w:r w:rsidR="00BF1EA1" w:rsidRPr="00BF1EA1">
        <w:rPr>
          <w:rFonts w:ascii="Times New Roman" w:hAnsi="Times New Roman"/>
          <w:sz w:val="24"/>
          <w:szCs w:val="24"/>
        </w:rPr>
        <w:t xml:space="preserve">.04.2025 г № 23/1-2-2025 на пункт 15 главы 7 Правил благоустройства территории 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BF1EA1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утвержденных Решением  Собрания представителей 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BF1EA1" w:rsidRPr="00BF1EA1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</w:t>
      </w:r>
      <w:r w:rsidR="00260EB1">
        <w:rPr>
          <w:rFonts w:ascii="Times New Roman" w:hAnsi="Times New Roman"/>
          <w:sz w:val="24"/>
          <w:szCs w:val="24"/>
        </w:rPr>
        <w:t>арской области от 28.02.2020 №7 (в редакции решения от 23.08.2024 №2</w:t>
      </w:r>
      <w:r w:rsidR="00BF1EA1" w:rsidRPr="00BF1EA1">
        <w:rPr>
          <w:rFonts w:ascii="Times New Roman" w:hAnsi="Times New Roman"/>
          <w:sz w:val="24"/>
          <w:szCs w:val="24"/>
        </w:rPr>
        <w:t>8), в соответствии с Федеральным законом от 10.01.2023 №17-ФЗ «О железнодорожном транспорте в Российской Федерации»</w:t>
      </w:r>
      <w:r w:rsidR="00637DB4">
        <w:rPr>
          <w:rFonts w:ascii="Times New Roman" w:hAnsi="Times New Roman"/>
          <w:sz w:val="24"/>
          <w:szCs w:val="24"/>
        </w:rPr>
        <w:t>,</w:t>
      </w:r>
      <w:r w:rsidR="00BF1EA1" w:rsidRPr="00BF1EA1">
        <w:rPr>
          <w:rFonts w:ascii="Times New Roman" w:hAnsi="Times New Roman"/>
          <w:sz w:val="24"/>
          <w:szCs w:val="24"/>
        </w:rPr>
        <w:t xml:space="preserve"> </w:t>
      </w:r>
      <w:r w:rsidR="00422882" w:rsidRPr="00BF1EA1">
        <w:rPr>
          <w:rFonts w:ascii="Times New Roman" w:hAnsi="Times New Roman"/>
          <w:sz w:val="24"/>
          <w:szCs w:val="24"/>
        </w:rPr>
        <w:t xml:space="preserve"> </w:t>
      </w:r>
      <w:r w:rsidRPr="00BF1EA1">
        <w:rPr>
          <w:rFonts w:ascii="Times New Roman" w:hAnsi="Times New Roman"/>
          <w:sz w:val="24"/>
          <w:szCs w:val="24"/>
        </w:rPr>
        <w:t xml:space="preserve">руководствуясь </w:t>
      </w:r>
      <w:r w:rsidR="00422882" w:rsidRPr="00BF1EA1">
        <w:rPr>
          <w:rFonts w:ascii="Times New Roman" w:hAnsi="Times New Roman"/>
          <w:sz w:val="24"/>
          <w:szCs w:val="24"/>
        </w:rPr>
        <w:t xml:space="preserve">Уставом 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422882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  <w:r w:rsidR="00637DB4" w:rsidRPr="00BF1EA1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637DB4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071A23FE" w14:textId="409BF869" w:rsidR="00422882" w:rsidRDefault="00422882" w:rsidP="00237AE2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14EE76F1" w14:textId="77777777" w:rsidR="00710C6A" w:rsidRDefault="00710C6A" w:rsidP="00237AE2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6A408BB7" w:rsidR="00422882" w:rsidRPr="00237AE2" w:rsidRDefault="00237AE2" w:rsidP="00237AE2">
      <w:pPr>
        <w:pStyle w:val="a7"/>
        <w:spacing w:after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1.</w:t>
      </w:r>
      <w:r w:rsidR="00422882" w:rsidRPr="00237AE2">
        <w:rPr>
          <w:rFonts w:ascii="Times New Roman" w:hAnsi="Times New Roman"/>
          <w:sz w:val="24"/>
          <w:szCs w:val="24"/>
        </w:rPr>
        <w:t>Пр</w:t>
      </w:r>
      <w:r w:rsidR="00D55F6B" w:rsidRPr="00237AE2">
        <w:rPr>
          <w:rFonts w:ascii="Times New Roman" w:hAnsi="Times New Roman"/>
          <w:sz w:val="24"/>
          <w:szCs w:val="24"/>
        </w:rPr>
        <w:t>отест</w:t>
      </w:r>
      <w:r w:rsidR="00422882" w:rsidRPr="00237AE2">
        <w:rPr>
          <w:rFonts w:ascii="Times New Roman" w:hAnsi="Times New Roman"/>
          <w:sz w:val="24"/>
          <w:szCs w:val="24"/>
        </w:rPr>
        <w:t xml:space="preserve"> </w:t>
      </w:r>
      <w:r w:rsidR="00BF1EA1" w:rsidRPr="00237AE2">
        <w:rPr>
          <w:rFonts w:ascii="Times New Roman" w:hAnsi="Times New Roman"/>
          <w:sz w:val="24"/>
          <w:szCs w:val="24"/>
        </w:rPr>
        <w:t>Куйбышевско</w:t>
      </w:r>
      <w:r w:rsidR="00260EB1">
        <w:rPr>
          <w:rFonts w:ascii="Times New Roman" w:hAnsi="Times New Roman"/>
          <w:sz w:val="24"/>
          <w:szCs w:val="24"/>
        </w:rPr>
        <w:t>й транспортной прокуратуры от 21</w:t>
      </w:r>
      <w:r w:rsidR="00BF1EA1" w:rsidRPr="00237AE2">
        <w:rPr>
          <w:rFonts w:ascii="Times New Roman" w:hAnsi="Times New Roman"/>
          <w:sz w:val="24"/>
          <w:szCs w:val="24"/>
        </w:rPr>
        <w:t xml:space="preserve">.04.2025 г № 23/1-2-2025 на пункт 15 главы 7 Правил благоустройства территории 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BF1EA1" w:rsidRPr="00237AE2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утвержденных </w:t>
      </w:r>
      <w:proofErr w:type="gramStart"/>
      <w:r w:rsidR="00BF1EA1" w:rsidRPr="00237AE2">
        <w:rPr>
          <w:rFonts w:ascii="Times New Roman" w:hAnsi="Times New Roman"/>
          <w:sz w:val="24"/>
          <w:szCs w:val="24"/>
        </w:rPr>
        <w:t>Решением  Собрания</w:t>
      </w:r>
      <w:proofErr w:type="gramEnd"/>
      <w:r w:rsidR="00BF1EA1" w:rsidRPr="00237AE2">
        <w:rPr>
          <w:rFonts w:ascii="Times New Roman" w:hAnsi="Times New Roman"/>
          <w:sz w:val="24"/>
          <w:szCs w:val="24"/>
        </w:rPr>
        <w:t xml:space="preserve"> представителей 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BF1EA1" w:rsidRPr="00237AE2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</w:t>
      </w:r>
      <w:r w:rsidR="00260EB1">
        <w:rPr>
          <w:rFonts w:ascii="Times New Roman" w:hAnsi="Times New Roman"/>
          <w:sz w:val="24"/>
          <w:szCs w:val="24"/>
        </w:rPr>
        <w:t>арской области от 28.02.2020 №7 (в редакции решения от 23.08.2024 №28</w:t>
      </w:r>
      <w:r w:rsidR="00BF1EA1" w:rsidRPr="00237AE2">
        <w:rPr>
          <w:rFonts w:ascii="Times New Roman" w:hAnsi="Times New Roman"/>
          <w:sz w:val="24"/>
          <w:szCs w:val="24"/>
        </w:rPr>
        <w:t xml:space="preserve">) </w:t>
      </w:r>
      <w:r w:rsidR="00422882" w:rsidRPr="00237AE2">
        <w:rPr>
          <w:rFonts w:ascii="Times New Roman" w:hAnsi="Times New Roman"/>
          <w:sz w:val="24"/>
          <w:szCs w:val="24"/>
        </w:rPr>
        <w:t>удовлетворить.</w:t>
      </w:r>
    </w:p>
    <w:p w14:paraId="34C353EF" w14:textId="1F9CE4E2" w:rsidR="00237AE2" w:rsidRPr="00237AE2" w:rsidRDefault="00237AE2" w:rsidP="00237AE2">
      <w:pPr>
        <w:shd w:val="clear" w:color="auto" w:fill="FFFFFF"/>
        <w:spacing w:after="0" w:line="240" w:lineRule="auto"/>
        <w:ind w:left="567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2.Учесть замечания, изложенные в протесте </w:t>
      </w:r>
      <w:r w:rsidRPr="00237AE2">
        <w:rPr>
          <w:rFonts w:ascii="Times New Roman" w:hAnsi="Times New Roman"/>
          <w:sz w:val="24"/>
          <w:szCs w:val="24"/>
        </w:rPr>
        <w:t>Куйбышевско</w:t>
      </w:r>
      <w:r w:rsidR="00260EB1">
        <w:rPr>
          <w:rFonts w:ascii="Times New Roman" w:hAnsi="Times New Roman"/>
          <w:sz w:val="24"/>
          <w:szCs w:val="24"/>
        </w:rPr>
        <w:t>й транспортной прокуратуры от 21</w:t>
      </w:r>
      <w:r w:rsidRPr="00237AE2">
        <w:rPr>
          <w:rFonts w:ascii="Times New Roman" w:hAnsi="Times New Roman"/>
          <w:sz w:val="24"/>
          <w:szCs w:val="24"/>
        </w:rPr>
        <w:t xml:space="preserve">.04.2025 г № 23/1-2-2025 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при разработке проекта решения </w:t>
      </w:r>
      <w:bookmarkStart w:id="1" w:name="_Hlk108708017"/>
      <w:r w:rsidRPr="00237AE2">
        <w:rPr>
          <w:rFonts w:ascii="Times New Roman" w:hAnsi="Times New Roman"/>
          <w:sz w:val="24"/>
          <w:szCs w:val="24"/>
          <w:lang w:eastAsia="ar-SA"/>
        </w:rPr>
        <w:t xml:space="preserve">Собрания представителей сельского поселения </w:t>
      </w:r>
      <w:r w:rsidR="00260EB1">
        <w:rPr>
          <w:rFonts w:ascii="Times New Roman" w:hAnsi="Times New Roman"/>
          <w:sz w:val="24"/>
          <w:szCs w:val="24"/>
          <w:lang w:eastAsia="ar-SA"/>
        </w:rPr>
        <w:t>Севрюкаево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Pr="00237AE2">
        <w:rPr>
          <w:rFonts w:ascii="Times New Roman" w:hAnsi="Times New Roman"/>
          <w:color w:val="000000"/>
          <w:sz w:val="26"/>
          <w:szCs w:val="26"/>
        </w:rPr>
        <w:t xml:space="preserve">О внесении </w:t>
      </w:r>
      <w:bookmarkStart w:id="2" w:name="_Hlk108709498"/>
      <w:r w:rsidRPr="00237AE2">
        <w:rPr>
          <w:rFonts w:ascii="Times New Roman" w:hAnsi="Times New Roman"/>
          <w:color w:val="000000"/>
          <w:sz w:val="26"/>
          <w:szCs w:val="26"/>
        </w:rPr>
        <w:t xml:space="preserve">изменений в Нормы и правила по благоустройству территории сельского поселения </w:t>
      </w:r>
      <w:r w:rsidR="00260EB1">
        <w:rPr>
          <w:rFonts w:ascii="Times New Roman" w:hAnsi="Times New Roman"/>
          <w:color w:val="000000"/>
          <w:sz w:val="26"/>
          <w:szCs w:val="26"/>
        </w:rPr>
        <w:t>Севрюкаево</w:t>
      </w:r>
      <w:r w:rsidRPr="00237AE2">
        <w:rPr>
          <w:rFonts w:ascii="Times New Roman" w:hAnsi="Times New Roman"/>
          <w:color w:val="000000"/>
          <w:sz w:val="26"/>
          <w:szCs w:val="26"/>
        </w:rPr>
        <w:t xml:space="preserve"> муниципального района Ставропольский Самарской области</w:t>
      </w:r>
      <w:bookmarkEnd w:id="2"/>
      <w:r w:rsidRPr="00237AE2">
        <w:rPr>
          <w:rFonts w:ascii="Times New Roman" w:hAnsi="Times New Roman"/>
          <w:color w:val="000000"/>
          <w:sz w:val="26"/>
          <w:szCs w:val="26"/>
        </w:rPr>
        <w:t xml:space="preserve">, утвержденные Решением Собрания представителей сельского поселения </w:t>
      </w:r>
      <w:r w:rsidR="00260EB1">
        <w:rPr>
          <w:rFonts w:ascii="Times New Roman" w:hAnsi="Times New Roman"/>
          <w:color w:val="000000"/>
          <w:sz w:val="26"/>
          <w:szCs w:val="26"/>
        </w:rPr>
        <w:t>Севрюкаево</w:t>
      </w:r>
      <w:r w:rsidRPr="00237AE2">
        <w:rPr>
          <w:rFonts w:ascii="Times New Roman" w:hAnsi="Times New Roman"/>
          <w:color w:val="000000"/>
          <w:sz w:val="26"/>
          <w:szCs w:val="26"/>
        </w:rPr>
        <w:t xml:space="preserve"> муниципального района Ставропольский Сама</w:t>
      </w:r>
      <w:r w:rsidR="00E04E3B">
        <w:rPr>
          <w:rFonts w:ascii="Times New Roman" w:hAnsi="Times New Roman"/>
          <w:color w:val="000000"/>
          <w:sz w:val="26"/>
          <w:szCs w:val="26"/>
        </w:rPr>
        <w:t>рской области от 28.02.2020 № 7</w:t>
      </w:r>
      <w:r w:rsidRPr="00237AE2">
        <w:rPr>
          <w:rFonts w:ascii="Times New Roman" w:hAnsi="Times New Roman"/>
          <w:color w:val="000000"/>
          <w:sz w:val="26"/>
          <w:szCs w:val="26"/>
        </w:rPr>
        <w:t>(в редакции Решени</w:t>
      </w:r>
      <w:r w:rsidR="00710C6A">
        <w:rPr>
          <w:rFonts w:ascii="Times New Roman" w:hAnsi="Times New Roman"/>
          <w:color w:val="000000"/>
          <w:sz w:val="26"/>
          <w:szCs w:val="26"/>
        </w:rPr>
        <w:t>я</w:t>
      </w:r>
      <w:r w:rsidRPr="00237AE2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E04E3B">
        <w:rPr>
          <w:rFonts w:ascii="Times New Roman" w:hAnsi="Times New Roman"/>
          <w:sz w:val="24"/>
          <w:szCs w:val="24"/>
        </w:rPr>
        <w:t>от 23.08.2024 №2</w:t>
      </w:r>
      <w:r w:rsidRPr="00237AE2">
        <w:rPr>
          <w:rFonts w:ascii="Times New Roman" w:hAnsi="Times New Roman"/>
          <w:sz w:val="24"/>
          <w:szCs w:val="24"/>
        </w:rPr>
        <w:t>8</w:t>
      </w:r>
      <w:r w:rsidRPr="00237AE2">
        <w:rPr>
          <w:rFonts w:ascii="Times New Roman" w:hAnsi="Times New Roman"/>
          <w:color w:val="000000"/>
          <w:sz w:val="26"/>
          <w:szCs w:val="26"/>
        </w:rPr>
        <w:t>).</w:t>
      </w:r>
      <w:bookmarkEnd w:id="1"/>
    </w:p>
    <w:p w14:paraId="0B2EC09B" w14:textId="098EB4F7" w:rsidR="00237AE2" w:rsidRDefault="00237AE2" w:rsidP="00710C6A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3. </w:t>
      </w: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Pr="00237AE2">
        <w:rPr>
          <w:rFonts w:ascii="Times New Roman" w:hAnsi="Times New Roman"/>
          <w:sz w:val="24"/>
          <w:szCs w:val="24"/>
          <w:lang w:eastAsia="ar-SA"/>
        </w:rPr>
        <w:t>Копию настоящего Решения направить в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BF1EA1">
        <w:rPr>
          <w:rFonts w:ascii="Times New Roman" w:hAnsi="Times New Roman"/>
          <w:sz w:val="24"/>
          <w:szCs w:val="24"/>
        </w:rPr>
        <w:t>Куйбышевск</w:t>
      </w:r>
      <w:r>
        <w:rPr>
          <w:rFonts w:ascii="Times New Roman" w:hAnsi="Times New Roman"/>
          <w:sz w:val="24"/>
          <w:szCs w:val="24"/>
        </w:rPr>
        <w:t>ую</w:t>
      </w:r>
      <w:r w:rsidRPr="00BF1EA1">
        <w:rPr>
          <w:rFonts w:ascii="Times New Roman" w:hAnsi="Times New Roman"/>
          <w:sz w:val="24"/>
          <w:szCs w:val="24"/>
        </w:rPr>
        <w:t xml:space="preserve"> транспортн</w:t>
      </w:r>
      <w:r>
        <w:rPr>
          <w:rFonts w:ascii="Times New Roman" w:hAnsi="Times New Roman"/>
          <w:sz w:val="24"/>
          <w:szCs w:val="24"/>
        </w:rPr>
        <w:t>ую</w:t>
      </w:r>
      <w:r w:rsidRPr="00BF1EA1">
        <w:rPr>
          <w:rFonts w:ascii="Times New Roman" w:hAnsi="Times New Roman"/>
          <w:sz w:val="24"/>
          <w:szCs w:val="24"/>
        </w:rPr>
        <w:t xml:space="preserve"> про</w:t>
      </w:r>
      <w:r>
        <w:rPr>
          <w:rFonts w:ascii="Times New Roman" w:hAnsi="Times New Roman"/>
          <w:sz w:val="24"/>
          <w:szCs w:val="24"/>
        </w:rPr>
        <w:t>куратуру</w:t>
      </w:r>
      <w:r w:rsidR="00710C6A">
        <w:rPr>
          <w:rFonts w:ascii="Times New Roman" w:hAnsi="Times New Roman"/>
          <w:sz w:val="24"/>
          <w:szCs w:val="24"/>
        </w:rPr>
        <w:t>.</w:t>
      </w:r>
    </w:p>
    <w:p w14:paraId="40483B4D" w14:textId="77777777" w:rsidR="00710C6A" w:rsidRDefault="00710C6A" w:rsidP="00710C6A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</w:p>
    <w:p w14:paraId="651BAEEB" w14:textId="77777777" w:rsidR="00710C6A" w:rsidRDefault="00710C6A" w:rsidP="00710C6A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</w:p>
    <w:p w14:paraId="57CF4A35" w14:textId="465EBD21" w:rsidR="00237AE2" w:rsidRDefault="00237AE2" w:rsidP="00237AE2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</w:t>
      </w:r>
    </w:p>
    <w:p w14:paraId="2E2E117B" w14:textId="688610A4" w:rsidR="00422882" w:rsidRDefault="00237AE2" w:rsidP="00237AE2">
      <w:pPr>
        <w:autoSpaceDE w:val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4</w:t>
      </w:r>
      <w:r w:rsidR="00422882">
        <w:rPr>
          <w:rFonts w:ascii="Times New Roman" w:hAnsi="Times New Roman"/>
          <w:sz w:val="24"/>
          <w:szCs w:val="24"/>
          <w:lang w:eastAsia="ar-SA"/>
        </w:rPr>
        <w:t xml:space="preserve">. </w:t>
      </w: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422882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04A1F942" w14:textId="77777777" w:rsidR="00237AE2" w:rsidRDefault="00237AE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</w:p>
    <w:p w14:paraId="4AF558DD" w14:textId="77777777" w:rsidR="00237AE2" w:rsidRDefault="00237AE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</w:p>
    <w:p w14:paraId="386156BA" w14:textId="06D5727D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r w:rsidR="00260EB1">
        <w:rPr>
          <w:rFonts w:ascii="Times New Roman" w:hAnsi="Times New Roman"/>
          <w:sz w:val="24"/>
          <w:szCs w:val="24"/>
          <w:lang w:val="ru-RU"/>
        </w:rPr>
        <w:t>Севрюкаево</w:t>
      </w:r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1921E2DA" w14:textId="5435BB3E" w:rsidR="00422882" w:rsidRPr="00237AE2" w:rsidRDefault="00422882" w:rsidP="00237AE2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 </w:t>
      </w:r>
      <w:proofErr w:type="spellStart"/>
      <w:r w:rsidR="00E04E3B">
        <w:rPr>
          <w:rFonts w:ascii="Times New Roman" w:hAnsi="Times New Roman"/>
          <w:sz w:val="24"/>
          <w:szCs w:val="24"/>
          <w:lang w:val="ru-RU"/>
        </w:rPr>
        <w:t>Н.В.Аленбаторов</w:t>
      </w:r>
      <w:proofErr w:type="spellEnd"/>
    </w:p>
    <w:sectPr w:rsidR="00422882" w:rsidRPr="00237AE2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217F0"/>
    <w:multiLevelType w:val="hybridMultilevel"/>
    <w:tmpl w:val="0A34B492"/>
    <w:lvl w:ilvl="0" w:tplc="C24C5892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76DA9"/>
    <w:rsid w:val="00091728"/>
    <w:rsid w:val="0016217E"/>
    <w:rsid w:val="00184640"/>
    <w:rsid w:val="00237AE2"/>
    <w:rsid w:val="00260EB1"/>
    <w:rsid w:val="002B1F17"/>
    <w:rsid w:val="002C60A4"/>
    <w:rsid w:val="00335989"/>
    <w:rsid w:val="00422882"/>
    <w:rsid w:val="004419BC"/>
    <w:rsid w:val="00467945"/>
    <w:rsid w:val="005463F2"/>
    <w:rsid w:val="00637DB4"/>
    <w:rsid w:val="00690860"/>
    <w:rsid w:val="006D2B51"/>
    <w:rsid w:val="00710C6A"/>
    <w:rsid w:val="00733583"/>
    <w:rsid w:val="0085632A"/>
    <w:rsid w:val="00856E22"/>
    <w:rsid w:val="009530F1"/>
    <w:rsid w:val="00A316F3"/>
    <w:rsid w:val="00A528F7"/>
    <w:rsid w:val="00AF6533"/>
    <w:rsid w:val="00BF1EA1"/>
    <w:rsid w:val="00C264C3"/>
    <w:rsid w:val="00D55F6B"/>
    <w:rsid w:val="00E04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237AE2"/>
    <w:pPr>
      <w:ind w:left="720"/>
      <w:contextualSpacing/>
    </w:pPr>
  </w:style>
  <w:style w:type="character" w:styleId="a8">
    <w:name w:val="Emphasis"/>
    <w:basedOn w:val="a0"/>
    <w:qFormat/>
    <w:rsid w:val="00237AE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0D491-6687-4E1F-BD4B-B5FA3887B4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457</Words>
  <Characters>2607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2</cp:revision>
  <cp:lastPrinted>2025-05-07T11:05:00Z</cp:lastPrinted>
  <dcterms:created xsi:type="dcterms:W3CDTF">2025-05-07T11:06:00Z</dcterms:created>
  <dcterms:modified xsi:type="dcterms:W3CDTF">2025-05-07T11:06:00Z</dcterms:modified>
</cp:coreProperties>
</file>