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D46" w:rsidRPr="003B1D46" w:rsidRDefault="003B1D46" w:rsidP="003B1D46">
      <w:pPr>
        <w:spacing w:after="183" w:line="254" w:lineRule="atLeast"/>
        <w:outlineLvl w:val="0"/>
        <w:rPr>
          <w:rFonts w:ascii="RobotoMedium" w:eastAsia="Times New Roman" w:hAnsi="RobotoMedium" w:cs="Times New Roman"/>
          <w:color w:val="383838"/>
          <w:spacing w:val="4"/>
          <w:kern w:val="36"/>
          <w:sz w:val="18"/>
          <w:szCs w:val="18"/>
          <w:lang w:eastAsia="ru-RU"/>
        </w:rPr>
      </w:pPr>
      <w:r w:rsidRPr="003B1D46">
        <w:rPr>
          <w:rFonts w:ascii="RobotoMedium" w:eastAsia="Times New Roman" w:hAnsi="RobotoMedium" w:cs="Times New Roman"/>
          <w:color w:val="383838"/>
          <w:spacing w:val="4"/>
          <w:kern w:val="36"/>
          <w:sz w:val="18"/>
          <w:szCs w:val="18"/>
          <w:lang w:eastAsia="ru-RU"/>
        </w:rPr>
        <w:t>Нормативные правовые и иные акты в сфере противодействия коррупции</w:t>
      </w: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ФЕДЕРАЛЬНЫЕ ЗАКОНЫ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17.01.1992 №2202-1 «О прокуратуре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25.12.2008 N 273-ФЗ «О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27.07.2004 №79-ФЗ «О государственной гражданской службе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Федеральный закон Российской Федерации от 03.12.2012 № 230-ФЗ «О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контроле за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соответствием расходов лиц, замещающих государственные должности, и иных лиц их доходам»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Федеральный закон Российской Федерации от 17.07.2009 № 172-ФЗ «Об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экспертизе нормативных правовых актов и проектов нормативных правовых актов»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07.05.2013 № 102-ФЗ «О внесении изменений в отдельные законодательные акты Российской Федерации в связи с принятием Федерального закона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Выдержки из Кодекса Российской Федерации об административных правонарушениях в части ответственности за совершение административных правонарушений, предусмотренных ст. 19.28 и ст. 19.29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КоАП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РФ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08.03.2006 № 40-ФЗ «О ратификации Конвенции Организации Объединенных Наций против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25.07.2006 № 125-ФЗ «О ратификации Конвенции об уголовной ответственности за коррупцию»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Федеральный закон Российской Федерации от 03.08.2018 № 307-ФЗ «О внесении изменений в отдельные законодательные акты Российской Федерации в целях совершенствования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контроля за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соблюдением законодательства Российской Федерации 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УКАЗЫ ПРЕЗИДЕНТА РОССИЙСКОЙ ФЕДЕРАЦИИ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29.06.2018 № 378 «О Национальном плане противодействия коррупции на 2018 - 2020 годы»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06.06.2013 № 546 «О проверке достоверности сведений об имуществе и обязательствах имущественного характера за пределами территории Российской Федерации, о расходах по каждой сделке по приобретению объектов недвижимости, транспортных средств, ценных бумаг и акций, представляемых кандидатами на выборах в органы государственной власти, выборах глав муниципальных районов и глав городских округов, а также политическими партиями в связи с внесением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Президенту Российской Федерации предложений о кандидатурах на должность высшего должностного лица (руководителя высшего исполнительного органа государственной власти) субъекта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21.02.2014 № 104 «О члене Межгосударственного совета по противодействию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22.12.2015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10.10.2015 № 506 «Об утверждении Положения о порядке принятия лицами, замещающими отдельные государственные должности Российской Федерации, отдельные должности федеральной государственной службы, почётных и специальных званий, наград и иных знаков отличия иностранных государств, международных организаций, политических партий, иных общественных объединений и других организаций»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Указ Президента РФ от 08.03.2015 № 120 «О некоторых вопросах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15 июля 2015 г. №364 «О мерах по совершенствованию организации деятельности в области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28.07.2012 № 1060 «Об утверждении состава Совета при Президенте Российской Федерации по противодействию коррупции и состава президиума этого Совета»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19.05.2008 № 815 «О мерах по противодействию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13.04.2010 № 460 «О Национальной стратегии противодействия коррупции и Национальном плане противодействия коррупции на 2010 - 2011 годы»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25.02.2011 № 233 «О некоторых вопросах организации деятельности президиума Совета при Президенте Российской Федерации по противодействию коррупции» (вместе с «Положением о порядке рассмотрения президиумом Совета при Президенте Российской Федерации по противодействию коррупции вопросов, касающихся соблюдения требований к служебному (должностному) поведению лиц, замещающих государственные должности Российской Федерации и отдельные должности федеральной государственной службы, и урегулирования конфликта интересов, 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также некоторых обращений граждан»)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02.04.2013 № 309 «О мерах по реализации отдельных положений Федерального закона «О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Указ Президента РФ от 02.04.2013 № 310 «О мерах по реализации отдельных положений Федерального закона «О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контроле за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соответствием расходов лиц, замещающих государственные должности, и иных лиц их доходам»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21.07.2010 № 925 «О мерах по реализации отдельных положений Федерального закона «О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18.05.2009 № 557 «Об утверждении перечня должностей федеральной государственной службы, при назначении на которые граждане и при замещении которых федеральные государственные служащие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01.07.2010 № 821 «О комиссиях по соблюдению требований к служебному поведению федеральных государственных служащих и урегулированию конфликта интересов» (вместе с «Положением о комиссиях по соблюдению требований к служебному поведению федеральных государственных служащих и урегулированию конфликта интересов»)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21.09.2009 № 1066 «О проверке достоверности и полноты сведений, представляемых гражданами, претендующими на замещение государственных должностей Российской Федерации, и лицами, замещающими государственные должности Российской Федерации, и соблюдения ограничений лицами, замещающими государственные должности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21.09.2009 № 1065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 (вместе с «Положением 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служащими требований к служебному поведению»)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18.05.2009 № 559 «О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 (вместе с «Положением 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Указ Президента РФ от 20.05.2011 № 657 «О мониторинге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правоприменения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в Российской Федерации» (вместе с «Положением о мониторинге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правоприменения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в Российской Федерации»)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12.08.2002 № 885 «Об утверждении общих принципов служебного поведения государственных служащих»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08.07.2013 № 613 «Вопросы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Российской Федерации от 23.06.2014 № 460 "Об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Указ Президента РФ от 18.12.2008 № 1799 «О центральных органах Российской Федерации, ответственных за реализацию положений Конвенции Организации Объединенных Наций против коррупции, касающихся взаимной правовой помощи»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18.12.2008 № 1800 «О центральных органах Российской Федерации, ответственных за реализацию положений Конвенции об уголовной ответственности за коррупцию, касающихся международного сотрудничества»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ПОСТАНОВЛЕНИЯ ПРАВИТЕЛЬСТВА РОССИЙСКОЙ ФЕДЕРАЦИИ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Постановление Правительства РФ от 26.02.2010 № 96 «Об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экспертизе нормативных правовых актов и проектов нормативных правовых актов»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21.08.2012 № 841 «О соблюдении работниками государственных корпораций и государственных компаний положений статьи 349-1 Трудового кодекса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22.07.2013 № 613 «О представлении гражданами, претендующими на замещение должностей в организациях, созданных для выполнения задач, поставленных перед Правительством Российской Федерации, и работниками, замещающими должности в этих организациях, сведений о доходах, расходах, об имуществе и обязательствах имущественного характера, проверке достоверности и полноты представляемых сведений и соблюдения работниками требований к служебному поведению»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Постановление Правительства РФ от 13.03.2013 № 208 «Об утверждении Правил представления лицом, поступающим на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работу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на должность руководителя федерального государственного учреждения, а также руководителем федерального государственного учреждения сведений о своих доходах, об имуществе и обязательствах имущественного характера и о доходах, об имуществе и обязательствах имущественного характера своих супруга (супруги) и несовершеннолетних детей»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05.07.2013 № 568 «О распространении на отдельные категории граждан ограничений, запретов и обязанностей, установленных Федеральным законом «О противодействии коррупции» и другими федеральными законами в целях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Российской Федерации от 21.01.2015 № 29 "Об утверждении Правил сообщения работодателем о заключении трудового или гражданско-правового договора на выполнение работ (оказание услуг) с гражданином, замещавшим должности государственной или муниципальной службы, перечень которых устанавливается нормативными правовыми актами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ОРГАНИЗАЦИОННО-РАСПОРЯДИТЕЛЬНЫЕ ДОКУМЕНТЫ ГЕНЕРАЛЬНОЙ ПРОКУРАТУРЫ РОССИЙСКОЙ ФЕДЕРАЦИИ И СОГЛАШЕНИЯ С ОРГАНАМИ ВЛАСТИ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Положение об управлении по надзору за исполнением законодательства о противодействии коррупции, утвержденное Генеральным прокурором Российской Федерации 17.12.2018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положения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12 ноября 2018 г. N 751 «Об утверждении положения о порядке уведомления руководителей (представителей нанимателя) органов и организаций прокуратуры Российской Федерации прокурорскими работниками, федеральными государственными гражданскими служащими и работниками, замещающими отдельные должности на основании трудового договора в Университете прокуратуры Российской Федерации, о фактах обращения к ним в целях склонения к совершению коррупционных правонарушений 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организации проверки представленных сведений»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8 августа 2018 г. N 485 «Об организации исполнения национального плана противодействия коррупции на 2018 - 2020 годы»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23.10.2017 № 729 «О внесении изменений в отдельные организационно-распорядительные документы Генерального прокурора Российской Федерации по вопросам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Приказ Генерального прокурора Российской Федерации от 1 февраля 2017 г. N 59 «Об утверждении положения о сообщении федеральными государственными служащими и иными работниками органов и организаций прокуратуры Российской Федерации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сдаче и оценке подарка, реализации (выкупе) 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зачислении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средств, вырученных от его реализации»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28.09.2016 № 612 "Об утверждении Положения о порядке принятия федеральными государственными служащими органов и организаций прокуратуры Российской Федерации наград и почетных званий федеральных государственных органов, органов государственной власти субъектов Российской Федерации, органов местного самоуправления"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30.08.2016 № 531 " О передаче в доверительное управление прокурорскими работниками, федеральными государственными гражданскими служащими, иными работниками органов и организаций прокуратуры Российской Федерации принадлежащих им ценных бумаг (долей участия, паёв в уставных (складочных) капиталах организаций)"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08.04.2016 № 209 «О порядке сообщения федеральными государственными служащими органов и организаций прокуратуры российской федерации о возникновении личной заинтересованности при исполнении должностных (служебных) обязанностей, которая приводит или может привести к конфликту интересов»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25.03.2016 № 173 «Об утверждении положения о порядке принятия федеральными государственными служащими, иными работниками органов и организаций прокуратуры российской федерации почетных и специальных званий, наград иностранных государств, международных организаций, политических партий, иных общественных объединений, в том числе религиозных, и других организаций»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Перечень преступлений коррупционной направленности, утвержденный указанием Генеральной прокуратуры Российской Федерации и Министерства внутренних дел Российской Федерации от 25.12.2018 N 853/11/5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04.12.2015 № 669 " О распространении на работников, замещающих отдельные должности на основании трудового договора в организациях, созданных для выполнения задач, поставленных перед прокуратурой Российской Федерации, ограничений, запретов и обязанностей"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29.10.2015 № 603 «Об утверждении перечня должностей в органах и организациях прокуратуры Российской Федерации, при замещении которых федеральные государственные служащие и иные работники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22.10.2015 № 588 " Об организации работы по проведению проверок достоверности и полноты сведений, представляемых при замещении должностей федеральной государственной службы в органах и организациях прокуратуры Российской Федерации, назначение на которые осуществляется Президентом Российской Федерации и Генеральным прокурором Российской Федерации, и при продлении срока полномочий прокурора"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03.08.2015 № 407 "Об утверждении типового положения об отделе по надзору за исполнением законодательства о противодействии коррупции прокуратуры субъекта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29.05.2015 № 268 "Об утверждении перечня должностей федеральной государственной службы в системе прокуратуры Российской Федерации, при замещении которых федеральным государственным служащим запрещается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14.04.2015 № 179 " О реализации прокурорами полномочий, предусмотренных федеральным законом от 03.12.2012 № 230-ФЗ "О контроле за соответствием расходов лиц, замещающих государственные должности, и иных лиц их доходам", и об организации прокурорского надзора за исполнением данного федерального закона"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05.05.2015 № 206 "О мерах по повышению эффективности работы, направленной на формирование и воспитание кадрового состава органов прокуратуры, и соблюдению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антикоррупционного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законодательства в органах прокуратуры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29.08.2014 № 454 "Об организации прокурорского надзора за исполнением законодательства о противодействии коррупции"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26.12.2014 № 725 «Об утверждении Положения о порядке представления в органах и организациях прокуратуры Российской Федерации сведений о доходах, расходах, об имуществе и обязательствах имущественного характера и перечня должностных лиц органов и организаций прокуратуры Российской Федерации, по решению которых осуществляются проверка 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достоверности и полноты сведений о доходах, об имуществе и обязательствах имущественного характера, соблюдения требований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к служебному поведению и контроль за расходами»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11.11.2014 № 611 "О комиссиях органов и организаций прокуратуры Российской Федерации по соблюдению требований к служебному поведению федеральных государственных служащих и урегулированию конфликта интересов"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28.12.2009 № 400 «Об организации проведения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экспертизы нормативных правовых актов»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16.01.2012 № 7 «Об организации работы органов прокуратуры Российской Федерации по противодействию преступности»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17.03.2010 № 114 «Об утверждении и введении в действие Кодекса этики прокурорского работника Российской Федерации и Концепции воспитательной работы в системе прокуратуры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25.03.2011 № 79 «Об утверждении Кодекса этики и служебного поведения федерального государственного гражданского служащего органов прокуратуры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26.08.2009 № 282 «Об организации работы по реализации рекомендаций Группы госуда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рств пр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отив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26.09.2007 № 149 «Об объявлении Соглашения о сотрудничестве генеральных прокуратур (прокуратур) государств - участников Содружества Независимых Госуда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рств в б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орьбе с коррупцией»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23.06.2011 № 180 «Об организации исполнения Указа Президента Российской Федерации "О мониторинге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правоприменения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в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31.05.2011 № 153 «Об организации работы по обеспечению доступа к информации о деятельности органов и учреждений прокуратуры Российской Федерации» (вместе с «Инструкцией о порядке обеспечения доступа к информации о деятельности органов и учреждений прокуратуры Российской Федерации»)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03.04.2014 № 175 «Об утверждении порядка проведения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экспертизы организационно-распорядительных документов и проектов организационно-распорядительных документов Генеральной прокуратуры Российской Федерации, содержащих нормы права»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правительства Москвы в области противодействия коррупции от 21.07.2016 №СД-20-16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об обмене информацией между Генеральной прокуратуры Российской Федерации и Министерством внутренних дел Российской Федерации в области противодействия коррупции от 21.03.2016 № СД-1-16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Федеральной службы по финансовому мониторингу от 11.12.2015 № СД-18-15/01-01-14/28415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Федеральной службы государственной регистрации, кадастра и картографии в области противодействия коррупции от 01.08.2015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Центрального банка Российской Федерации при реализации полномочий, предусмотренных Федеральным законом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  <w:proofErr w:type="gramEnd"/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RobotoMediu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D7317"/>
    <w:multiLevelType w:val="multilevel"/>
    <w:tmpl w:val="1AF44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3B1D46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515D1"/>
    <w:rsid w:val="00051977"/>
    <w:rsid w:val="00051A66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F"/>
    <w:rsid w:val="000A266A"/>
    <w:rsid w:val="000A3100"/>
    <w:rsid w:val="000A33F1"/>
    <w:rsid w:val="000A36D5"/>
    <w:rsid w:val="000A37F6"/>
    <w:rsid w:val="000A5BF1"/>
    <w:rsid w:val="000A5D80"/>
    <w:rsid w:val="000A6841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7426"/>
    <w:rsid w:val="000B7831"/>
    <w:rsid w:val="000B7AA8"/>
    <w:rsid w:val="000C00BE"/>
    <w:rsid w:val="000C0160"/>
    <w:rsid w:val="000C0D05"/>
    <w:rsid w:val="000C197B"/>
    <w:rsid w:val="000C1FB6"/>
    <w:rsid w:val="000C2301"/>
    <w:rsid w:val="000C25A1"/>
    <w:rsid w:val="000C35DC"/>
    <w:rsid w:val="000C474E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5D15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7AC1"/>
    <w:rsid w:val="00140AD8"/>
    <w:rsid w:val="00141A24"/>
    <w:rsid w:val="00141A2E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C2A"/>
    <w:rsid w:val="00157C0D"/>
    <w:rsid w:val="001601FB"/>
    <w:rsid w:val="001603F5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E40"/>
    <w:rsid w:val="001D2C03"/>
    <w:rsid w:val="001D346F"/>
    <w:rsid w:val="001D4BCA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AF1"/>
    <w:rsid w:val="001F3052"/>
    <w:rsid w:val="001F33DA"/>
    <w:rsid w:val="001F4ED3"/>
    <w:rsid w:val="001F59DB"/>
    <w:rsid w:val="001F5E5A"/>
    <w:rsid w:val="001F6C3F"/>
    <w:rsid w:val="001F7E02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20821"/>
    <w:rsid w:val="0022097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223A"/>
    <w:rsid w:val="00232E69"/>
    <w:rsid w:val="00233249"/>
    <w:rsid w:val="002351B3"/>
    <w:rsid w:val="00235323"/>
    <w:rsid w:val="0023596D"/>
    <w:rsid w:val="00235CD2"/>
    <w:rsid w:val="00236F82"/>
    <w:rsid w:val="00237A34"/>
    <w:rsid w:val="00237B04"/>
    <w:rsid w:val="002406DD"/>
    <w:rsid w:val="00240E53"/>
    <w:rsid w:val="0024195B"/>
    <w:rsid w:val="00241AC6"/>
    <w:rsid w:val="00241B96"/>
    <w:rsid w:val="002426BA"/>
    <w:rsid w:val="002437E2"/>
    <w:rsid w:val="002447E0"/>
    <w:rsid w:val="0024573C"/>
    <w:rsid w:val="00246664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1D5"/>
    <w:rsid w:val="002627FF"/>
    <w:rsid w:val="002632C3"/>
    <w:rsid w:val="002633F7"/>
    <w:rsid w:val="002637CF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D10"/>
    <w:rsid w:val="0028739D"/>
    <w:rsid w:val="00287485"/>
    <w:rsid w:val="002904EB"/>
    <w:rsid w:val="00290BD6"/>
    <w:rsid w:val="00290DF9"/>
    <w:rsid w:val="0029108F"/>
    <w:rsid w:val="002916D0"/>
    <w:rsid w:val="002917FA"/>
    <w:rsid w:val="0029188C"/>
    <w:rsid w:val="0029351A"/>
    <w:rsid w:val="00293677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60C"/>
    <w:rsid w:val="002A796F"/>
    <w:rsid w:val="002B04F4"/>
    <w:rsid w:val="002B0503"/>
    <w:rsid w:val="002B06DA"/>
    <w:rsid w:val="002B0ED5"/>
    <w:rsid w:val="002B14A2"/>
    <w:rsid w:val="002B2C18"/>
    <w:rsid w:val="002B3BE6"/>
    <w:rsid w:val="002B4A14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E83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4911"/>
    <w:rsid w:val="003351B8"/>
    <w:rsid w:val="00335384"/>
    <w:rsid w:val="00336C21"/>
    <w:rsid w:val="0034029D"/>
    <w:rsid w:val="003403BD"/>
    <w:rsid w:val="00341E79"/>
    <w:rsid w:val="003422F7"/>
    <w:rsid w:val="0034275C"/>
    <w:rsid w:val="00343477"/>
    <w:rsid w:val="00343784"/>
    <w:rsid w:val="00344B1C"/>
    <w:rsid w:val="003452CF"/>
    <w:rsid w:val="00345CBA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1D46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C7"/>
    <w:rsid w:val="0041698C"/>
    <w:rsid w:val="00417B40"/>
    <w:rsid w:val="00417C8C"/>
    <w:rsid w:val="00420006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832"/>
    <w:rsid w:val="004A6571"/>
    <w:rsid w:val="004A7C64"/>
    <w:rsid w:val="004B0E2A"/>
    <w:rsid w:val="004B0FA1"/>
    <w:rsid w:val="004B122C"/>
    <w:rsid w:val="004B133D"/>
    <w:rsid w:val="004B2689"/>
    <w:rsid w:val="004B2EF2"/>
    <w:rsid w:val="004B3098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F13"/>
    <w:rsid w:val="004C6146"/>
    <w:rsid w:val="004C69D8"/>
    <w:rsid w:val="004C70F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F68"/>
    <w:rsid w:val="00502388"/>
    <w:rsid w:val="005023FD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59C"/>
    <w:rsid w:val="00522A0D"/>
    <w:rsid w:val="005231C9"/>
    <w:rsid w:val="00524C78"/>
    <w:rsid w:val="00525F49"/>
    <w:rsid w:val="00526192"/>
    <w:rsid w:val="00527094"/>
    <w:rsid w:val="00527B46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674B"/>
    <w:rsid w:val="005E08B7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396D"/>
    <w:rsid w:val="005F3B61"/>
    <w:rsid w:val="005F6264"/>
    <w:rsid w:val="005F694E"/>
    <w:rsid w:val="006000E3"/>
    <w:rsid w:val="0060014E"/>
    <w:rsid w:val="00600B6A"/>
    <w:rsid w:val="00600BDA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C2"/>
    <w:rsid w:val="0062638F"/>
    <w:rsid w:val="006269F3"/>
    <w:rsid w:val="00626B81"/>
    <w:rsid w:val="00627B27"/>
    <w:rsid w:val="00627CF4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D6A"/>
    <w:rsid w:val="00667C1A"/>
    <w:rsid w:val="0067012F"/>
    <w:rsid w:val="00670A6F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71A3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C698F"/>
    <w:rsid w:val="006D0873"/>
    <w:rsid w:val="006D223C"/>
    <w:rsid w:val="006D30A1"/>
    <w:rsid w:val="006D474F"/>
    <w:rsid w:val="006D4A12"/>
    <w:rsid w:val="006D4BCD"/>
    <w:rsid w:val="006D510D"/>
    <w:rsid w:val="006D552E"/>
    <w:rsid w:val="006D75A8"/>
    <w:rsid w:val="006D7F6A"/>
    <w:rsid w:val="006E056A"/>
    <w:rsid w:val="006E08DC"/>
    <w:rsid w:val="006E1219"/>
    <w:rsid w:val="006E1505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920"/>
    <w:rsid w:val="00711935"/>
    <w:rsid w:val="00711C6E"/>
    <w:rsid w:val="00712CAF"/>
    <w:rsid w:val="00712CF1"/>
    <w:rsid w:val="00712FE5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7380"/>
    <w:rsid w:val="0073763B"/>
    <w:rsid w:val="00737F8C"/>
    <w:rsid w:val="007405E6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761E"/>
    <w:rsid w:val="00757780"/>
    <w:rsid w:val="00757AEC"/>
    <w:rsid w:val="00757EBE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D1B"/>
    <w:rsid w:val="007D0FC0"/>
    <w:rsid w:val="007D109E"/>
    <w:rsid w:val="007D14B5"/>
    <w:rsid w:val="007D1E71"/>
    <w:rsid w:val="007D2342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B1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8002D7"/>
    <w:rsid w:val="0080050B"/>
    <w:rsid w:val="00800663"/>
    <w:rsid w:val="00800AEB"/>
    <w:rsid w:val="0080146B"/>
    <w:rsid w:val="00801B5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433"/>
    <w:rsid w:val="00877B24"/>
    <w:rsid w:val="0088094D"/>
    <w:rsid w:val="00880E9A"/>
    <w:rsid w:val="00881008"/>
    <w:rsid w:val="00881921"/>
    <w:rsid w:val="0088274F"/>
    <w:rsid w:val="0088329A"/>
    <w:rsid w:val="008837A6"/>
    <w:rsid w:val="00883BFE"/>
    <w:rsid w:val="00884610"/>
    <w:rsid w:val="00884718"/>
    <w:rsid w:val="00884B43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F98"/>
    <w:rsid w:val="008C0FA8"/>
    <w:rsid w:val="008C13AC"/>
    <w:rsid w:val="008C3040"/>
    <w:rsid w:val="008C390B"/>
    <w:rsid w:val="008C4C50"/>
    <w:rsid w:val="008C56BD"/>
    <w:rsid w:val="008C5C3C"/>
    <w:rsid w:val="008C5EB3"/>
    <w:rsid w:val="008C7FB6"/>
    <w:rsid w:val="008D05D5"/>
    <w:rsid w:val="008D10D3"/>
    <w:rsid w:val="008D21AC"/>
    <w:rsid w:val="008D27D2"/>
    <w:rsid w:val="008D2C1F"/>
    <w:rsid w:val="008D2C84"/>
    <w:rsid w:val="008D337B"/>
    <w:rsid w:val="008D3DE1"/>
    <w:rsid w:val="008D3EDF"/>
    <w:rsid w:val="008D4BC8"/>
    <w:rsid w:val="008D54AA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657D"/>
    <w:rsid w:val="00986AA3"/>
    <w:rsid w:val="00987114"/>
    <w:rsid w:val="00987213"/>
    <w:rsid w:val="0098757D"/>
    <w:rsid w:val="009901F7"/>
    <w:rsid w:val="00990792"/>
    <w:rsid w:val="00991121"/>
    <w:rsid w:val="00991720"/>
    <w:rsid w:val="009922E7"/>
    <w:rsid w:val="0099297F"/>
    <w:rsid w:val="00992C67"/>
    <w:rsid w:val="00993145"/>
    <w:rsid w:val="00994C8E"/>
    <w:rsid w:val="00994CFA"/>
    <w:rsid w:val="0099526D"/>
    <w:rsid w:val="009959DC"/>
    <w:rsid w:val="00995E0A"/>
    <w:rsid w:val="0099672C"/>
    <w:rsid w:val="00997382"/>
    <w:rsid w:val="009973A1"/>
    <w:rsid w:val="00997F9E"/>
    <w:rsid w:val="009A15B4"/>
    <w:rsid w:val="009A1B4A"/>
    <w:rsid w:val="009A20F8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DD1"/>
    <w:rsid w:val="009B7EFD"/>
    <w:rsid w:val="009C00B3"/>
    <w:rsid w:val="009C0C2F"/>
    <w:rsid w:val="009C4232"/>
    <w:rsid w:val="009C5A5C"/>
    <w:rsid w:val="009C5B5D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D91"/>
    <w:rsid w:val="00A14DEF"/>
    <w:rsid w:val="00A176BD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E0E"/>
    <w:rsid w:val="00A63F5A"/>
    <w:rsid w:val="00A643E6"/>
    <w:rsid w:val="00A656DB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6FD1"/>
    <w:rsid w:val="00AB06D3"/>
    <w:rsid w:val="00AB0C8C"/>
    <w:rsid w:val="00AB0EC5"/>
    <w:rsid w:val="00AB38F0"/>
    <w:rsid w:val="00AB4F12"/>
    <w:rsid w:val="00AB4F88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7208"/>
    <w:rsid w:val="00AE72E8"/>
    <w:rsid w:val="00AE7D59"/>
    <w:rsid w:val="00AF0279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4310"/>
    <w:rsid w:val="00B8528C"/>
    <w:rsid w:val="00B85430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65A"/>
    <w:rsid w:val="00BA0A73"/>
    <w:rsid w:val="00BA0CC7"/>
    <w:rsid w:val="00BA1A85"/>
    <w:rsid w:val="00BA1B47"/>
    <w:rsid w:val="00BA1C6E"/>
    <w:rsid w:val="00BA22FE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3326"/>
    <w:rsid w:val="00BD34AA"/>
    <w:rsid w:val="00BD3968"/>
    <w:rsid w:val="00BD4086"/>
    <w:rsid w:val="00BD4FCA"/>
    <w:rsid w:val="00BD621D"/>
    <w:rsid w:val="00BD7C27"/>
    <w:rsid w:val="00BD7D9C"/>
    <w:rsid w:val="00BD7F5B"/>
    <w:rsid w:val="00BE0B34"/>
    <w:rsid w:val="00BE13D7"/>
    <w:rsid w:val="00BE24E9"/>
    <w:rsid w:val="00BE2F49"/>
    <w:rsid w:val="00BE3D2E"/>
    <w:rsid w:val="00BE4896"/>
    <w:rsid w:val="00BE4B29"/>
    <w:rsid w:val="00BE5AAD"/>
    <w:rsid w:val="00BE6ECE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A5E"/>
    <w:rsid w:val="00C55384"/>
    <w:rsid w:val="00C5659F"/>
    <w:rsid w:val="00C6029B"/>
    <w:rsid w:val="00C6125B"/>
    <w:rsid w:val="00C616B5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0B30"/>
    <w:rsid w:val="00CD2C35"/>
    <w:rsid w:val="00CD3250"/>
    <w:rsid w:val="00CD4DF5"/>
    <w:rsid w:val="00CD54CB"/>
    <w:rsid w:val="00CD76D8"/>
    <w:rsid w:val="00CE0304"/>
    <w:rsid w:val="00CE11D1"/>
    <w:rsid w:val="00CE1465"/>
    <w:rsid w:val="00CE15C5"/>
    <w:rsid w:val="00CE1D78"/>
    <w:rsid w:val="00CE2071"/>
    <w:rsid w:val="00CE3146"/>
    <w:rsid w:val="00CE3998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E37"/>
    <w:rsid w:val="00D100C4"/>
    <w:rsid w:val="00D102CE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1A14"/>
    <w:rsid w:val="00D71B79"/>
    <w:rsid w:val="00D72461"/>
    <w:rsid w:val="00D72827"/>
    <w:rsid w:val="00D72E0D"/>
    <w:rsid w:val="00D733C7"/>
    <w:rsid w:val="00D73835"/>
    <w:rsid w:val="00D74259"/>
    <w:rsid w:val="00D74C6C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C3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4510"/>
    <w:rsid w:val="00DD474D"/>
    <w:rsid w:val="00DD75D0"/>
    <w:rsid w:val="00DD7E5C"/>
    <w:rsid w:val="00DE09B2"/>
    <w:rsid w:val="00DE1C97"/>
    <w:rsid w:val="00DE210B"/>
    <w:rsid w:val="00DE23B2"/>
    <w:rsid w:val="00DE252C"/>
    <w:rsid w:val="00DE4388"/>
    <w:rsid w:val="00DE4E65"/>
    <w:rsid w:val="00DE577A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5504"/>
    <w:rsid w:val="00E25EB6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C19"/>
    <w:rsid w:val="00E622D3"/>
    <w:rsid w:val="00E631C2"/>
    <w:rsid w:val="00E63E91"/>
    <w:rsid w:val="00E641D7"/>
    <w:rsid w:val="00E644DB"/>
    <w:rsid w:val="00E64B14"/>
    <w:rsid w:val="00E64DBA"/>
    <w:rsid w:val="00E64EAF"/>
    <w:rsid w:val="00E65921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E55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D36"/>
    <w:rsid w:val="00EE200D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B60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AF5"/>
    <w:rsid w:val="00F66D67"/>
    <w:rsid w:val="00F67315"/>
    <w:rsid w:val="00F679E2"/>
    <w:rsid w:val="00F67AD0"/>
    <w:rsid w:val="00F7092A"/>
    <w:rsid w:val="00F70D3E"/>
    <w:rsid w:val="00F7238F"/>
    <w:rsid w:val="00F72622"/>
    <w:rsid w:val="00F727A2"/>
    <w:rsid w:val="00F72D28"/>
    <w:rsid w:val="00F72EC1"/>
    <w:rsid w:val="00F73828"/>
    <w:rsid w:val="00F73B3F"/>
    <w:rsid w:val="00F73C0D"/>
    <w:rsid w:val="00F73DF1"/>
    <w:rsid w:val="00F741A6"/>
    <w:rsid w:val="00F74394"/>
    <w:rsid w:val="00F744F6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B0EA5"/>
    <w:rsid w:val="00FB1335"/>
    <w:rsid w:val="00FB1B93"/>
    <w:rsid w:val="00FB2697"/>
    <w:rsid w:val="00FB2F12"/>
    <w:rsid w:val="00FB3A39"/>
    <w:rsid w:val="00FB42B8"/>
    <w:rsid w:val="00FB4BA9"/>
    <w:rsid w:val="00FB6022"/>
    <w:rsid w:val="00FB6F94"/>
    <w:rsid w:val="00FB7A3D"/>
    <w:rsid w:val="00FB7F7F"/>
    <w:rsid w:val="00FC02BA"/>
    <w:rsid w:val="00FC2B04"/>
    <w:rsid w:val="00FC2D32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102C"/>
    <w:rsid w:val="00FE180C"/>
    <w:rsid w:val="00FE1A7D"/>
    <w:rsid w:val="00FE1B18"/>
    <w:rsid w:val="00FE2CB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EDD"/>
    <w:rsid w:val="00FF4382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1">
    <w:name w:val="heading 1"/>
    <w:basedOn w:val="a"/>
    <w:link w:val="10"/>
    <w:uiPriority w:val="9"/>
    <w:qFormat/>
    <w:rsid w:val="003B1D4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1D4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3B1D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3B1D4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650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23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pravo.gov.ru/proxy/ips/?docbody=&amp;nd=102105334" TargetMode="External"/><Relationship Id="rId18" Type="http://schemas.openxmlformats.org/officeDocument/2006/relationships/hyperlink" Target="http://pravo.gov.ru/proxy/ips/?docbody=&amp;link_id=1&amp;nd=102171344" TargetMode="External"/><Relationship Id="rId26" Type="http://schemas.openxmlformats.org/officeDocument/2006/relationships/hyperlink" Target="http://pravo.gov.ru/proxy/ips/?docbody=&amp;nd=102145529" TargetMode="External"/><Relationship Id="rId39" Type="http://schemas.openxmlformats.org/officeDocument/2006/relationships/hyperlink" Target="http://pravo.gov.ru/proxy/ips/?docbody=&amp;nd=102126386" TargetMode="External"/><Relationship Id="rId21" Type="http://schemas.openxmlformats.org/officeDocument/2006/relationships/hyperlink" Target="http://pravo.gov.ru/proxy/ips/?docbody=&amp;nd=102368620&amp;intelsearch=120+08.03.2015" TargetMode="External"/><Relationship Id="rId34" Type="http://schemas.openxmlformats.org/officeDocument/2006/relationships/hyperlink" Target="http://pravo.gov.ru/proxy/ips/?docbody=&amp;nd=102129669" TargetMode="External"/><Relationship Id="rId42" Type="http://schemas.openxmlformats.org/officeDocument/2006/relationships/hyperlink" Target="http://pravo.gov.ru/proxy/ips/?docbody=&amp;link_id=0&amp;nd=102158830" TargetMode="External"/><Relationship Id="rId47" Type="http://schemas.openxmlformats.org/officeDocument/2006/relationships/hyperlink" Target="http://pravo.gov.ru/proxy/ips/?docbody=&amp;nd=102170581" TargetMode="External"/><Relationship Id="rId50" Type="http://schemas.openxmlformats.org/officeDocument/2006/relationships/hyperlink" Target="http://www.genproc.gov.ru/anticor/documents/751gp.docx" TargetMode="External"/><Relationship Id="rId55" Type="http://schemas.openxmlformats.org/officeDocument/2006/relationships/hyperlink" Target="http://www.genproc.gov.ru/anticor/documents/531.doc" TargetMode="External"/><Relationship Id="rId63" Type="http://schemas.openxmlformats.org/officeDocument/2006/relationships/hyperlink" Target="http://www.genproc.gov.ru/anticor/documents/268.doc" TargetMode="External"/><Relationship Id="rId68" Type="http://schemas.openxmlformats.org/officeDocument/2006/relationships/hyperlink" Target="http://www.genproc.gov.ru/anticor/documents/611gp.docx" TargetMode="External"/><Relationship Id="rId76" Type="http://schemas.openxmlformats.org/officeDocument/2006/relationships/hyperlink" Target="http://www.genproc.gov.ru/anticor/documents/153gp.docx" TargetMode="External"/><Relationship Id="rId84" Type="http://schemas.openxmlformats.org/officeDocument/2006/relationships/theme" Target="theme/theme1.xml"/><Relationship Id="rId7" Type="http://schemas.openxmlformats.org/officeDocument/2006/relationships/hyperlink" Target="http://pravo.gov.ru/proxy/ips/?docbody=&amp;nd=102088054" TargetMode="External"/><Relationship Id="rId71" Type="http://schemas.openxmlformats.org/officeDocument/2006/relationships/hyperlink" Target="http://www.genproc.gov.ru/anticor/documents/114gp.docx" TargetMode="External"/><Relationship Id="rId2" Type="http://schemas.openxmlformats.org/officeDocument/2006/relationships/styles" Target="styles.xml"/><Relationship Id="rId16" Type="http://schemas.openxmlformats.org/officeDocument/2006/relationships/hyperlink" Target="http://pravo.gov.ru/proxy/ips/?docbody=&amp;nd=102474013" TargetMode="External"/><Relationship Id="rId29" Type="http://schemas.openxmlformats.org/officeDocument/2006/relationships/hyperlink" Target="http://pravo.gov.ru/proxy/ips/?docbody=&amp;nd=102140280" TargetMode="External"/><Relationship Id="rId11" Type="http://schemas.openxmlformats.org/officeDocument/2006/relationships/hyperlink" Target="http://pravo.gov.ru/proxy/ips/?docbody=&amp;nd=102165202" TargetMode="External"/><Relationship Id="rId24" Type="http://schemas.openxmlformats.org/officeDocument/2006/relationships/hyperlink" Target="http://pravo.gov.ru/proxy/ips/?docbody=&amp;nd=102122053" TargetMode="External"/><Relationship Id="rId32" Type="http://schemas.openxmlformats.org/officeDocument/2006/relationships/hyperlink" Target="http://pravo.gov.ru/proxy/ips/?docbody=&amp;nd=102132592" TargetMode="External"/><Relationship Id="rId37" Type="http://schemas.openxmlformats.org/officeDocument/2006/relationships/hyperlink" Target="http://pravo.gov.ru/proxy/ips/?docbody=&amp;nd=102166580" TargetMode="External"/><Relationship Id="rId40" Type="http://schemas.openxmlformats.org/officeDocument/2006/relationships/hyperlink" Target="http://pravo.gov.ru/proxy/ips/?docbody=&amp;nd=102126387" TargetMode="External"/><Relationship Id="rId45" Type="http://schemas.openxmlformats.org/officeDocument/2006/relationships/hyperlink" Target="http://pravo.gov.ru/proxy/ips/?docbody=&amp;nd=102163736" TargetMode="External"/><Relationship Id="rId53" Type="http://schemas.openxmlformats.org/officeDocument/2006/relationships/hyperlink" Target="http://www.genproc.gov.ru/anticor/documents/59gp.docx" TargetMode="External"/><Relationship Id="rId58" Type="http://schemas.openxmlformats.org/officeDocument/2006/relationships/hyperlink" Target="http://www.genproc.gov.ru/anticor/documents/85311.doc" TargetMode="External"/><Relationship Id="rId66" Type="http://schemas.openxmlformats.org/officeDocument/2006/relationships/hyperlink" Target="http://www.genproc.gov.ru/anticor/documents/454.doc" TargetMode="External"/><Relationship Id="rId74" Type="http://schemas.openxmlformats.org/officeDocument/2006/relationships/hyperlink" Target="http://www.genproc.gov.ru/anticor/documents/11.doc" TargetMode="External"/><Relationship Id="rId79" Type="http://schemas.openxmlformats.org/officeDocument/2006/relationships/hyperlink" Target="http://www.genproc.gov.ru/anticor/documents/mvd.pdf" TargetMode="External"/><Relationship Id="rId5" Type="http://schemas.openxmlformats.org/officeDocument/2006/relationships/hyperlink" Target="http://pravo.gov.ru/proxy/ips/?docbody=&amp;nd=102014157" TargetMode="External"/><Relationship Id="rId61" Type="http://schemas.openxmlformats.org/officeDocument/2006/relationships/hyperlink" Target="http://www.genproc.gov.ru/anticor/documents/588.doc" TargetMode="External"/><Relationship Id="rId82" Type="http://schemas.openxmlformats.org/officeDocument/2006/relationships/hyperlink" Target="http://www.genproc.gov.ru/anticor/documents/cbrf.pdf" TargetMode="External"/><Relationship Id="rId10" Type="http://schemas.openxmlformats.org/officeDocument/2006/relationships/hyperlink" Target="http://pravo.gov.ru/proxy/ips/?docbody=&amp;nd=102165163" TargetMode="External"/><Relationship Id="rId19" Type="http://schemas.openxmlformats.org/officeDocument/2006/relationships/hyperlink" Target="http://pravo.gov.ru/proxy/ips/?docbody=&amp;link_id=0&amp;nd=102384556" TargetMode="External"/><Relationship Id="rId31" Type="http://schemas.openxmlformats.org/officeDocument/2006/relationships/hyperlink" Target="http://pravo.gov.ru/proxy/ips/?docbody=&amp;nd=102139510" TargetMode="External"/><Relationship Id="rId44" Type="http://schemas.openxmlformats.org/officeDocument/2006/relationships/hyperlink" Target="http://pravo.gov.ru/proxy/ips/?docbody=&amp;nd=102163735" TargetMode="External"/><Relationship Id="rId52" Type="http://schemas.openxmlformats.org/officeDocument/2006/relationships/hyperlink" Target="http://www.genproc.gov.ru/anticor/documents/729.pdf" TargetMode="External"/><Relationship Id="rId60" Type="http://schemas.openxmlformats.org/officeDocument/2006/relationships/hyperlink" Target="http://www.genproc.gov.ru/anticor/documents/603gp.docx" TargetMode="External"/><Relationship Id="rId65" Type="http://schemas.openxmlformats.org/officeDocument/2006/relationships/hyperlink" Target="http://www.genproc.gov.ru/anticor/documents/206.doc" TargetMode="External"/><Relationship Id="rId73" Type="http://schemas.openxmlformats.org/officeDocument/2006/relationships/hyperlink" Target="http://www.genproc.gov.ru/anticor/documents/10.doc" TargetMode="External"/><Relationship Id="rId78" Type="http://schemas.openxmlformats.org/officeDocument/2006/relationships/hyperlink" Target="http://www.genproc.gov.ru/anticor/documents/moscow.pdf" TargetMode="External"/><Relationship Id="rId81" Type="http://schemas.openxmlformats.org/officeDocument/2006/relationships/hyperlink" Target="http://www.genproc.gov.ru/anticor/documents/re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ravo.gov.ru/proxy/ips/?docbody=&amp;nd=102131168" TargetMode="External"/><Relationship Id="rId14" Type="http://schemas.openxmlformats.org/officeDocument/2006/relationships/hyperlink" Target="http://pravo.gov.ru/proxy/ips/?docbody=&amp;nd=102108166" TargetMode="External"/><Relationship Id="rId22" Type="http://schemas.openxmlformats.org/officeDocument/2006/relationships/hyperlink" Target="http://pravo.gov.ru/proxy/ips/?docbody=&amp;nd=102375996&amp;intelsearch=364+15.07.2015" TargetMode="External"/><Relationship Id="rId27" Type="http://schemas.openxmlformats.org/officeDocument/2006/relationships/hyperlink" Target="http://pravo.gov.ru/proxy/ips/?docbody=&amp;nd=102164304" TargetMode="External"/><Relationship Id="rId30" Type="http://schemas.openxmlformats.org/officeDocument/2006/relationships/hyperlink" Target="http://pravo.gov.ru/proxy/ips/?docbody=&amp;nd=102129667" TargetMode="External"/><Relationship Id="rId35" Type="http://schemas.openxmlformats.org/officeDocument/2006/relationships/hyperlink" Target="http://pravo.gov.ru/proxy/ips/?docbody=&amp;nd=102147701" TargetMode="External"/><Relationship Id="rId43" Type="http://schemas.openxmlformats.org/officeDocument/2006/relationships/hyperlink" Target="http://pravo.gov.ru/proxy/ips/?docbody=&amp;link_id=0&amp;nd=102166932" TargetMode="External"/><Relationship Id="rId48" Type="http://schemas.openxmlformats.org/officeDocument/2006/relationships/hyperlink" Target="http://pravo.gov.ru/proxy/ips/?docbody=&amp;nd=102366631" TargetMode="External"/><Relationship Id="rId56" Type="http://schemas.openxmlformats.org/officeDocument/2006/relationships/hyperlink" Target="http://www.genproc.gov.ru/anticor/documents/209.doc" TargetMode="External"/><Relationship Id="rId64" Type="http://schemas.openxmlformats.org/officeDocument/2006/relationships/hyperlink" Target="http://www.genproc.gov.ru/anticor/documents/179.doc" TargetMode="External"/><Relationship Id="rId69" Type="http://schemas.openxmlformats.org/officeDocument/2006/relationships/hyperlink" Target="http://www.genproc.gov.ru/anticor/documents/400gp.docx" TargetMode="External"/><Relationship Id="rId77" Type="http://schemas.openxmlformats.org/officeDocument/2006/relationships/hyperlink" Target="http://www.genproc.gov.ru/anticor/documents/175.doc" TargetMode="External"/><Relationship Id="rId8" Type="http://schemas.openxmlformats.org/officeDocument/2006/relationships/hyperlink" Target="http://pravo.gov.ru/proxy/ips/?docbody=&amp;nd=102161337" TargetMode="External"/><Relationship Id="rId51" Type="http://schemas.openxmlformats.org/officeDocument/2006/relationships/hyperlink" Target="http://www.genproc.gov.ru/anticor/documents/485gp.docx" TargetMode="External"/><Relationship Id="rId72" Type="http://schemas.openxmlformats.org/officeDocument/2006/relationships/hyperlink" Target="http://www.genproc.gov.ru/anticor/documents/9.doc" TargetMode="External"/><Relationship Id="rId80" Type="http://schemas.openxmlformats.org/officeDocument/2006/relationships/hyperlink" Target="http://www.genproc.gov.ru/anticor/documents/fin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genproc.gov.ru/anticor/documents/195gp.docx" TargetMode="External"/><Relationship Id="rId17" Type="http://schemas.openxmlformats.org/officeDocument/2006/relationships/hyperlink" Target="http://pravo.gov.ru/proxy/ips/?docbody=&amp;link_id=1&amp;nd=102165705" TargetMode="External"/><Relationship Id="rId25" Type="http://schemas.openxmlformats.org/officeDocument/2006/relationships/hyperlink" Target="http://pravo.gov.ru/proxy/ips/?docbody=&amp;nd=102137438" TargetMode="External"/><Relationship Id="rId33" Type="http://schemas.openxmlformats.org/officeDocument/2006/relationships/hyperlink" Target="http://pravo.gov.ru/proxy/ips/?docbody=&amp;nd=102132591" TargetMode="External"/><Relationship Id="rId38" Type="http://schemas.openxmlformats.org/officeDocument/2006/relationships/hyperlink" Target="http://pravo.gov.ru/proxy/ips/?docbody=&amp;nd=102353813" TargetMode="External"/><Relationship Id="rId46" Type="http://schemas.openxmlformats.org/officeDocument/2006/relationships/hyperlink" Target="http://pravo.gov.ru/proxy/ips/?docbody=&amp;nd=102166497" TargetMode="External"/><Relationship Id="rId59" Type="http://schemas.openxmlformats.org/officeDocument/2006/relationships/hyperlink" Target="http://www.genproc.gov.ru/anticor/documents/669.doc" TargetMode="External"/><Relationship Id="rId67" Type="http://schemas.openxmlformats.org/officeDocument/2006/relationships/hyperlink" Target="http://www.genproc.gov.ru/anticor/documents/725gp.docx" TargetMode="External"/><Relationship Id="rId20" Type="http://schemas.openxmlformats.org/officeDocument/2006/relationships/hyperlink" Target="http://pravo.gov.ru/proxy/ips/?docbody=&amp;nd=102379795" TargetMode="External"/><Relationship Id="rId41" Type="http://schemas.openxmlformats.org/officeDocument/2006/relationships/hyperlink" Target="http://pravo.gov.ru/proxy/ips/?docbody=&amp;link_id=0&amp;nd=102136170" TargetMode="External"/><Relationship Id="rId54" Type="http://schemas.openxmlformats.org/officeDocument/2006/relationships/hyperlink" Target="http://www.genproc.gov.ru/anticor/documents/612gp.docx" TargetMode="External"/><Relationship Id="rId62" Type="http://schemas.openxmlformats.org/officeDocument/2006/relationships/hyperlink" Target="http://www.genproc.gov.ru/anticor/documents/407.doc" TargetMode="External"/><Relationship Id="rId70" Type="http://schemas.openxmlformats.org/officeDocument/2006/relationships/hyperlink" Target="http://www.genproc.gov.ru/anticor/documents/7.doc" TargetMode="External"/><Relationship Id="rId75" Type="http://schemas.openxmlformats.org/officeDocument/2006/relationships/hyperlink" Target="http://www.genproc.gov.ru/anticor/documents/180gp.docx" TargetMode="External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pravo.gov.ru/proxy/ips/?docbody=&amp;nd=102126657" TargetMode="External"/><Relationship Id="rId15" Type="http://schemas.openxmlformats.org/officeDocument/2006/relationships/hyperlink" Target="http://pravo.gov.ru/proxy/ips/?docbody=&amp;nd=102478867" TargetMode="External"/><Relationship Id="rId23" Type="http://schemas.openxmlformats.org/officeDocument/2006/relationships/hyperlink" Target="http://pravo.gov.ru/proxy/ips/?docbody=&amp;nd=102158483" TargetMode="External"/><Relationship Id="rId28" Type="http://schemas.openxmlformats.org/officeDocument/2006/relationships/hyperlink" Target="http://pravo.gov.ru/proxy/ips/?docbody=&amp;nd=102164305" TargetMode="External"/><Relationship Id="rId36" Type="http://schemas.openxmlformats.org/officeDocument/2006/relationships/hyperlink" Target="http://pravo.gov.ru/proxy/ips/?docbody=&amp;nd=102077440" TargetMode="External"/><Relationship Id="rId49" Type="http://schemas.openxmlformats.org/officeDocument/2006/relationships/hyperlink" Target="http://www.genproc.gov.ru/anticor/documents/86gp.pdf" TargetMode="External"/><Relationship Id="rId57" Type="http://schemas.openxmlformats.org/officeDocument/2006/relationships/hyperlink" Target="http://www.genproc.gov.ru/anticor/documents/173gp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4226</Words>
  <Characters>24093</Characters>
  <Application>Microsoft Office Word</Application>
  <DocSecurity>0</DocSecurity>
  <Lines>200</Lines>
  <Paragraphs>56</Paragraphs>
  <ScaleCrop>false</ScaleCrop>
  <Company>Microsoft</Company>
  <LinksUpToDate>false</LinksUpToDate>
  <CharactersWithSpaces>28263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2020-03-05T07:03:00Z</dcterms:created>
  <dcterms:modified xsi:type="dcterms:W3CDTF">2020-03-05T07:03:00Z</dcterms:modified>
</cp:coreProperties>
</file>